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58D" w:rsidRDefault="004B758D">
      <w:r>
        <w:t xml:space="preserve"> ‘’Dani industrijske baštine grada Siska’’</w:t>
      </w:r>
    </w:p>
    <w:p w:rsidR="004B758D" w:rsidRDefault="004B758D">
      <w:r>
        <w:t>U sklopu ‘’Dana europske baštine’’ od 20.rujna do 5.listopada 2013. održana je izložbu ,,Dani industrijske baštine grada Siska’’ u Holandskoj kući u Rimskoj ulici br.10. Tijekom tog vremena učenici 2.b</w:t>
      </w:r>
      <w:r>
        <w:rPr>
          <w:vertAlign w:val="subscript"/>
        </w:rPr>
        <w:t>1</w:t>
      </w:r>
      <w:r>
        <w:t xml:space="preserve"> i 3.b razreda posjetili su izložbu u pratnji nastavnice S. Malović. Učenike je kroz izložbu proveo sam autor, mr.sc.Vlatko Čakširan iz Gradskog muzeja Sisak.</w:t>
      </w:r>
    </w:p>
    <w:p w:rsidR="004B758D" w:rsidRDefault="004B758D">
      <w:r>
        <w:t xml:space="preserve"> „Najzanimljiviji mi je bio plakat o mostovima grada Siska, posebno me se dojmio Stari most, početak njegove gradnje  i kako je izgledao kroz povijest“</w:t>
      </w:r>
    </w:p>
    <w:p w:rsidR="004B758D" w:rsidRDefault="004B758D">
      <w:r>
        <w:t xml:space="preserve">                                                                                             Ivan Božić, 2.b</w:t>
      </w:r>
    </w:p>
    <w:p w:rsidR="004B758D" w:rsidRDefault="004B758D">
      <w:r>
        <w:t>„Najviše me se dojmila priča o Holandskoj kući, koja je specifično lijepa građevina koja svojim izgledom odudara od ostalih građevina u gradu, posebno neobično i zanimljivo je njeno stepenasto pročelje“</w:t>
      </w:r>
    </w:p>
    <w:p w:rsidR="004B758D" w:rsidRDefault="004B758D">
      <w:r>
        <w:t xml:space="preserve">                                                                                      Gabrijela Brižić, 2.b</w:t>
      </w:r>
    </w:p>
    <w:p w:rsidR="004B758D" w:rsidRDefault="004B758D">
      <w:r>
        <w:t>„Izložba mi se svidjela zato što sam saznao puno toga nepoznatoga o gradu Sisku, a najviše me se dojmilo što smo nekada imali dvije pivnice i čak sedam ciglana, a jedna je na svojim proizvodima imala natpis Sissek.“</w:t>
      </w:r>
    </w:p>
    <w:p w:rsidR="004B758D" w:rsidRDefault="004B758D">
      <w:r>
        <w:t xml:space="preserve">                                                                                        Antonio Mažar, 2.b</w:t>
      </w:r>
    </w:p>
    <w:p w:rsidR="004B758D" w:rsidRDefault="004B758D">
      <w:r>
        <w:t>„Svidjelo mi se slušati priču o tome kako je Sisak bio poznat po unutarnjoj (riječnoj) plovidbi, što ga čini još više posebnim. Uglavnom, zadovoljan sam izložbom jer nije bila dugačka i dosadna i nije mi žao što sam došao!“</w:t>
      </w:r>
    </w:p>
    <w:p w:rsidR="004B758D" w:rsidRDefault="004B758D">
      <w:r>
        <w:t xml:space="preserve">                                                                                 Bruno Krapljan, 2.b</w:t>
      </w:r>
    </w:p>
    <w:p w:rsidR="004B758D" w:rsidRDefault="004B758D"/>
    <w:sectPr w:rsidR="004B758D" w:rsidSect="00BB3C13">
      <w:pgSz w:w="11906" w:h="16838"/>
      <w:pgMar w:top="1417" w:right="1440" w:bottom="141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4F41"/>
    <w:rsid w:val="00076B86"/>
    <w:rsid w:val="000E3FC8"/>
    <w:rsid w:val="0017167D"/>
    <w:rsid w:val="001D031A"/>
    <w:rsid w:val="003A10CE"/>
    <w:rsid w:val="004B758D"/>
    <w:rsid w:val="005B6381"/>
    <w:rsid w:val="005F282F"/>
    <w:rsid w:val="00674CDB"/>
    <w:rsid w:val="006E42DD"/>
    <w:rsid w:val="007F70C8"/>
    <w:rsid w:val="008E5387"/>
    <w:rsid w:val="00937D96"/>
    <w:rsid w:val="009E5F8E"/>
    <w:rsid w:val="00BB3C13"/>
    <w:rsid w:val="00C179CC"/>
    <w:rsid w:val="00C43A09"/>
    <w:rsid w:val="00D04F41"/>
    <w:rsid w:val="00D9024C"/>
    <w:rsid w:val="00E864BA"/>
    <w:rsid w:val="00F06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C13"/>
    <w:pPr>
      <w:spacing w:after="200" w:line="276" w:lineRule="auto"/>
    </w:pPr>
    <w:rPr>
      <w:rFonts w:cs="Calibri"/>
      <w:lang w:eastAsia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242</Words>
  <Characters>1383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‘’Dani industrijske baštine grada Siska’’</dc:title>
  <dc:subject/>
  <dc:creator>Evael</dc:creator>
  <cp:keywords/>
  <dc:description/>
  <cp:lastModifiedBy>Korisnik</cp:lastModifiedBy>
  <cp:revision>2</cp:revision>
  <dcterms:created xsi:type="dcterms:W3CDTF">2013-10-16T06:12:00Z</dcterms:created>
  <dcterms:modified xsi:type="dcterms:W3CDTF">2013-10-16T06:12:00Z</dcterms:modified>
</cp:coreProperties>
</file>