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EE" w:rsidRPr="00B650EE" w:rsidRDefault="00B650EE" w:rsidP="00B650EE">
      <w:pPr>
        <w:pStyle w:val="Naslov1"/>
        <w:rPr>
          <w:rFonts w:cs="Arial"/>
          <w:i w:val="0"/>
          <w:iCs/>
          <w:sz w:val="22"/>
        </w:rPr>
      </w:pPr>
      <w:bookmarkStart w:id="0" w:name="_GoBack"/>
      <w:r w:rsidRPr="00B650EE">
        <w:rPr>
          <w:rFonts w:cs="Arial"/>
          <w:i w:val="0"/>
          <w:iCs/>
          <w:sz w:val="22"/>
        </w:rPr>
        <w:t>ŠKOLSKA GODINA</w:t>
      </w:r>
      <w:r w:rsidRPr="00B650EE">
        <w:rPr>
          <w:rFonts w:cs="Arial"/>
          <w:i w:val="0"/>
          <w:iCs/>
          <w:sz w:val="22"/>
        </w:rPr>
        <w:t xml:space="preserve"> </w:t>
      </w:r>
      <w:r w:rsidRPr="00B650EE">
        <w:rPr>
          <w:rFonts w:cs="Arial"/>
          <w:i w:val="0"/>
          <w:iCs/>
          <w:sz w:val="22"/>
        </w:rPr>
        <w:t>2013./2014.</w:t>
      </w:r>
    </w:p>
    <w:bookmarkEnd w:id="0"/>
    <w:p w:rsidR="00B650EE" w:rsidRDefault="00B650EE" w:rsidP="00B650EE">
      <w:pPr>
        <w:jc w:val="both"/>
        <w:rPr>
          <w:b/>
          <w:bCs/>
        </w:rPr>
      </w:pPr>
    </w:p>
    <w:p w:rsidR="00B650EE" w:rsidRPr="006215E1" w:rsidRDefault="00B650EE" w:rsidP="00B650EE"/>
    <w:p w:rsidR="00B650EE" w:rsidRPr="00C67120" w:rsidRDefault="00B650EE" w:rsidP="00B650EE">
      <w:pPr>
        <w:rPr>
          <w:i/>
          <w:lang w:val="pl-PL"/>
        </w:rPr>
      </w:pPr>
      <w:r w:rsidRPr="006215E1">
        <w:rPr>
          <w:i/>
        </w:rPr>
        <w:tab/>
      </w:r>
      <w:r w:rsidRPr="00214E7A">
        <w:rPr>
          <w:b/>
          <w:i/>
          <w:lang w:val="pl-PL"/>
        </w:rPr>
        <w:t>TEKSTIL I KOŽA</w:t>
      </w:r>
    </w:p>
    <w:p w:rsidR="00B650EE" w:rsidRDefault="00B650EE" w:rsidP="00B650EE">
      <w:pPr>
        <w:ind w:firstLine="708"/>
      </w:pPr>
    </w:p>
    <w:p w:rsidR="00B650EE" w:rsidRDefault="00B650EE" w:rsidP="00B650EE">
      <w:pPr>
        <w:ind w:firstLine="708"/>
      </w:pPr>
      <w:r>
        <w:t xml:space="preserve">Učenice u zanimanju krojač sudjelovale su na državnom natjecanju </w:t>
      </w:r>
      <w:r w:rsidRPr="00B745A6">
        <w:t xml:space="preserve">"Dani odjeće" </w:t>
      </w:r>
      <w:r>
        <w:t>u Varaždinu,  travnja 2014</w:t>
      </w:r>
      <w:r w:rsidRPr="00B745A6">
        <w:t>.</w:t>
      </w:r>
    </w:p>
    <w:p w:rsidR="00B650EE" w:rsidRPr="00BF0D36" w:rsidRDefault="00B650EE" w:rsidP="00B650EE">
      <w:pPr>
        <w:pStyle w:val="Naslov1"/>
        <w:rPr>
          <w:rFonts w:cs="Arial"/>
          <w:b w:val="0"/>
          <w:i w:val="0"/>
          <w:sz w:val="22"/>
          <w:szCs w:val="22"/>
        </w:rPr>
      </w:pPr>
      <w:r w:rsidRPr="00BF0D36">
        <w:rPr>
          <w:b w:val="0"/>
          <w:i w:val="0"/>
          <w:sz w:val="22"/>
          <w:szCs w:val="22"/>
        </w:rPr>
        <w:t xml:space="preserve">Tema ovogodišnjeg natjecanja za kategoriju modna revija krojača i/ili odjevnih tehničara bila je </w:t>
      </w:r>
      <w:r>
        <w:rPr>
          <w:b w:val="0"/>
          <w:i w:val="0"/>
          <w:sz w:val="22"/>
          <w:szCs w:val="22"/>
        </w:rPr>
        <w:t>„</w:t>
      </w:r>
      <w:r w:rsidRPr="00BF0D36">
        <w:rPr>
          <w:b w:val="0"/>
          <w:i w:val="0"/>
          <w:sz w:val="22"/>
          <w:szCs w:val="22"/>
        </w:rPr>
        <w:t>Inovativna čipka na maturalnoj haljini</w:t>
      </w:r>
      <w:r>
        <w:rPr>
          <w:b w:val="0"/>
          <w:i w:val="0"/>
          <w:sz w:val="22"/>
          <w:szCs w:val="22"/>
        </w:rPr>
        <w:t>“</w:t>
      </w:r>
      <w:r w:rsidRPr="00BF0D36">
        <w:rPr>
          <w:b w:val="0"/>
          <w:i w:val="0"/>
          <w:sz w:val="22"/>
          <w:szCs w:val="22"/>
        </w:rPr>
        <w:t xml:space="preserve">. Marina </w:t>
      </w:r>
      <w:proofErr w:type="spellStart"/>
      <w:r w:rsidRPr="00BF0D36">
        <w:rPr>
          <w:b w:val="0"/>
          <w:i w:val="0"/>
          <w:sz w:val="22"/>
          <w:szCs w:val="22"/>
        </w:rPr>
        <w:t>Nemeš</w:t>
      </w:r>
      <w:proofErr w:type="spellEnd"/>
      <w:r w:rsidRPr="00BF0D36">
        <w:rPr>
          <w:b w:val="0"/>
          <w:i w:val="0"/>
          <w:sz w:val="22"/>
          <w:szCs w:val="22"/>
        </w:rPr>
        <w:t xml:space="preserve"> s kolekcijom odjevnih predmeta pod nazivom Odrazi – priča pored rijeke osvojila je </w:t>
      </w:r>
      <w:r w:rsidRPr="00BF0D36">
        <w:rPr>
          <w:i w:val="0"/>
          <w:sz w:val="22"/>
          <w:szCs w:val="22"/>
        </w:rPr>
        <w:t>3. mjesto</w:t>
      </w:r>
      <w:r>
        <w:rPr>
          <w:i w:val="0"/>
          <w:sz w:val="22"/>
          <w:szCs w:val="22"/>
        </w:rPr>
        <w:t>.</w:t>
      </w:r>
      <w:r w:rsidRPr="00BF0D36">
        <w:rPr>
          <w:b w:val="0"/>
          <w:i w:val="0"/>
          <w:sz w:val="22"/>
          <w:szCs w:val="22"/>
        </w:rPr>
        <w:t xml:space="preserve"> Mentorica Sanja </w:t>
      </w:r>
      <w:proofErr w:type="spellStart"/>
      <w:r w:rsidRPr="00BF0D36">
        <w:rPr>
          <w:b w:val="0"/>
          <w:i w:val="0"/>
          <w:sz w:val="22"/>
          <w:szCs w:val="22"/>
        </w:rPr>
        <w:t>Tomašinec</w:t>
      </w:r>
      <w:proofErr w:type="spellEnd"/>
    </w:p>
    <w:p w:rsidR="00B650EE" w:rsidRDefault="00B650EE" w:rsidP="00B650EE">
      <w:pPr>
        <w:jc w:val="both"/>
      </w:pPr>
      <w:r>
        <w:t xml:space="preserve">U izrada odjevnog predmeta natjecala se učenica Patricija </w:t>
      </w:r>
      <w:proofErr w:type="spellStart"/>
      <w:r>
        <w:t>Gjeraj</w:t>
      </w:r>
      <w:proofErr w:type="spellEnd"/>
      <w:r>
        <w:t xml:space="preserve"> i zauzela 10 mjesto.</w:t>
      </w:r>
    </w:p>
    <w:p w:rsidR="00B650EE" w:rsidRDefault="00B650EE" w:rsidP="00B650EE">
      <w:pPr>
        <w:jc w:val="both"/>
      </w:pPr>
    </w:p>
    <w:p w:rsidR="00B650EE" w:rsidRPr="006215E1" w:rsidRDefault="00B650EE" w:rsidP="00B650EE">
      <w:pPr>
        <w:pStyle w:val="Naslov1"/>
        <w:ind w:firstLine="720"/>
        <w:rPr>
          <w:rFonts w:cs="Arial"/>
        </w:rPr>
      </w:pPr>
    </w:p>
    <w:p w:rsidR="00B650EE" w:rsidRPr="003779BC" w:rsidRDefault="00B650EE" w:rsidP="00B650EE">
      <w:pPr>
        <w:pStyle w:val="Naslov1"/>
        <w:ind w:firstLine="720"/>
        <w:rPr>
          <w:rFonts w:cs="Arial"/>
          <w:sz w:val="22"/>
          <w:szCs w:val="22"/>
        </w:rPr>
      </w:pPr>
      <w:r w:rsidRPr="003779BC">
        <w:rPr>
          <w:rFonts w:cs="Arial"/>
          <w:sz w:val="22"/>
          <w:szCs w:val="22"/>
          <w:lang w:val="de-DE"/>
        </w:rPr>
        <w:t>GRADITELJSTVO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I</w:t>
      </w:r>
      <w:r w:rsidRPr="003779BC">
        <w:rPr>
          <w:rFonts w:cs="Arial"/>
          <w:sz w:val="22"/>
          <w:szCs w:val="22"/>
        </w:rPr>
        <w:t xml:space="preserve"> </w:t>
      </w:r>
      <w:r w:rsidRPr="003779BC">
        <w:rPr>
          <w:rFonts w:cs="Arial"/>
          <w:sz w:val="22"/>
          <w:szCs w:val="22"/>
          <w:lang w:val="de-DE"/>
        </w:rPr>
        <w:t>GEODEZIJA</w:t>
      </w:r>
    </w:p>
    <w:p w:rsidR="00B650EE" w:rsidRPr="008F3F3E" w:rsidRDefault="00B650EE" w:rsidP="00B650EE">
      <w:pPr>
        <w:jc w:val="both"/>
      </w:pPr>
    </w:p>
    <w:p w:rsidR="00B650EE" w:rsidRPr="009A09AC" w:rsidRDefault="00B650EE" w:rsidP="00B650EE">
      <w:pPr>
        <w:ind w:left="360"/>
        <w:jc w:val="both"/>
        <w:rPr>
          <w:rFonts w:cs="Arial"/>
        </w:rPr>
      </w:pPr>
      <w:r>
        <w:rPr>
          <w:rFonts w:cs="Arial"/>
        </w:rPr>
        <w:tab/>
      </w:r>
      <w:r w:rsidRPr="009A09AC">
        <w:rPr>
          <w:rFonts w:cs="Arial"/>
        </w:rPr>
        <w:t xml:space="preserve">Na </w:t>
      </w:r>
      <w:r>
        <w:rPr>
          <w:rFonts w:cs="Arial"/>
        </w:rPr>
        <w:t>19</w:t>
      </w:r>
      <w:r w:rsidRPr="009A09AC">
        <w:rPr>
          <w:rFonts w:cs="Arial"/>
        </w:rPr>
        <w:t xml:space="preserve">. državnom natjecanju učenika graditeljskih i geodetskih škola u znanjima i vještinama građenja, održanom u </w:t>
      </w:r>
      <w:r>
        <w:rPr>
          <w:rFonts w:cs="Arial"/>
        </w:rPr>
        <w:t>Karlovcu</w:t>
      </w:r>
      <w:r w:rsidRPr="009A09AC">
        <w:rPr>
          <w:rFonts w:cs="Arial"/>
        </w:rPr>
        <w:t xml:space="preserve"> </w:t>
      </w:r>
      <w:r>
        <w:rPr>
          <w:rFonts w:cs="Arial"/>
        </w:rPr>
        <w:t>4. travnja 2014</w:t>
      </w:r>
      <w:r w:rsidRPr="009A09AC">
        <w:rPr>
          <w:rFonts w:cs="Arial"/>
        </w:rPr>
        <w:t>. godine sudjelovali su:</w:t>
      </w:r>
    </w:p>
    <w:p w:rsidR="00B650EE" w:rsidRPr="009A09AC" w:rsidRDefault="00B650EE" w:rsidP="00B650EE">
      <w:pPr>
        <w:ind w:left="360"/>
        <w:jc w:val="both"/>
        <w:rPr>
          <w:rFonts w:cs="Arial"/>
        </w:rPr>
      </w:pPr>
    </w:p>
    <w:p w:rsidR="00B650EE" w:rsidRPr="00C576DA" w:rsidRDefault="00B650EE" w:rsidP="00B650EE">
      <w:pPr>
        <w:rPr>
          <w:rFonts w:cs="Arial"/>
        </w:rPr>
      </w:pPr>
      <w:r w:rsidRPr="00C576DA">
        <w:rPr>
          <w:rFonts w:cs="Arial"/>
        </w:rPr>
        <w:t xml:space="preserve">- rukovatelj samohodnim građevinskim strojevima Dominik </w:t>
      </w:r>
      <w:proofErr w:type="spellStart"/>
      <w:r w:rsidRPr="00C576DA">
        <w:rPr>
          <w:rFonts w:cs="Arial"/>
        </w:rPr>
        <w:t>Boltužić</w:t>
      </w:r>
      <w:proofErr w:type="spellEnd"/>
      <w:r w:rsidRPr="00C576DA">
        <w:rPr>
          <w:rFonts w:cs="Arial"/>
        </w:rPr>
        <w:t xml:space="preserve"> (mentorica Radija Jukić Kovačević) – osvojio </w:t>
      </w:r>
      <w:r w:rsidRPr="00C576DA">
        <w:rPr>
          <w:rFonts w:cs="Arial"/>
          <w:b/>
        </w:rPr>
        <w:t>3. mjesto</w:t>
      </w:r>
    </w:p>
    <w:p w:rsidR="00B650EE" w:rsidRPr="00C576DA" w:rsidRDefault="00B650EE" w:rsidP="00B650EE">
      <w:pPr>
        <w:rPr>
          <w:rFonts w:cs="Arial"/>
        </w:rPr>
      </w:pPr>
      <w:r w:rsidRPr="00C576DA">
        <w:rPr>
          <w:rFonts w:cs="Arial"/>
        </w:rPr>
        <w:t xml:space="preserve">- zidar Mladen </w:t>
      </w:r>
      <w:proofErr w:type="spellStart"/>
      <w:r w:rsidRPr="00C576DA">
        <w:rPr>
          <w:rFonts w:cs="Arial"/>
        </w:rPr>
        <w:t>Matleković</w:t>
      </w:r>
      <w:proofErr w:type="spellEnd"/>
      <w:r w:rsidRPr="00C576DA">
        <w:rPr>
          <w:rFonts w:cs="Arial"/>
        </w:rPr>
        <w:t xml:space="preserve"> (mentor Andrija </w:t>
      </w:r>
      <w:proofErr w:type="spellStart"/>
      <w:r w:rsidRPr="00C576DA">
        <w:rPr>
          <w:rFonts w:cs="Arial"/>
        </w:rPr>
        <w:t>Beloglavec</w:t>
      </w:r>
      <w:proofErr w:type="spellEnd"/>
      <w:r w:rsidRPr="00C576DA">
        <w:rPr>
          <w:rFonts w:cs="Arial"/>
        </w:rPr>
        <w:t>)</w:t>
      </w:r>
      <w:r>
        <w:rPr>
          <w:rFonts w:cs="Arial"/>
        </w:rPr>
        <w:t xml:space="preserve"> – 10. mjesto</w:t>
      </w:r>
    </w:p>
    <w:p w:rsidR="00B650EE" w:rsidRPr="00C576DA" w:rsidRDefault="00B650EE" w:rsidP="00B650EE">
      <w:pPr>
        <w:rPr>
          <w:rFonts w:cs="Arial"/>
        </w:rPr>
      </w:pPr>
      <w:r w:rsidRPr="00C576DA">
        <w:rPr>
          <w:rFonts w:cs="Arial"/>
        </w:rPr>
        <w:t xml:space="preserve">- keramičar oblagač Ivan Šimić (mentor Ivica </w:t>
      </w:r>
      <w:proofErr w:type="spellStart"/>
      <w:r w:rsidRPr="00C576DA">
        <w:rPr>
          <w:rFonts w:cs="Arial"/>
        </w:rPr>
        <w:t>Tominac</w:t>
      </w:r>
      <w:proofErr w:type="spellEnd"/>
      <w:r w:rsidRPr="00C576DA">
        <w:rPr>
          <w:rFonts w:cs="Arial"/>
        </w:rPr>
        <w:t>)</w:t>
      </w:r>
      <w:r>
        <w:rPr>
          <w:rFonts w:cs="Arial"/>
        </w:rPr>
        <w:t xml:space="preserve"> – 7. mjesto</w:t>
      </w:r>
    </w:p>
    <w:p w:rsidR="00B650EE" w:rsidRPr="00C576DA" w:rsidRDefault="00B650EE" w:rsidP="00B650EE">
      <w:pPr>
        <w:rPr>
          <w:rFonts w:cs="Arial"/>
        </w:rPr>
      </w:pPr>
      <w:r w:rsidRPr="00C576DA">
        <w:rPr>
          <w:rFonts w:cs="Arial"/>
        </w:rPr>
        <w:t xml:space="preserve">- soboslikar-ličilac Marijan </w:t>
      </w:r>
      <w:proofErr w:type="spellStart"/>
      <w:r w:rsidRPr="00C576DA">
        <w:rPr>
          <w:rFonts w:cs="Arial"/>
        </w:rPr>
        <w:t>Mačković</w:t>
      </w:r>
      <w:proofErr w:type="spellEnd"/>
      <w:r w:rsidRPr="00C576DA">
        <w:rPr>
          <w:rFonts w:cs="Arial"/>
        </w:rPr>
        <w:t xml:space="preserve"> (mentorica Kristina Mareković)</w:t>
      </w:r>
      <w:r>
        <w:rPr>
          <w:rFonts w:cs="Arial"/>
        </w:rPr>
        <w:t xml:space="preserve"> – 7. mjesto</w:t>
      </w:r>
    </w:p>
    <w:p w:rsidR="00B650EE" w:rsidRDefault="00B650EE" w:rsidP="00B650EE">
      <w:pPr>
        <w:rPr>
          <w:rFonts w:cs="Arial"/>
        </w:rPr>
      </w:pPr>
      <w:r w:rsidRPr="00C576DA">
        <w:rPr>
          <w:rFonts w:cs="Arial"/>
        </w:rPr>
        <w:t>- građevins</w:t>
      </w:r>
      <w:r>
        <w:rPr>
          <w:rFonts w:cs="Arial"/>
        </w:rPr>
        <w:t>ki tehničari:</w:t>
      </w:r>
    </w:p>
    <w:p w:rsidR="00B650EE" w:rsidRPr="00C576DA" w:rsidRDefault="00B650EE" w:rsidP="00B650EE">
      <w:pPr>
        <w:rPr>
          <w:rFonts w:cs="Arial"/>
        </w:rPr>
      </w:pPr>
      <w:r>
        <w:rPr>
          <w:rFonts w:cs="Arial"/>
        </w:rPr>
        <w:t xml:space="preserve">  </w:t>
      </w:r>
      <w:r w:rsidRPr="00C576DA">
        <w:rPr>
          <w:rFonts w:cs="Arial"/>
        </w:rPr>
        <w:t xml:space="preserve">Monika Kukolj </w:t>
      </w:r>
      <w:r>
        <w:rPr>
          <w:rFonts w:cs="Arial"/>
        </w:rPr>
        <w:t xml:space="preserve">(arhitektonske konstrukcije), </w:t>
      </w:r>
      <w:r w:rsidRPr="00C576DA">
        <w:rPr>
          <w:rFonts w:cs="Arial"/>
        </w:rPr>
        <w:t>(mentorica Diana Dragičević)</w:t>
      </w:r>
      <w:r>
        <w:rPr>
          <w:rFonts w:cs="Arial"/>
        </w:rPr>
        <w:t xml:space="preserve"> – 12. mjesto</w:t>
      </w:r>
    </w:p>
    <w:p w:rsidR="00B650EE" w:rsidRPr="00C576DA" w:rsidRDefault="00B650EE" w:rsidP="00B650EE">
      <w:pPr>
        <w:rPr>
          <w:rFonts w:cs="Arial"/>
        </w:rPr>
      </w:pPr>
      <w:r>
        <w:rPr>
          <w:rFonts w:cs="Arial"/>
        </w:rPr>
        <w:t xml:space="preserve"> </w:t>
      </w:r>
      <w:r w:rsidRPr="00C576DA">
        <w:rPr>
          <w:rFonts w:cs="Arial"/>
        </w:rPr>
        <w:t xml:space="preserve">Josip </w:t>
      </w:r>
      <w:proofErr w:type="spellStart"/>
      <w:r w:rsidRPr="00C576DA">
        <w:rPr>
          <w:rFonts w:cs="Arial"/>
        </w:rPr>
        <w:t>Kutlešić</w:t>
      </w:r>
      <w:proofErr w:type="spellEnd"/>
      <w:r w:rsidRPr="00C576DA">
        <w:rPr>
          <w:rFonts w:cs="Arial"/>
        </w:rPr>
        <w:t xml:space="preserve"> </w:t>
      </w:r>
      <w:r>
        <w:rPr>
          <w:rFonts w:cs="Arial"/>
        </w:rPr>
        <w:t xml:space="preserve">– (nosive konstrukcije) 15. mjesto </w:t>
      </w:r>
      <w:r w:rsidRPr="00C576DA">
        <w:rPr>
          <w:rFonts w:cs="Arial"/>
        </w:rPr>
        <w:t xml:space="preserve">(mentorica Marina </w:t>
      </w:r>
      <w:proofErr w:type="spellStart"/>
      <w:r w:rsidRPr="00C576DA">
        <w:rPr>
          <w:rFonts w:cs="Arial"/>
        </w:rPr>
        <w:t>Dujmušić</w:t>
      </w:r>
      <w:proofErr w:type="spellEnd"/>
      <w:r w:rsidRPr="00C576DA">
        <w:rPr>
          <w:rFonts w:cs="Arial"/>
        </w:rPr>
        <w:t xml:space="preserve">) </w:t>
      </w:r>
    </w:p>
    <w:p w:rsidR="00B650EE" w:rsidRPr="008F3F3E" w:rsidRDefault="00B650EE" w:rsidP="00B650EE"/>
    <w:p w:rsidR="00B650EE" w:rsidRPr="0059200A" w:rsidRDefault="00B650EE" w:rsidP="00B650EE">
      <w:pPr>
        <w:pStyle w:val="Naslov1"/>
        <w:ind w:firstLine="720"/>
        <w:rPr>
          <w:rFonts w:cs="Arial"/>
        </w:rPr>
      </w:pPr>
      <w:r w:rsidRPr="00467D00">
        <w:rPr>
          <w:rFonts w:cs="Arial"/>
          <w:lang w:val="pl-PL"/>
        </w:rPr>
        <w:t>PROMET</w:t>
      </w:r>
      <w:r w:rsidRPr="00242541">
        <w:rPr>
          <w:rFonts w:cs="Arial"/>
          <w:color w:val="800000"/>
          <w:sz w:val="24"/>
        </w:rPr>
        <w:t> </w:t>
      </w:r>
    </w:p>
    <w:p w:rsidR="00B650EE" w:rsidRPr="00230FB4" w:rsidRDefault="00B650EE" w:rsidP="00B650EE">
      <w:pPr>
        <w:pStyle w:val="Naslov7"/>
        <w:ind w:firstLine="708"/>
        <w:rPr>
          <w:rFonts w:ascii="Arial" w:hAnsi="Arial" w:cs="Arial"/>
          <w:sz w:val="22"/>
          <w:szCs w:val="22"/>
        </w:rPr>
      </w:pPr>
      <w:r w:rsidRPr="00230FB4">
        <w:rPr>
          <w:rFonts w:ascii="Arial" w:hAnsi="Arial" w:cs="Arial"/>
          <w:sz w:val="22"/>
          <w:szCs w:val="22"/>
        </w:rPr>
        <w:t>18. državno natjecanje učenika u sektoru promet i logistika održano je 24. - 25. travnja 2014. godine u Šibeniku.  U disciplini natjecanja: vozač motornog vozila, našu škol</w:t>
      </w:r>
      <w:r>
        <w:rPr>
          <w:rFonts w:ascii="Arial" w:hAnsi="Arial" w:cs="Arial"/>
          <w:sz w:val="22"/>
          <w:szCs w:val="22"/>
        </w:rPr>
        <w:t xml:space="preserve">u predstavljao je učenik Marko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230FB4">
        <w:rPr>
          <w:rFonts w:ascii="Arial" w:hAnsi="Arial" w:cs="Arial"/>
          <w:sz w:val="22"/>
          <w:szCs w:val="22"/>
        </w:rPr>
        <w:t>urković</w:t>
      </w:r>
      <w:proofErr w:type="spellEnd"/>
      <w:r w:rsidRPr="00230FB4">
        <w:rPr>
          <w:rFonts w:ascii="Arial" w:hAnsi="Arial" w:cs="Arial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3.f"/>
        </w:smartTagPr>
        <w:r w:rsidRPr="00230FB4">
          <w:rPr>
            <w:rFonts w:ascii="Arial" w:hAnsi="Arial" w:cs="Arial"/>
            <w:sz w:val="22"/>
            <w:szCs w:val="22"/>
          </w:rPr>
          <w:t>3.f</w:t>
        </w:r>
      </w:smartTag>
      <w:r w:rsidRPr="00230FB4">
        <w:rPr>
          <w:rFonts w:ascii="Arial" w:hAnsi="Arial" w:cs="Arial"/>
          <w:sz w:val="22"/>
          <w:szCs w:val="22"/>
        </w:rPr>
        <w:t xml:space="preserve"> razred) i zauzeo </w:t>
      </w:r>
      <w:r w:rsidRPr="00230FB4">
        <w:rPr>
          <w:rFonts w:ascii="Arial" w:hAnsi="Arial" w:cs="Arial"/>
          <w:b/>
          <w:sz w:val="22"/>
          <w:szCs w:val="22"/>
        </w:rPr>
        <w:t>2. mjesto</w:t>
      </w:r>
      <w:r w:rsidRPr="00230FB4">
        <w:rPr>
          <w:rFonts w:ascii="Arial" w:hAnsi="Arial" w:cs="Arial"/>
          <w:sz w:val="22"/>
          <w:szCs w:val="22"/>
        </w:rPr>
        <w:t xml:space="preserve">. Mentor: Stjepan </w:t>
      </w:r>
      <w:proofErr w:type="spellStart"/>
      <w:r w:rsidRPr="00230FB4">
        <w:rPr>
          <w:rFonts w:ascii="Arial" w:hAnsi="Arial" w:cs="Arial"/>
          <w:sz w:val="22"/>
          <w:szCs w:val="22"/>
        </w:rPr>
        <w:t>Bublić</w:t>
      </w:r>
      <w:proofErr w:type="spellEnd"/>
      <w:r w:rsidRPr="00230FB4">
        <w:rPr>
          <w:rFonts w:ascii="Arial" w:hAnsi="Arial" w:cs="Arial"/>
          <w:sz w:val="22"/>
          <w:szCs w:val="22"/>
        </w:rPr>
        <w:t>.</w:t>
      </w:r>
    </w:p>
    <w:p w:rsidR="00B650EE" w:rsidRPr="00467D00" w:rsidRDefault="00B650EE" w:rsidP="00B650EE">
      <w:r w:rsidRPr="00230FB4">
        <w:tab/>
        <w:t>Antonija Malović</w:t>
      </w:r>
      <w:r>
        <w:t xml:space="preserve"> se natjecala</w:t>
      </w:r>
      <w:r w:rsidRPr="00230FB4">
        <w:t xml:space="preserve"> u kategoriji tehničara cestovnog prometa i zauzela 9. mjesto. Mentorica: Radija Jukić Kovačević</w:t>
      </w:r>
    </w:p>
    <w:p w:rsidR="00B650EE" w:rsidRDefault="00B650EE" w:rsidP="00B650EE"/>
    <w:p w:rsidR="00B650EE" w:rsidRDefault="00B650EE" w:rsidP="00B650EE">
      <w:r>
        <w:tab/>
      </w:r>
      <w:r>
        <w:rPr>
          <w:b/>
          <w:i/>
        </w:rPr>
        <w:t>STRANI</w:t>
      </w:r>
      <w:r w:rsidRPr="00A5301B">
        <w:rPr>
          <w:b/>
          <w:i/>
        </w:rPr>
        <w:t xml:space="preserve"> JEZIK</w:t>
      </w:r>
    </w:p>
    <w:p w:rsidR="00B650EE" w:rsidRDefault="00B650EE" w:rsidP="00B650EE"/>
    <w:p w:rsidR="00B650EE" w:rsidRDefault="00B650EE" w:rsidP="00B650EE">
      <w:pPr>
        <w:ind w:firstLine="708"/>
        <w:jc w:val="both"/>
      </w:pPr>
      <w:r>
        <w:t xml:space="preserve">I ove su godine učenici Strukovne škole Sisak </w:t>
      </w:r>
      <w:proofErr w:type="spellStart"/>
      <w:r>
        <w:t>Fran</w:t>
      </w:r>
      <w:proofErr w:type="spellEnd"/>
      <w:r>
        <w:t xml:space="preserve"> Kordić (4.a) i Erik </w:t>
      </w:r>
      <w:proofErr w:type="spellStart"/>
      <w:r>
        <w:t>Matole</w:t>
      </w:r>
      <w:proofErr w:type="spellEnd"/>
      <w:r>
        <w:t xml:space="preserve"> (3.a) sudjelovali na natjecanju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u organizaciji udruge UMNA. Učenici su sudjelovali u natjecanju sricanja zajedno s 50ak učenika srednjih škola te ponovno ostvarili odlične uspjehe plasiravši se u sam vrh natjecanja. </w:t>
      </w:r>
    </w:p>
    <w:p w:rsidR="00B650EE" w:rsidRDefault="00B650EE" w:rsidP="00B650EE">
      <w:pPr>
        <w:ind w:firstLine="708"/>
        <w:jc w:val="both"/>
      </w:pPr>
      <w:proofErr w:type="spellStart"/>
      <w:r>
        <w:t>Fran</w:t>
      </w:r>
      <w:proofErr w:type="spellEnd"/>
      <w:r>
        <w:t xml:space="preserve"> Kordić osvojio je 1. mjesto na županijskom natjecanju iz Engleskoga jezika.</w:t>
      </w:r>
    </w:p>
    <w:p w:rsidR="00B650EE" w:rsidRDefault="00B650EE" w:rsidP="00B650EE">
      <w:pPr>
        <w:ind w:firstLine="708"/>
        <w:jc w:val="both"/>
      </w:pPr>
    </w:p>
    <w:p w:rsidR="00B650EE" w:rsidRPr="00BF0D36" w:rsidRDefault="00B650EE" w:rsidP="00B650EE">
      <w:pPr>
        <w:ind w:firstLine="708"/>
        <w:jc w:val="both"/>
        <w:rPr>
          <w:b/>
          <w:i/>
        </w:rPr>
      </w:pPr>
      <w:proofErr w:type="spellStart"/>
      <w:r w:rsidRPr="00BF0D36">
        <w:rPr>
          <w:rFonts w:cs="Arial"/>
          <w:b/>
          <w:i/>
        </w:rPr>
        <w:t>AutoCAD</w:t>
      </w:r>
      <w:proofErr w:type="spellEnd"/>
    </w:p>
    <w:p w:rsidR="00B650EE" w:rsidRDefault="00B650EE" w:rsidP="00B650E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650EE" w:rsidRPr="001D1081" w:rsidRDefault="00B650EE" w:rsidP="00B650E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1081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1D1081">
        <w:rPr>
          <w:rFonts w:ascii="Arial" w:hAnsi="Arial" w:cs="Arial"/>
          <w:sz w:val="22"/>
          <w:szCs w:val="22"/>
        </w:rPr>
        <w:t>međuškolskom</w:t>
      </w:r>
      <w:proofErr w:type="spellEnd"/>
      <w:r w:rsidRPr="001D1081">
        <w:rPr>
          <w:rFonts w:ascii="Arial" w:hAnsi="Arial" w:cs="Arial"/>
          <w:sz w:val="22"/>
          <w:szCs w:val="22"/>
        </w:rPr>
        <w:t xml:space="preserve"> natjecanju iz </w:t>
      </w:r>
      <w:proofErr w:type="spellStart"/>
      <w:r w:rsidRPr="001D1081">
        <w:rPr>
          <w:rFonts w:ascii="Arial" w:hAnsi="Arial" w:cs="Arial"/>
          <w:sz w:val="22"/>
          <w:szCs w:val="22"/>
        </w:rPr>
        <w:t>AutoCAD</w:t>
      </w:r>
      <w:proofErr w:type="spellEnd"/>
      <w:r w:rsidRPr="001D1081">
        <w:rPr>
          <w:rFonts w:ascii="Arial" w:hAnsi="Arial" w:cs="Arial"/>
          <w:sz w:val="22"/>
          <w:szCs w:val="22"/>
        </w:rPr>
        <w:t>-a održanom 11. travnja 2014. godine u Karlovcu, Strukovnu školu Sisak predstavljali su:</w:t>
      </w:r>
    </w:p>
    <w:p w:rsidR="00B650EE" w:rsidRPr="00BF0D36" w:rsidRDefault="00B650EE" w:rsidP="00B650E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F0D36">
        <w:rPr>
          <w:rStyle w:val="Naglaeno"/>
          <w:rFonts w:ascii="Arial" w:hAnsi="Arial" w:cs="Arial"/>
          <w:b w:val="0"/>
          <w:sz w:val="22"/>
          <w:szCs w:val="22"/>
        </w:rPr>
        <w:t xml:space="preserve">Dejan </w:t>
      </w:r>
      <w:proofErr w:type="spellStart"/>
      <w:r w:rsidRPr="00BF0D36">
        <w:rPr>
          <w:rStyle w:val="Naglaeno"/>
          <w:rFonts w:ascii="Arial" w:hAnsi="Arial" w:cs="Arial"/>
          <w:b w:val="0"/>
          <w:sz w:val="22"/>
          <w:szCs w:val="22"/>
        </w:rPr>
        <w:t>Vukadin</w:t>
      </w:r>
      <w:proofErr w:type="spellEnd"/>
      <w:r w:rsidRPr="00BF0D36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BF0D36"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sz w:val="22"/>
          <w:szCs w:val="22"/>
        </w:rPr>
        <w:t>.</w:t>
      </w:r>
      <w:r w:rsidRPr="00BF0D36">
        <w:rPr>
          <w:rFonts w:ascii="Arial" w:hAnsi="Arial" w:cs="Arial"/>
          <w:sz w:val="22"/>
          <w:szCs w:val="22"/>
        </w:rPr>
        <w:t xml:space="preserve">a) - osvojeno </w:t>
      </w:r>
      <w:r w:rsidRPr="00BF0D36">
        <w:rPr>
          <w:rFonts w:ascii="Arial" w:hAnsi="Arial" w:cs="Arial"/>
          <w:b/>
          <w:sz w:val="22"/>
          <w:szCs w:val="22"/>
        </w:rPr>
        <w:t>1. mjesto</w:t>
      </w:r>
      <w:r w:rsidRPr="00BF0D36">
        <w:rPr>
          <w:rFonts w:ascii="Arial" w:hAnsi="Arial" w:cs="Arial"/>
          <w:sz w:val="22"/>
          <w:szCs w:val="22"/>
        </w:rPr>
        <w:t xml:space="preserve"> (mentor Vladimir </w:t>
      </w:r>
      <w:proofErr w:type="spellStart"/>
      <w:r w:rsidRPr="00BF0D36">
        <w:rPr>
          <w:rFonts w:ascii="Arial" w:hAnsi="Arial" w:cs="Arial"/>
          <w:sz w:val="22"/>
          <w:szCs w:val="22"/>
        </w:rPr>
        <w:t>Todorović</w:t>
      </w:r>
      <w:proofErr w:type="spellEnd"/>
      <w:r w:rsidRPr="00BF0D36">
        <w:rPr>
          <w:rFonts w:ascii="Arial" w:hAnsi="Arial" w:cs="Arial"/>
          <w:b/>
          <w:sz w:val="22"/>
          <w:szCs w:val="22"/>
        </w:rPr>
        <w:t>)</w:t>
      </w:r>
    </w:p>
    <w:p w:rsidR="00B650EE" w:rsidRPr="001D1081" w:rsidRDefault="00B650EE" w:rsidP="00B650E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F0D36">
        <w:rPr>
          <w:rStyle w:val="Naglaeno"/>
          <w:rFonts w:ascii="Arial" w:hAnsi="Arial" w:cs="Arial"/>
          <w:b w:val="0"/>
          <w:sz w:val="22"/>
          <w:szCs w:val="22"/>
        </w:rPr>
        <w:t xml:space="preserve">Mario </w:t>
      </w:r>
      <w:proofErr w:type="spellStart"/>
      <w:r w:rsidRPr="00BF0D36">
        <w:rPr>
          <w:rStyle w:val="Naglaeno"/>
          <w:rFonts w:ascii="Arial" w:hAnsi="Arial" w:cs="Arial"/>
          <w:b w:val="0"/>
          <w:sz w:val="22"/>
          <w:szCs w:val="22"/>
        </w:rPr>
        <w:t>Cavrić</w:t>
      </w:r>
      <w:proofErr w:type="spellEnd"/>
      <w:r w:rsidRPr="001D1081">
        <w:rPr>
          <w:rFonts w:ascii="Arial" w:hAnsi="Arial" w:cs="Arial"/>
          <w:sz w:val="22"/>
          <w:szCs w:val="22"/>
        </w:rPr>
        <w:t xml:space="preserve"> (4</w:t>
      </w:r>
      <w:r>
        <w:rPr>
          <w:rFonts w:ascii="Arial" w:hAnsi="Arial" w:cs="Arial"/>
          <w:sz w:val="22"/>
          <w:szCs w:val="22"/>
        </w:rPr>
        <w:t>.</w:t>
      </w:r>
      <w:r w:rsidRPr="001D1081">
        <w:rPr>
          <w:rFonts w:ascii="Arial" w:hAnsi="Arial" w:cs="Arial"/>
          <w:sz w:val="22"/>
          <w:szCs w:val="22"/>
        </w:rPr>
        <w:t xml:space="preserve">a) - 4. mjesto (mentor Vladimir </w:t>
      </w:r>
      <w:proofErr w:type="spellStart"/>
      <w:r w:rsidRPr="001D1081">
        <w:rPr>
          <w:rFonts w:ascii="Arial" w:hAnsi="Arial" w:cs="Arial"/>
          <w:sz w:val="22"/>
          <w:szCs w:val="22"/>
        </w:rPr>
        <w:t>Todorović</w:t>
      </w:r>
      <w:proofErr w:type="spellEnd"/>
      <w:r w:rsidRPr="001D1081">
        <w:rPr>
          <w:rFonts w:ascii="Arial" w:hAnsi="Arial" w:cs="Arial"/>
          <w:sz w:val="22"/>
          <w:szCs w:val="22"/>
        </w:rPr>
        <w:t>)</w:t>
      </w:r>
    </w:p>
    <w:p w:rsidR="00117179" w:rsidRDefault="00117179"/>
    <w:sectPr w:rsidR="0011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EE"/>
    <w:rsid w:val="00117179"/>
    <w:rsid w:val="00B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EE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650EE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B650E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650EE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B650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B650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aglaeno">
    <w:name w:val="Strong"/>
    <w:uiPriority w:val="22"/>
    <w:qFormat/>
    <w:rsid w:val="00B65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EE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650EE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B650E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650EE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B650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B650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aglaeno">
    <w:name w:val="Strong"/>
    <w:uiPriority w:val="22"/>
    <w:qFormat/>
    <w:rsid w:val="00B6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2014-10-20T15:09:00Z</dcterms:created>
  <dcterms:modified xsi:type="dcterms:W3CDTF">2014-10-20T15:10:00Z</dcterms:modified>
</cp:coreProperties>
</file>