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312" w:rsidRPr="002A0829" w:rsidRDefault="00624312" w:rsidP="00192252">
      <w:pPr>
        <w:spacing w:after="0" w:line="240" w:lineRule="auto"/>
        <w:jc w:val="center"/>
        <w:rPr>
          <w:rFonts w:eastAsia="Times New Roman" w:cstheme="minorHAnsi"/>
          <w:b/>
          <w:sz w:val="72"/>
          <w:szCs w:val="72"/>
          <w:lang w:val="pl-PL" w:eastAsia="hr-HR"/>
        </w:rPr>
      </w:pPr>
    </w:p>
    <w:p w:rsidR="00624312" w:rsidRPr="002A0829" w:rsidRDefault="00624312" w:rsidP="00192252">
      <w:pPr>
        <w:spacing w:after="0" w:line="240" w:lineRule="auto"/>
        <w:jc w:val="center"/>
        <w:rPr>
          <w:rFonts w:eastAsia="Times New Roman" w:cstheme="minorHAnsi"/>
          <w:b/>
          <w:sz w:val="72"/>
          <w:szCs w:val="72"/>
          <w:lang w:val="pl-PL" w:eastAsia="hr-HR"/>
        </w:rPr>
      </w:pPr>
    </w:p>
    <w:p w:rsidR="00624312" w:rsidRPr="002A0829" w:rsidRDefault="00624312" w:rsidP="00192252">
      <w:pPr>
        <w:spacing w:after="0" w:line="240" w:lineRule="auto"/>
        <w:jc w:val="center"/>
        <w:rPr>
          <w:rFonts w:eastAsia="Times New Roman" w:cstheme="minorHAnsi"/>
          <w:b/>
          <w:sz w:val="72"/>
          <w:szCs w:val="72"/>
          <w:lang w:val="pl-PL" w:eastAsia="hr-HR"/>
        </w:rPr>
      </w:pPr>
    </w:p>
    <w:p w:rsidR="00624312" w:rsidRPr="002A0829" w:rsidRDefault="00624312" w:rsidP="00192252">
      <w:pPr>
        <w:spacing w:after="0" w:line="240" w:lineRule="auto"/>
        <w:jc w:val="center"/>
        <w:rPr>
          <w:rFonts w:eastAsia="Times New Roman" w:cstheme="minorHAnsi"/>
          <w:b/>
          <w:sz w:val="72"/>
          <w:szCs w:val="72"/>
          <w:lang w:val="pl-PL" w:eastAsia="hr-HR"/>
        </w:rPr>
      </w:pPr>
      <w:r w:rsidRPr="002A0829">
        <w:rPr>
          <w:rFonts w:eastAsia="Times New Roman" w:cstheme="minorHAnsi"/>
          <w:b/>
          <w:sz w:val="72"/>
          <w:szCs w:val="72"/>
          <w:lang w:val="pl-PL" w:eastAsia="hr-HR"/>
        </w:rPr>
        <w:t>PRAVILNIK O RADU</w:t>
      </w:r>
    </w:p>
    <w:p w:rsidR="00624312" w:rsidRPr="002A0829" w:rsidRDefault="00624312" w:rsidP="00192252">
      <w:pPr>
        <w:spacing w:after="0" w:line="240" w:lineRule="auto"/>
        <w:jc w:val="center"/>
        <w:rPr>
          <w:rFonts w:eastAsia="Times New Roman" w:cstheme="minorHAnsi"/>
          <w:b/>
          <w:noProof/>
          <w:sz w:val="72"/>
          <w:szCs w:val="72"/>
          <w:lang w:val="pl-PL" w:eastAsia="hr-HR"/>
        </w:rPr>
      </w:pPr>
      <w:r w:rsidRPr="002A0829">
        <w:rPr>
          <w:rFonts w:eastAsia="Times New Roman" w:cstheme="minorHAnsi"/>
          <w:b/>
          <w:sz w:val="72"/>
          <w:szCs w:val="72"/>
          <w:lang w:val="pl-PL" w:eastAsia="hr-HR"/>
        </w:rPr>
        <w:t>STRUKOVNE ŠKOLE SISAK</w:t>
      </w:r>
    </w:p>
    <w:p w:rsidR="00624312" w:rsidRPr="002A0829" w:rsidRDefault="00624312" w:rsidP="00192252">
      <w:pPr>
        <w:spacing w:after="0" w:line="240" w:lineRule="auto"/>
        <w:jc w:val="both"/>
        <w:rPr>
          <w:rFonts w:eastAsia="Times New Roman" w:cstheme="minorHAnsi"/>
          <w:noProof/>
          <w:sz w:val="24"/>
          <w:szCs w:val="24"/>
          <w:lang w:val="pl-PL" w:eastAsia="hr-HR"/>
        </w:rPr>
      </w:pPr>
    </w:p>
    <w:p w:rsidR="00624312" w:rsidRPr="002A0829" w:rsidRDefault="00624312" w:rsidP="00192252">
      <w:pPr>
        <w:spacing w:after="0" w:line="240" w:lineRule="auto"/>
        <w:jc w:val="both"/>
        <w:rPr>
          <w:rFonts w:eastAsia="Times New Roman" w:cstheme="minorHAnsi"/>
          <w:noProof/>
          <w:sz w:val="24"/>
          <w:szCs w:val="24"/>
          <w:lang w:val="pl-PL" w:eastAsia="hr-HR"/>
        </w:rPr>
      </w:pPr>
    </w:p>
    <w:p w:rsidR="00624312" w:rsidRPr="002A0829" w:rsidRDefault="00624312" w:rsidP="00192252">
      <w:pPr>
        <w:spacing w:after="0" w:line="240" w:lineRule="auto"/>
        <w:jc w:val="both"/>
        <w:rPr>
          <w:rFonts w:eastAsia="Times New Roman" w:cstheme="minorHAnsi"/>
          <w:noProof/>
          <w:sz w:val="24"/>
          <w:szCs w:val="24"/>
          <w:lang w:val="pl-PL" w:eastAsia="hr-HR"/>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192252" w:rsidRDefault="00192252" w:rsidP="00192252">
      <w:pPr>
        <w:spacing w:after="0" w:line="240" w:lineRule="auto"/>
        <w:ind w:firstLine="720"/>
        <w:jc w:val="center"/>
        <w:rPr>
          <w:rFonts w:eastAsia="Times New Roman" w:cstheme="minorHAnsi"/>
          <w:color w:val="000000"/>
          <w:sz w:val="24"/>
          <w:szCs w:val="24"/>
          <w:lang w:eastAsia="x-none"/>
        </w:rPr>
      </w:pPr>
    </w:p>
    <w:p w:rsidR="00192252" w:rsidRDefault="00192252" w:rsidP="00192252">
      <w:pPr>
        <w:spacing w:after="0" w:line="240" w:lineRule="auto"/>
        <w:ind w:firstLine="720"/>
        <w:jc w:val="center"/>
        <w:rPr>
          <w:rFonts w:eastAsia="Times New Roman" w:cstheme="minorHAnsi"/>
          <w:color w:val="000000"/>
          <w:sz w:val="24"/>
          <w:szCs w:val="24"/>
          <w:lang w:eastAsia="x-none"/>
        </w:rPr>
      </w:pPr>
    </w:p>
    <w:p w:rsidR="00192252" w:rsidRDefault="00192252" w:rsidP="00192252">
      <w:pPr>
        <w:spacing w:after="0" w:line="240" w:lineRule="auto"/>
        <w:ind w:firstLine="720"/>
        <w:jc w:val="center"/>
        <w:rPr>
          <w:rFonts w:eastAsia="Times New Roman" w:cstheme="minorHAnsi"/>
          <w:color w:val="000000"/>
          <w:sz w:val="24"/>
          <w:szCs w:val="24"/>
          <w:lang w:eastAsia="x-none"/>
        </w:rPr>
      </w:pPr>
    </w:p>
    <w:p w:rsidR="00192252" w:rsidRDefault="00192252" w:rsidP="00192252">
      <w:pPr>
        <w:spacing w:after="0" w:line="240" w:lineRule="auto"/>
        <w:ind w:firstLine="720"/>
        <w:jc w:val="center"/>
        <w:rPr>
          <w:rFonts w:eastAsia="Times New Roman" w:cstheme="minorHAnsi"/>
          <w:color w:val="000000"/>
          <w:sz w:val="24"/>
          <w:szCs w:val="24"/>
          <w:lang w:eastAsia="x-none"/>
        </w:rPr>
      </w:pPr>
    </w:p>
    <w:p w:rsidR="00192252" w:rsidRDefault="00192252" w:rsidP="00192252">
      <w:pPr>
        <w:spacing w:after="0" w:line="240" w:lineRule="auto"/>
        <w:ind w:firstLine="720"/>
        <w:jc w:val="center"/>
        <w:rPr>
          <w:rFonts w:eastAsia="Times New Roman" w:cstheme="minorHAnsi"/>
          <w:color w:val="000000"/>
          <w:sz w:val="24"/>
          <w:szCs w:val="24"/>
          <w:lang w:eastAsia="x-none"/>
        </w:rPr>
      </w:pPr>
    </w:p>
    <w:p w:rsidR="00192252" w:rsidRDefault="00192252" w:rsidP="00192252">
      <w:pPr>
        <w:spacing w:after="0" w:line="240" w:lineRule="auto"/>
        <w:ind w:firstLine="720"/>
        <w:jc w:val="center"/>
        <w:rPr>
          <w:rFonts w:eastAsia="Times New Roman" w:cstheme="minorHAnsi"/>
          <w:color w:val="000000"/>
          <w:sz w:val="24"/>
          <w:szCs w:val="24"/>
          <w:lang w:eastAsia="x-none"/>
        </w:rPr>
      </w:pPr>
    </w:p>
    <w:p w:rsidR="00192252" w:rsidRDefault="00192252" w:rsidP="00192252">
      <w:pPr>
        <w:spacing w:after="0" w:line="240" w:lineRule="auto"/>
        <w:ind w:firstLine="720"/>
        <w:jc w:val="center"/>
        <w:rPr>
          <w:rFonts w:eastAsia="Times New Roman" w:cstheme="minorHAnsi"/>
          <w:color w:val="000000"/>
          <w:sz w:val="24"/>
          <w:szCs w:val="24"/>
          <w:lang w:eastAsia="x-none"/>
        </w:rPr>
      </w:pPr>
    </w:p>
    <w:p w:rsidR="00624312" w:rsidRPr="002A0829" w:rsidRDefault="00624312" w:rsidP="00192252">
      <w:pPr>
        <w:spacing w:after="0" w:line="240" w:lineRule="auto"/>
        <w:ind w:firstLine="720"/>
        <w:jc w:val="center"/>
        <w:rPr>
          <w:rFonts w:eastAsia="Times New Roman" w:cstheme="minorHAnsi"/>
          <w:color w:val="000000"/>
          <w:sz w:val="24"/>
          <w:szCs w:val="24"/>
          <w:lang w:eastAsia="x-none"/>
        </w:rPr>
      </w:pPr>
      <w:r w:rsidRPr="002A0829">
        <w:rPr>
          <w:rFonts w:eastAsia="Times New Roman" w:cstheme="minorHAnsi"/>
          <w:color w:val="000000"/>
          <w:sz w:val="24"/>
          <w:szCs w:val="24"/>
          <w:lang w:eastAsia="x-none"/>
        </w:rPr>
        <w:t>Lipanj 2023.</w:t>
      </w:r>
    </w:p>
    <w:p w:rsidR="00624312" w:rsidRPr="002A0829"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lastRenderedPageBreak/>
        <w:t>Na temelju član</w:t>
      </w:r>
      <w:r w:rsidRPr="002A0829">
        <w:rPr>
          <w:rFonts w:eastAsia="Times New Roman" w:cstheme="minorHAnsi"/>
          <w:color w:val="000000"/>
          <w:sz w:val="24"/>
          <w:szCs w:val="24"/>
          <w:lang w:eastAsia="x-none"/>
        </w:rPr>
        <w:t>a</w:t>
      </w:r>
      <w:r w:rsidRPr="002A0829">
        <w:rPr>
          <w:rFonts w:eastAsia="Times New Roman" w:cstheme="minorHAnsi"/>
          <w:color w:val="000000"/>
          <w:sz w:val="24"/>
          <w:szCs w:val="24"/>
          <w:lang w:val="x-none" w:eastAsia="x-none"/>
        </w:rPr>
        <w:t xml:space="preserve">ka </w:t>
      </w:r>
      <w:r w:rsidRPr="002A0829">
        <w:rPr>
          <w:rFonts w:eastAsia="Times New Roman" w:cstheme="minorHAnsi"/>
          <w:color w:val="000000"/>
          <w:sz w:val="24"/>
          <w:szCs w:val="24"/>
          <w:lang w:val="en-GB" w:eastAsia="x-none"/>
        </w:rPr>
        <w:t>26</w:t>
      </w:r>
      <w:r w:rsidRPr="002A0829">
        <w:rPr>
          <w:rFonts w:eastAsia="Times New Roman" w:cstheme="minorHAnsi"/>
          <w:color w:val="000000"/>
          <w:sz w:val="24"/>
          <w:szCs w:val="24"/>
          <w:lang w:val="x-none" w:eastAsia="x-none"/>
        </w:rPr>
        <w:t xml:space="preserve">. i </w:t>
      </w:r>
      <w:r w:rsidRPr="002A0829">
        <w:rPr>
          <w:rFonts w:eastAsia="Times New Roman" w:cstheme="minorHAnsi"/>
          <w:color w:val="000000"/>
          <w:sz w:val="24"/>
          <w:szCs w:val="24"/>
          <w:lang w:val="en-GB" w:eastAsia="x-none"/>
        </w:rPr>
        <w:t>27</w:t>
      </w:r>
      <w:r w:rsidRPr="002A0829">
        <w:rPr>
          <w:rFonts w:eastAsia="Times New Roman" w:cstheme="minorHAnsi"/>
          <w:color w:val="000000"/>
          <w:sz w:val="24"/>
          <w:szCs w:val="24"/>
          <w:lang w:val="x-none" w:eastAsia="x-none"/>
        </w:rPr>
        <w:t xml:space="preserve">. Zakona o radu (Narodne novine broj </w:t>
      </w:r>
      <w:r w:rsidR="00A83041" w:rsidRPr="002A0829">
        <w:rPr>
          <w:rFonts w:eastAsia="Times New Roman" w:cstheme="minorHAnsi"/>
          <w:color w:val="000000"/>
          <w:sz w:val="24"/>
          <w:szCs w:val="24"/>
          <w:lang w:val="en-GB" w:eastAsia="x-none"/>
        </w:rPr>
        <w:t>93/14 i 127/17, 98/19 i</w:t>
      </w:r>
      <w:r w:rsidRPr="002A0829">
        <w:rPr>
          <w:rFonts w:eastAsia="Times New Roman" w:cstheme="minorHAnsi"/>
          <w:color w:val="000000"/>
          <w:sz w:val="24"/>
          <w:szCs w:val="24"/>
          <w:lang w:val="en-GB" w:eastAsia="x-none"/>
        </w:rPr>
        <w:t xml:space="preserve"> 151/22</w:t>
      </w:r>
      <w:r w:rsidRPr="002A0829">
        <w:rPr>
          <w:rFonts w:eastAsia="Times New Roman" w:cstheme="minorHAnsi"/>
          <w:color w:val="000000"/>
          <w:sz w:val="24"/>
          <w:szCs w:val="24"/>
          <w:lang w:val="x-none" w:eastAsia="x-none"/>
        </w:rPr>
        <w:t>)</w:t>
      </w:r>
      <w:r w:rsidRPr="002A0829">
        <w:rPr>
          <w:rFonts w:eastAsia="Times New Roman" w:cstheme="minorHAnsi"/>
          <w:color w:val="000000"/>
          <w:sz w:val="24"/>
          <w:szCs w:val="24"/>
          <w:lang w:val="en-GB" w:eastAsia="x-none"/>
        </w:rPr>
        <w:t xml:space="preserve"> te</w:t>
      </w:r>
      <w:r w:rsidRPr="002A0829">
        <w:rPr>
          <w:rFonts w:eastAsia="Times New Roman" w:cstheme="minorHAnsi"/>
          <w:color w:val="000000"/>
          <w:sz w:val="24"/>
          <w:szCs w:val="24"/>
          <w:lang w:val="x-none" w:eastAsia="x-none"/>
        </w:rPr>
        <w:t xml:space="preserve"> članka </w:t>
      </w:r>
      <w:r w:rsidR="00A83041" w:rsidRPr="002A0829">
        <w:rPr>
          <w:rFonts w:eastAsia="Times New Roman" w:cstheme="minorHAnsi"/>
          <w:color w:val="000000"/>
          <w:sz w:val="24"/>
          <w:szCs w:val="24"/>
          <w:lang w:eastAsia="x-none"/>
        </w:rPr>
        <w:t>60.</w:t>
      </w:r>
      <w:r w:rsidRPr="002A0829">
        <w:rPr>
          <w:rFonts w:eastAsia="Times New Roman" w:cstheme="minorHAnsi"/>
          <w:color w:val="000000"/>
          <w:sz w:val="24"/>
          <w:szCs w:val="24"/>
          <w:lang w:val="x-none" w:eastAsia="x-none"/>
        </w:rPr>
        <w:t xml:space="preserve"> Statuta</w:t>
      </w:r>
      <w:r w:rsidRPr="002A0829">
        <w:rPr>
          <w:rFonts w:eastAsia="Times New Roman" w:cstheme="minorHAnsi"/>
          <w:color w:val="000000"/>
          <w:sz w:val="24"/>
          <w:szCs w:val="24"/>
          <w:lang w:eastAsia="x-none"/>
        </w:rPr>
        <w:t xml:space="preserve"> Strukovne škole Sisak </w:t>
      </w:r>
      <w:r w:rsidRPr="002A0829">
        <w:rPr>
          <w:rFonts w:eastAsia="Times New Roman" w:cstheme="minorHAnsi"/>
          <w:color w:val="000000"/>
          <w:sz w:val="24"/>
          <w:szCs w:val="24"/>
          <w:lang w:val="x-none" w:eastAsia="x-none"/>
        </w:rPr>
        <w:t xml:space="preserve">Školski odbor </w:t>
      </w:r>
      <w:r w:rsidRPr="002A0829">
        <w:rPr>
          <w:rFonts w:eastAsia="Times New Roman" w:cstheme="minorHAnsi"/>
          <w:color w:val="000000"/>
          <w:sz w:val="24"/>
          <w:szCs w:val="24"/>
          <w:lang w:eastAsia="x-none"/>
        </w:rPr>
        <w:t>Strukovne škole Sisak</w:t>
      </w:r>
      <w:r w:rsidRPr="002A0829">
        <w:rPr>
          <w:rFonts w:eastAsia="Times New Roman" w:cstheme="minorHAnsi"/>
          <w:color w:val="000000"/>
          <w:sz w:val="24"/>
          <w:szCs w:val="24"/>
          <w:lang w:val="x-none" w:eastAsia="x-none"/>
        </w:rPr>
        <w:t xml:space="preserve">, nakon prethodnog savjetovanja sa </w:t>
      </w:r>
      <w:r w:rsidRPr="002A0829">
        <w:rPr>
          <w:rFonts w:eastAsia="Times New Roman" w:cstheme="minorHAnsi"/>
          <w:sz w:val="24"/>
          <w:szCs w:val="24"/>
          <w:lang w:val="x-none" w:eastAsia="x-none"/>
        </w:rPr>
        <w:t xml:space="preserve">sindikalnim povjerenikom </w:t>
      </w:r>
      <w:r w:rsidR="00A83041" w:rsidRPr="002A0829">
        <w:rPr>
          <w:rFonts w:eastAsia="Times New Roman" w:cstheme="minorHAnsi"/>
          <w:sz w:val="24"/>
          <w:szCs w:val="24"/>
          <w:lang w:eastAsia="x-none"/>
        </w:rPr>
        <w:t>s ovlastima</w:t>
      </w:r>
      <w:r w:rsidRPr="002A0829">
        <w:rPr>
          <w:rFonts w:eastAsia="Times New Roman" w:cstheme="minorHAnsi"/>
          <w:sz w:val="24"/>
          <w:szCs w:val="24"/>
          <w:lang w:val="x-none" w:eastAsia="x-none"/>
        </w:rPr>
        <w:t xml:space="preserve"> </w:t>
      </w:r>
      <w:r w:rsidRPr="002A0829">
        <w:rPr>
          <w:rFonts w:eastAsia="Times New Roman" w:cstheme="minorHAnsi"/>
          <w:sz w:val="24"/>
          <w:szCs w:val="24"/>
          <w:lang w:val="en-GB" w:eastAsia="x-none"/>
        </w:rPr>
        <w:t>R</w:t>
      </w:r>
      <w:r w:rsidRPr="002A0829">
        <w:rPr>
          <w:rFonts w:eastAsia="Times New Roman" w:cstheme="minorHAnsi"/>
          <w:sz w:val="24"/>
          <w:szCs w:val="24"/>
          <w:lang w:val="x-none" w:eastAsia="x-none"/>
        </w:rPr>
        <w:t>adničkog vijeća</w:t>
      </w:r>
      <w:r w:rsidRPr="002A0829">
        <w:rPr>
          <w:rFonts w:eastAsia="Times New Roman" w:cstheme="minorHAnsi"/>
          <w:color w:val="000000"/>
          <w:sz w:val="24"/>
          <w:szCs w:val="24"/>
          <w:lang w:val="x-none" w:eastAsia="x-none"/>
        </w:rPr>
        <w:t xml:space="preserve">, na sjednici održanoj dana 21. lipnja </w:t>
      </w:r>
      <w:r w:rsidRPr="002A0829">
        <w:rPr>
          <w:rFonts w:eastAsia="Times New Roman" w:cstheme="minorHAnsi"/>
          <w:color w:val="000000"/>
          <w:sz w:val="24"/>
          <w:szCs w:val="24"/>
          <w:lang w:eastAsia="x-none"/>
        </w:rPr>
        <w:t xml:space="preserve">2023. </w:t>
      </w:r>
      <w:r w:rsidRPr="002A0829">
        <w:rPr>
          <w:rFonts w:eastAsia="Times New Roman" w:cstheme="minorHAnsi"/>
          <w:color w:val="000000"/>
          <w:sz w:val="24"/>
          <w:szCs w:val="24"/>
          <w:lang w:val="x-none" w:eastAsia="x-none"/>
        </w:rPr>
        <w:t>donio je</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192252" w:rsidRDefault="00624312" w:rsidP="00192252">
      <w:pPr>
        <w:spacing w:after="0" w:line="240" w:lineRule="auto"/>
        <w:jc w:val="center"/>
        <w:rPr>
          <w:rFonts w:eastAsia="Times New Roman" w:cstheme="minorHAnsi"/>
          <w:color w:val="000000"/>
          <w:sz w:val="28"/>
          <w:szCs w:val="28"/>
          <w:lang w:val="x-none" w:eastAsia="x-none"/>
        </w:rPr>
      </w:pPr>
      <w:r w:rsidRPr="002A0829">
        <w:rPr>
          <w:rFonts w:eastAsia="Times New Roman" w:cstheme="minorHAnsi"/>
          <w:b/>
          <w:color w:val="000000"/>
          <w:sz w:val="28"/>
          <w:szCs w:val="28"/>
          <w:lang w:val="x-none" w:eastAsia="x-none"/>
        </w:rPr>
        <w:t>PR</w:t>
      </w:r>
      <w:r w:rsidRPr="002A0829">
        <w:rPr>
          <w:rFonts w:eastAsia="Times New Roman" w:cstheme="minorHAnsi"/>
          <w:b/>
          <w:color w:val="000000"/>
          <w:sz w:val="28"/>
          <w:szCs w:val="28"/>
          <w:lang w:eastAsia="x-none"/>
        </w:rPr>
        <w:t xml:space="preserve">AVILNIK O RADU </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numPr>
          <w:ilvl w:val="0"/>
          <w:numId w:val="1"/>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OPĆE ODREDBE</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Pravilnikom o radu (u daljnjem tekstu: Pravilnik) </w:t>
      </w:r>
      <w:r w:rsidRPr="002A0829">
        <w:rPr>
          <w:rFonts w:eastAsia="Times New Roman" w:cstheme="minorHAnsi"/>
          <w:color w:val="000000"/>
          <w:sz w:val="24"/>
          <w:szCs w:val="24"/>
          <w:lang w:eastAsia="x-none"/>
        </w:rPr>
        <w:t xml:space="preserve">Strukovna škola Sisak </w:t>
      </w:r>
      <w:r w:rsidRPr="002A0829">
        <w:rPr>
          <w:rFonts w:eastAsia="Times New Roman" w:cstheme="minorHAnsi"/>
          <w:color w:val="000000"/>
          <w:sz w:val="24"/>
          <w:szCs w:val="24"/>
          <w:lang w:val="x-none" w:eastAsia="x-none"/>
        </w:rPr>
        <w:t>kao poslodavac (u daljnjem tekstu: Škola) uređuje uvjete rada, sklapanje i prestanak ugovora o radu, prava i obveze Škole i radnika, plaće i ostala materijalna prava radnika, postupak i mjere zaštite dostojanstva radnika te druga pitanja u svezi s radnim odnosima u Školi.</w:t>
      </w:r>
    </w:p>
    <w:p w:rsidR="00624312" w:rsidRPr="002A0829" w:rsidRDefault="00624312" w:rsidP="00192252">
      <w:pPr>
        <w:spacing w:after="0" w:line="240" w:lineRule="auto"/>
        <w:ind w:firstLine="720"/>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 xml:space="preserve">Izrazi koji se u ovom </w:t>
      </w:r>
      <w:r w:rsidRPr="002A0829">
        <w:rPr>
          <w:rFonts w:eastAsia="Times New Roman" w:cstheme="minorHAnsi"/>
          <w:sz w:val="24"/>
          <w:szCs w:val="24"/>
          <w:lang w:eastAsia="hr-HR"/>
        </w:rPr>
        <w:t>Pravilniku</w:t>
      </w:r>
      <w:r w:rsidRPr="002A0829">
        <w:rPr>
          <w:rFonts w:eastAsia="Times New Roman" w:cstheme="minorHAnsi"/>
          <w:color w:val="000000"/>
          <w:sz w:val="24"/>
          <w:szCs w:val="24"/>
          <w:lang w:eastAsia="hr-HR"/>
        </w:rPr>
        <w:t xml:space="preserve"> koriste za osobe u muškom rodu su neutralni i odnose se na muške i ženske osobe.</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color w:val="000000"/>
          <w:sz w:val="24"/>
          <w:szCs w:val="24"/>
          <w:lang w:val="x-none" w:eastAsia="x-none"/>
        </w:rPr>
      </w:pPr>
      <w:r w:rsidRPr="002A0829">
        <w:rPr>
          <w:rFonts w:eastAsia="Times New Roman" w:cstheme="minorHAnsi"/>
          <w:b/>
          <w:color w:val="000000"/>
          <w:sz w:val="24"/>
          <w:szCs w:val="24"/>
          <w:lang w:val="x-none" w:eastAsia="x-none"/>
        </w:rPr>
        <w:t>Članak 2</w:t>
      </w:r>
      <w:r w:rsidRPr="002A0829">
        <w:rPr>
          <w:rFonts w:eastAsia="Times New Roman" w:cstheme="minorHAnsi"/>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Odredbe ovoga Pravilnika odnose se na radnike koji su sklopili ugovor o radu na neodređeno ili određeno vrijeme, s punim, skraćenim ili nepunim radnim vremenom.</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Nitko u Školi ne može početi s radom bez skl</w:t>
      </w:r>
      <w:r w:rsidRPr="002A0829">
        <w:rPr>
          <w:rFonts w:eastAsia="Times New Roman" w:cstheme="minorHAnsi"/>
          <w:color w:val="000000"/>
          <w:sz w:val="24"/>
          <w:szCs w:val="24"/>
          <w:lang w:eastAsia="x-none"/>
        </w:rPr>
        <w:t>o</w:t>
      </w:r>
      <w:r w:rsidRPr="002A0829">
        <w:rPr>
          <w:rFonts w:eastAsia="Times New Roman" w:cstheme="minorHAnsi"/>
          <w:color w:val="000000"/>
          <w:sz w:val="24"/>
          <w:szCs w:val="24"/>
          <w:lang w:val="x-none" w:eastAsia="x-none"/>
        </w:rPr>
        <w:t>pljenog ugovora o radu.</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color w:val="000000"/>
          <w:sz w:val="24"/>
          <w:szCs w:val="24"/>
          <w:lang w:val="x-none" w:eastAsia="x-none"/>
        </w:rPr>
      </w:pPr>
      <w:r w:rsidRPr="002A0829">
        <w:rPr>
          <w:rFonts w:eastAsia="Times New Roman" w:cstheme="minorHAnsi"/>
          <w:b/>
          <w:color w:val="000000"/>
          <w:sz w:val="24"/>
          <w:szCs w:val="24"/>
          <w:lang w:val="x-none" w:eastAsia="x-none"/>
        </w:rPr>
        <w:t>Članak 3</w:t>
      </w:r>
      <w:r w:rsidRPr="002A0829">
        <w:rPr>
          <w:rFonts w:eastAsia="Times New Roman" w:cstheme="minorHAnsi"/>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Odredbe ovoga Pravilnika ne primjenjuju se kada je ugovorom o radu, </w:t>
      </w:r>
      <w:r w:rsidRPr="002A0829">
        <w:rPr>
          <w:rFonts w:eastAsia="Times New Roman" w:cstheme="minorHAnsi"/>
          <w:color w:val="000000"/>
          <w:sz w:val="24"/>
          <w:szCs w:val="24"/>
          <w:lang w:val="en-GB" w:eastAsia="x-none"/>
        </w:rPr>
        <w:t>K</w:t>
      </w:r>
      <w:r w:rsidRPr="002A0829">
        <w:rPr>
          <w:rFonts w:eastAsia="Times New Roman" w:cstheme="minorHAnsi"/>
          <w:color w:val="000000"/>
          <w:sz w:val="24"/>
          <w:szCs w:val="24"/>
          <w:lang w:val="x-none" w:eastAsia="x-none"/>
        </w:rPr>
        <w:t>olektivnim ugovorom ili drugim propisom neko pravo radnika iz radnog odnosa određeno povoljnije od prava iz ovoga Pravilnika.</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4.</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Prije nego što radnik započne s radom ravnatelj Škole ili tajnik dužan je upoznati radnika s propisima iz radnih odnosa te organizacijom rada i zaštitom na radu u Školi.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Ravnatelj Škole dužan je omogućiti radniku bez ograničenja uvid u odredbe ovoga Pravilnika i drugih propisa kojima su uređeni radni odnosi, odnosno prava i obveze radnika.</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5.</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Svaki radnik obvezan je ugovorom preuzete poslove obavljati savjesno i stručno, prema uputama ravnatelja Škole odnosno drugih osoba ovlaštenih od strane ravnatelja Škole, u skladu s naravi i vrstom rada.</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Škola uz puno pošt</w:t>
      </w:r>
      <w:r w:rsidRPr="002A0829">
        <w:rPr>
          <w:rFonts w:eastAsia="Times New Roman" w:cstheme="minorHAnsi"/>
          <w:color w:val="000000"/>
          <w:sz w:val="24"/>
          <w:szCs w:val="24"/>
          <w:lang w:eastAsia="x-none"/>
        </w:rPr>
        <w:t>i</w:t>
      </w:r>
      <w:r w:rsidRPr="002A0829">
        <w:rPr>
          <w:rFonts w:eastAsia="Times New Roman" w:cstheme="minorHAnsi"/>
          <w:color w:val="000000"/>
          <w:sz w:val="24"/>
          <w:szCs w:val="24"/>
          <w:lang w:val="x-none" w:eastAsia="x-none"/>
        </w:rPr>
        <w:t>vanje prava i dostojanstva svakog radnika jamči mogućnost izvršavanja svojih ugovornih obveza dok rad i ponašanje radnika ne šteti radu i ugledu Škole.</w:t>
      </w:r>
    </w:p>
    <w:p w:rsidR="00624312" w:rsidRDefault="00624312" w:rsidP="00192252">
      <w:pPr>
        <w:spacing w:after="0" w:line="240" w:lineRule="auto"/>
        <w:ind w:firstLine="68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Prava i obveze radnika i Škole iz ugovora o radu, zakona i ovoga Pravilnika ostvaruju se od dana početka rada radnika.</w:t>
      </w:r>
    </w:p>
    <w:p w:rsidR="00192252" w:rsidRDefault="00192252" w:rsidP="00192252">
      <w:pPr>
        <w:spacing w:after="0" w:line="240" w:lineRule="auto"/>
        <w:ind w:firstLine="680"/>
        <w:jc w:val="both"/>
        <w:rPr>
          <w:rFonts w:eastAsia="Times New Roman" w:cstheme="minorHAnsi"/>
          <w:color w:val="000000"/>
          <w:sz w:val="24"/>
          <w:szCs w:val="24"/>
          <w:lang w:val="x-none" w:eastAsia="x-none"/>
        </w:rPr>
      </w:pPr>
    </w:p>
    <w:p w:rsidR="00192252" w:rsidRDefault="00192252" w:rsidP="00192252">
      <w:pPr>
        <w:spacing w:after="0" w:line="240" w:lineRule="auto"/>
        <w:ind w:firstLine="680"/>
        <w:jc w:val="both"/>
        <w:rPr>
          <w:rFonts w:eastAsia="Times New Roman" w:cstheme="minorHAnsi"/>
          <w:color w:val="000000"/>
          <w:sz w:val="24"/>
          <w:szCs w:val="24"/>
          <w:lang w:val="x-none" w:eastAsia="x-none"/>
        </w:rPr>
      </w:pPr>
    </w:p>
    <w:p w:rsidR="00192252" w:rsidRDefault="00192252" w:rsidP="00192252">
      <w:pPr>
        <w:spacing w:after="0" w:line="240" w:lineRule="auto"/>
        <w:ind w:firstLine="680"/>
        <w:jc w:val="both"/>
        <w:rPr>
          <w:rFonts w:eastAsia="Times New Roman" w:cstheme="minorHAnsi"/>
          <w:color w:val="000000"/>
          <w:sz w:val="24"/>
          <w:szCs w:val="24"/>
          <w:lang w:val="x-none" w:eastAsia="x-none"/>
        </w:rPr>
      </w:pPr>
    </w:p>
    <w:p w:rsidR="00192252" w:rsidRPr="002A0829" w:rsidRDefault="00192252" w:rsidP="00192252">
      <w:pPr>
        <w:spacing w:after="0" w:line="240" w:lineRule="auto"/>
        <w:ind w:firstLine="680"/>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numPr>
          <w:ilvl w:val="0"/>
          <w:numId w:val="1"/>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lastRenderedPageBreak/>
        <w:t>ZASNIVANJE RADNOG ODNOSA</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numPr>
          <w:ilvl w:val="0"/>
          <w:numId w:val="2"/>
        </w:numPr>
        <w:tabs>
          <w:tab w:val="num" w:pos="1134"/>
        </w:tabs>
        <w:spacing w:after="0" w:line="240" w:lineRule="auto"/>
        <w:ind w:left="1134" w:hanging="414"/>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Uvjeti za zasnivanje radnog odnosa u Školi</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tabs>
          <w:tab w:val="left" w:pos="709"/>
        </w:tabs>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6.</w:t>
      </w:r>
    </w:p>
    <w:p w:rsidR="00624312" w:rsidRPr="002A0829"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t>Osoba koja zasniva radni odnos u Školi mora ispunjavati opće uvjete za zasnivanje radnog odnosa sukladno općim propisima o radu i posebne uvjete sukladno Zakonu o odgoju i obrazovanju u osnovnoj i srednjoj školi</w:t>
      </w:r>
      <w:r w:rsidRPr="002A0829">
        <w:rPr>
          <w:rFonts w:eastAsia="Times New Roman" w:cstheme="minorHAnsi"/>
          <w:color w:val="000000"/>
          <w:sz w:val="24"/>
          <w:szCs w:val="24"/>
          <w:lang w:eastAsia="x-none"/>
        </w:rPr>
        <w:t xml:space="preserve"> </w:t>
      </w:r>
      <w:r w:rsidRPr="002A0829">
        <w:rPr>
          <w:rFonts w:eastAsia="Times New Roman" w:cstheme="minorHAnsi"/>
          <w:color w:val="000000"/>
          <w:sz w:val="24"/>
          <w:szCs w:val="24"/>
          <w:lang w:val="x-none" w:eastAsia="x-none"/>
        </w:rPr>
        <w:t>i drugim propisima.</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numPr>
          <w:ilvl w:val="0"/>
          <w:numId w:val="34"/>
        </w:numPr>
        <w:spacing w:after="0" w:line="240" w:lineRule="auto"/>
        <w:jc w:val="both"/>
        <w:rPr>
          <w:rFonts w:eastAsia="Times New Roman" w:cstheme="minorHAnsi"/>
          <w:b/>
          <w:color w:val="000000"/>
          <w:sz w:val="24"/>
          <w:szCs w:val="24"/>
          <w:lang w:eastAsia="x-none"/>
        </w:rPr>
      </w:pPr>
      <w:r w:rsidRPr="002A0829">
        <w:rPr>
          <w:rFonts w:eastAsia="Times New Roman" w:cstheme="minorHAnsi"/>
          <w:b/>
          <w:color w:val="000000"/>
          <w:sz w:val="24"/>
          <w:szCs w:val="24"/>
          <w:lang w:eastAsia="x-none"/>
        </w:rPr>
        <w:t>Odgojno-obrazovni radnici</w:t>
      </w:r>
    </w:p>
    <w:p w:rsidR="00624312" w:rsidRPr="002A0829" w:rsidRDefault="00624312" w:rsidP="00192252">
      <w:pPr>
        <w:spacing w:after="0" w:line="240" w:lineRule="auto"/>
        <w:ind w:left="720"/>
        <w:jc w:val="both"/>
        <w:rPr>
          <w:rFonts w:eastAsia="Times New Roman" w:cstheme="minorHAnsi"/>
          <w:color w:val="000000"/>
          <w:sz w:val="24"/>
          <w:szCs w:val="24"/>
          <w:lang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7</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val="en-GB" w:eastAsia="x-none"/>
        </w:rPr>
      </w:pPr>
      <w:r w:rsidRPr="002A0829">
        <w:rPr>
          <w:rFonts w:eastAsia="Times New Roman" w:cstheme="minorHAnsi"/>
          <w:color w:val="000000"/>
          <w:sz w:val="24"/>
          <w:szCs w:val="24"/>
          <w:lang w:eastAsia="x-none"/>
        </w:rPr>
        <w:t>Odgojno-obrazovni radnici trebaju imati o</w:t>
      </w:r>
      <w:r w:rsidRPr="002A0829">
        <w:rPr>
          <w:rFonts w:eastAsia="Times New Roman" w:cstheme="minorHAnsi"/>
          <w:color w:val="000000"/>
          <w:sz w:val="24"/>
          <w:szCs w:val="24"/>
          <w:lang w:val="x-none" w:eastAsia="x-none"/>
        </w:rPr>
        <w:t>dgovarajuć</w:t>
      </w:r>
      <w:r w:rsidRPr="002A0829">
        <w:rPr>
          <w:rFonts w:eastAsia="Times New Roman" w:cstheme="minorHAnsi"/>
          <w:color w:val="000000"/>
          <w:sz w:val="24"/>
          <w:szCs w:val="24"/>
          <w:lang w:eastAsia="x-none"/>
        </w:rPr>
        <w:t>u</w:t>
      </w:r>
      <w:r w:rsidRPr="002A0829">
        <w:rPr>
          <w:rFonts w:eastAsia="Times New Roman" w:cstheme="minorHAnsi"/>
          <w:color w:val="000000"/>
          <w:sz w:val="24"/>
          <w:szCs w:val="24"/>
          <w:lang w:val="x-none" w:eastAsia="x-none"/>
        </w:rPr>
        <w:t xml:space="preserve"> vrst</w:t>
      </w:r>
      <w:r w:rsidRPr="002A0829">
        <w:rPr>
          <w:rFonts w:eastAsia="Times New Roman" w:cstheme="minorHAnsi"/>
          <w:color w:val="000000"/>
          <w:sz w:val="24"/>
          <w:szCs w:val="24"/>
          <w:lang w:eastAsia="x-none"/>
        </w:rPr>
        <w:t>u</w:t>
      </w:r>
      <w:r w:rsidRPr="002A0829">
        <w:rPr>
          <w:rFonts w:eastAsia="Times New Roman" w:cstheme="minorHAnsi"/>
          <w:color w:val="000000"/>
          <w:sz w:val="24"/>
          <w:szCs w:val="24"/>
          <w:lang w:val="x-none" w:eastAsia="x-none"/>
        </w:rPr>
        <w:t xml:space="preserve"> i razin</w:t>
      </w:r>
      <w:r w:rsidRPr="002A0829">
        <w:rPr>
          <w:rFonts w:eastAsia="Times New Roman" w:cstheme="minorHAnsi"/>
          <w:color w:val="000000"/>
          <w:sz w:val="24"/>
          <w:szCs w:val="24"/>
          <w:lang w:eastAsia="x-none"/>
        </w:rPr>
        <w:t>u</w:t>
      </w:r>
      <w:r w:rsidRPr="002A0829">
        <w:rPr>
          <w:rFonts w:eastAsia="Times New Roman" w:cstheme="minorHAnsi"/>
          <w:color w:val="000000"/>
          <w:sz w:val="24"/>
          <w:szCs w:val="24"/>
          <w:lang w:val="x-none" w:eastAsia="x-none"/>
        </w:rPr>
        <w:t xml:space="preserve"> obrazovanja </w:t>
      </w:r>
      <w:r w:rsidRPr="002A0829">
        <w:rPr>
          <w:rFonts w:eastAsia="Times New Roman" w:cstheme="minorHAnsi"/>
          <w:color w:val="000000"/>
          <w:sz w:val="24"/>
          <w:szCs w:val="24"/>
          <w:lang w:eastAsia="x-none"/>
        </w:rPr>
        <w:t xml:space="preserve">koju </w:t>
      </w:r>
      <w:r w:rsidRPr="002A0829">
        <w:rPr>
          <w:rFonts w:eastAsia="Times New Roman" w:cstheme="minorHAnsi"/>
          <w:color w:val="000000"/>
          <w:sz w:val="24"/>
          <w:szCs w:val="24"/>
          <w:lang w:val="x-none" w:eastAsia="x-none"/>
        </w:rPr>
        <w:t>propis</w:t>
      </w:r>
      <w:r w:rsidRPr="002A0829">
        <w:rPr>
          <w:rFonts w:eastAsia="Times New Roman" w:cstheme="minorHAnsi"/>
          <w:color w:val="000000"/>
          <w:sz w:val="24"/>
          <w:szCs w:val="24"/>
          <w:lang w:eastAsia="x-none"/>
        </w:rPr>
        <w:t>uje</w:t>
      </w:r>
      <w:r w:rsidRPr="002A0829">
        <w:rPr>
          <w:rFonts w:eastAsia="Times New Roman" w:cstheme="minorHAnsi"/>
          <w:color w:val="000000"/>
          <w:sz w:val="24"/>
          <w:szCs w:val="24"/>
          <w:lang w:val="x-none" w:eastAsia="x-none"/>
        </w:rPr>
        <w:t xml:space="preserve"> minist</w:t>
      </w:r>
      <w:r w:rsidRPr="002A0829">
        <w:rPr>
          <w:rFonts w:eastAsia="Times New Roman" w:cstheme="minorHAnsi"/>
          <w:color w:val="000000"/>
          <w:sz w:val="24"/>
          <w:szCs w:val="24"/>
          <w:lang w:eastAsia="x-none"/>
        </w:rPr>
        <w:t>a</w:t>
      </w:r>
      <w:r w:rsidRPr="002A0829">
        <w:rPr>
          <w:rFonts w:eastAsia="Times New Roman" w:cstheme="minorHAnsi"/>
          <w:color w:val="000000"/>
          <w:sz w:val="24"/>
          <w:szCs w:val="24"/>
          <w:lang w:val="x-none" w:eastAsia="x-none"/>
        </w:rPr>
        <w:t>r</w:t>
      </w:r>
      <w:r w:rsidRPr="002A0829">
        <w:rPr>
          <w:rFonts w:eastAsia="Times New Roman" w:cstheme="minorHAnsi"/>
          <w:color w:val="000000"/>
          <w:sz w:val="24"/>
          <w:szCs w:val="24"/>
          <w:lang w:eastAsia="x-none"/>
        </w:rPr>
        <w:t xml:space="preserve"> nadležan za</w:t>
      </w:r>
      <w:r w:rsidRPr="002A0829">
        <w:rPr>
          <w:rFonts w:eastAsia="Times New Roman" w:cstheme="minorHAnsi"/>
          <w:color w:val="000000"/>
          <w:sz w:val="24"/>
          <w:szCs w:val="24"/>
          <w:lang w:val="x-none" w:eastAsia="x-none"/>
        </w:rPr>
        <w:t xml:space="preserve"> obrazovanj</w:t>
      </w:r>
      <w:r w:rsidRPr="002A0829">
        <w:rPr>
          <w:rFonts w:eastAsia="Times New Roman" w:cstheme="minorHAnsi"/>
          <w:color w:val="000000"/>
          <w:sz w:val="24"/>
          <w:szCs w:val="24"/>
          <w:lang w:eastAsia="x-none"/>
        </w:rPr>
        <w:t>e.</w:t>
      </w:r>
    </w:p>
    <w:p w:rsidR="00624312" w:rsidRPr="002A0829"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t xml:space="preserve">Odgojno-obrazovni radnici obvezni su imati pedagoško, psihološko i metodičko obrazovanje </w:t>
      </w:r>
      <w:r w:rsidRPr="002A0829">
        <w:rPr>
          <w:rFonts w:eastAsia="Times New Roman" w:cstheme="minorHAnsi"/>
          <w:color w:val="000000"/>
          <w:sz w:val="24"/>
          <w:szCs w:val="24"/>
          <w:lang w:eastAsia="x-none"/>
        </w:rPr>
        <w:t xml:space="preserve">- </w:t>
      </w:r>
      <w:r w:rsidRPr="002A0829">
        <w:rPr>
          <w:rFonts w:eastAsia="Times New Roman" w:cstheme="minorHAnsi"/>
          <w:color w:val="000000"/>
          <w:sz w:val="24"/>
          <w:szCs w:val="24"/>
          <w:lang w:val="x-none" w:eastAsia="x-none"/>
        </w:rPr>
        <w:t>pedagoške kompetencije, odnosno steći te kompetencije u roku propisan</w:t>
      </w:r>
      <w:r w:rsidRPr="002A0829">
        <w:rPr>
          <w:rFonts w:eastAsia="Times New Roman" w:cstheme="minorHAnsi"/>
          <w:color w:val="000000"/>
          <w:sz w:val="24"/>
          <w:szCs w:val="24"/>
          <w:lang w:eastAsia="x-none"/>
        </w:rPr>
        <w:t>o</w:t>
      </w:r>
      <w:r w:rsidRPr="002A0829">
        <w:rPr>
          <w:rFonts w:eastAsia="Times New Roman" w:cstheme="minorHAnsi"/>
          <w:color w:val="000000"/>
          <w:sz w:val="24"/>
          <w:szCs w:val="24"/>
          <w:lang w:val="x-none" w:eastAsia="x-none"/>
        </w:rPr>
        <w:t>m Zakonom</w:t>
      </w:r>
      <w:r w:rsidRPr="002A0829">
        <w:rPr>
          <w:rFonts w:eastAsia="Times New Roman" w:cstheme="minorHAnsi"/>
          <w:color w:val="000000"/>
          <w:sz w:val="24"/>
          <w:szCs w:val="24"/>
          <w:lang w:eastAsia="x-none"/>
        </w:rPr>
        <w:t xml:space="preserve"> </w:t>
      </w:r>
      <w:r w:rsidRPr="002A0829">
        <w:rPr>
          <w:rFonts w:eastAsia="Times New Roman" w:cstheme="minorHAnsi"/>
          <w:color w:val="000000"/>
          <w:sz w:val="24"/>
          <w:szCs w:val="24"/>
          <w:lang w:val="x-none" w:eastAsia="x-none"/>
        </w:rPr>
        <w:t>o odgoju i obrazovanju u osnovnoj i srednjoj školi</w:t>
      </w:r>
      <w:r w:rsidRPr="002A0829">
        <w:rPr>
          <w:rFonts w:eastAsia="Times New Roman" w:cstheme="minorHAnsi"/>
          <w:color w:val="000000"/>
          <w:sz w:val="24"/>
          <w:szCs w:val="24"/>
          <w:lang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t>Posebni uvjeti za zasnivanje radnog odnosa u Školi za osobe koje sudjeluju u odgojno-obrazovnom radu s učenicima su poznavanje hrvatskog jezika i latiničnog pisma u mjeri koja omogućava izvođenje odgojno-obrazovnog rada</w:t>
      </w:r>
      <w:r w:rsidRPr="002A0829">
        <w:rPr>
          <w:rFonts w:eastAsia="Times New Roman" w:cstheme="minorHAnsi"/>
          <w:color w:val="000000"/>
          <w:sz w:val="24"/>
          <w:szCs w:val="24"/>
          <w:lang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2A0829">
        <w:rPr>
          <w:rFonts w:eastAsia="Times New Roman" w:cstheme="minorHAnsi"/>
          <w:color w:val="000000"/>
          <w:sz w:val="24"/>
          <w:szCs w:val="24"/>
          <w:lang w:eastAsia="x-none"/>
        </w:rPr>
        <w:t>o</w:t>
      </w:r>
      <w:r w:rsidRPr="002A0829">
        <w:rPr>
          <w:rFonts w:eastAsia="Times New Roman" w:cstheme="minorHAnsi"/>
          <w:color w:val="000000"/>
          <w:sz w:val="24"/>
          <w:szCs w:val="24"/>
          <w:lang w:val="x-none" w:eastAsia="x-none"/>
        </w:rPr>
        <w:t>m Zakonom</w:t>
      </w:r>
      <w:r w:rsidRPr="002A0829">
        <w:rPr>
          <w:rFonts w:eastAsia="Times New Roman" w:cstheme="minorHAnsi"/>
          <w:color w:val="000000"/>
          <w:sz w:val="24"/>
          <w:szCs w:val="24"/>
          <w:lang w:eastAsia="x-none"/>
        </w:rPr>
        <w:t xml:space="preserve"> </w:t>
      </w:r>
      <w:r w:rsidRPr="002A0829">
        <w:rPr>
          <w:rFonts w:eastAsia="Times New Roman" w:cstheme="minorHAnsi"/>
          <w:color w:val="000000"/>
          <w:sz w:val="24"/>
          <w:szCs w:val="24"/>
          <w:lang w:val="x-none" w:eastAsia="x-none"/>
        </w:rPr>
        <w:t>o odgoju i obrazovanju u osnovnoj i srednjoj školi</w:t>
      </w:r>
      <w:r w:rsidRPr="002A0829">
        <w:rPr>
          <w:rFonts w:eastAsia="Times New Roman" w:cstheme="minorHAnsi"/>
          <w:color w:val="000000"/>
          <w:sz w:val="24"/>
          <w:szCs w:val="24"/>
          <w:lang w:eastAsia="x-none"/>
        </w:rPr>
        <w:t>.</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Default="00624312" w:rsidP="00192252">
      <w:pPr>
        <w:numPr>
          <w:ilvl w:val="0"/>
          <w:numId w:val="34"/>
        </w:numPr>
        <w:spacing w:after="0" w:line="240" w:lineRule="auto"/>
        <w:jc w:val="both"/>
        <w:rPr>
          <w:rFonts w:eastAsia="Times New Roman" w:cstheme="minorHAnsi"/>
          <w:b/>
          <w:color w:val="000000"/>
          <w:sz w:val="24"/>
          <w:szCs w:val="24"/>
          <w:lang w:eastAsia="x-none"/>
        </w:rPr>
      </w:pPr>
      <w:r w:rsidRPr="002A0829">
        <w:rPr>
          <w:rFonts w:eastAsia="Times New Roman" w:cstheme="minorHAnsi"/>
          <w:b/>
          <w:color w:val="000000"/>
          <w:sz w:val="24"/>
          <w:szCs w:val="24"/>
          <w:lang w:eastAsia="x-none"/>
        </w:rPr>
        <w:t>Tajnik Škole</w:t>
      </w:r>
    </w:p>
    <w:p w:rsidR="002402C8" w:rsidRPr="002A0829" w:rsidRDefault="002402C8" w:rsidP="002402C8">
      <w:pPr>
        <w:spacing w:after="0" w:line="240" w:lineRule="auto"/>
        <w:ind w:left="1854"/>
        <w:jc w:val="both"/>
        <w:rPr>
          <w:rFonts w:eastAsia="Times New Roman" w:cstheme="minorHAnsi"/>
          <w:b/>
          <w:color w:val="000000"/>
          <w:sz w:val="24"/>
          <w:szCs w:val="24"/>
          <w:lang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 xml:space="preserve">Uvjeti za tajnika </w:t>
      </w:r>
      <w:r w:rsidRPr="002A0829">
        <w:rPr>
          <w:rFonts w:eastAsia="Times New Roman" w:cstheme="minorHAnsi"/>
          <w:color w:val="000000"/>
          <w:sz w:val="24"/>
          <w:szCs w:val="24"/>
          <w:lang w:eastAsia="x-none"/>
        </w:rPr>
        <w:t>Š</w:t>
      </w:r>
      <w:r w:rsidRPr="002A0829">
        <w:rPr>
          <w:rFonts w:eastAsia="Times New Roman" w:cstheme="minorHAnsi"/>
          <w:color w:val="000000"/>
          <w:sz w:val="24"/>
          <w:szCs w:val="24"/>
          <w:lang w:val="x-none" w:eastAsia="x-none"/>
        </w:rPr>
        <w:t>kole su:</w:t>
      </w:r>
    </w:p>
    <w:p w:rsidR="00624312" w:rsidRPr="002A0829" w:rsidRDefault="00624312" w:rsidP="00192252">
      <w:pPr>
        <w:numPr>
          <w:ilvl w:val="0"/>
          <w:numId w:val="24"/>
        </w:numPr>
        <w:spacing w:after="0" w:line="240" w:lineRule="auto"/>
        <w:ind w:right="-113" w:hanging="306"/>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završen sveučilišni diplomski studij pravne struke ili specijalistički diplomski stručni studij javne uprave</w:t>
      </w:r>
    </w:p>
    <w:p w:rsidR="00624312" w:rsidRPr="002A0829" w:rsidRDefault="00624312" w:rsidP="00192252">
      <w:pPr>
        <w:numPr>
          <w:ilvl w:val="0"/>
          <w:numId w:val="24"/>
        </w:numPr>
        <w:spacing w:after="0" w:line="240" w:lineRule="auto"/>
        <w:ind w:right="-113" w:hanging="306"/>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završen preddiplomski stručni studij upravne struke, ako se na natječaj ne javi osoba iz točke a) ovoga stavka.</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widowControl w:val="0"/>
        <w:numPr>
          <w:ilvl w:val="0"/>
          <w:numId w:val="34"/>
        </w:numPr>
        <w:spacing w:after="0" w:line="240" w:lineRule="auto"/>
        <w:rPr>
          <w:rFonts w:eastAsia="Times New Roman" w:cstheme="minorHAnsi"/>
          <w:b/>
          <w:noProof/>
          <w:snapToGrid w:val="0"/>
          <w:color w:val="000000"/>
          <w:sz w:val="24"/>
          <w:szCs w:val="24"/>
          <w:lang w:eastAsia="hr-HR"/>
        </w:rPr>
      </w:pPr>
      <w:r w:rsidRPr="002A0829">
        <w:rPr>
          <w:rFonts w:eastAsia="Times New Roman" w:cstheme="minorHAnsi"/>
          <w:b/>
          <w:noProof/>
          <w:snapToGrid w:val="0"/>
          <w:color w:val="000000"/>
          <w:sz w:val="24"/>
          <w:szCs w:val="24"/>
          <w:lang w:eastAsia="hr-HR"/>
        </w:rPr>
        <w:t>Voditelj računovodstva</w:t>
      </w:r>
    </w:p>
    <w:p w:rsidR="002402C8" w:rsidRDefault="002402C8" w:rsidP="00192252">
      <w:pPr>
        <w:spacing w:after="0" w:line="240" w:lineRule="auto"/>
        <w:jc w:val="center"/>
        <w:rPr>
          <w:rFonts w:eastAsia="Times New Roman" w:cstheme="minorHAnsi"/>
          <w:b/>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jc w:val="both"/>
        <w:rPr>
          <w:rFonts w:eastAsia="Times New Roman" w:cstheme="minorHAnsi"/>
          <w:sz w:val="24"/>
          <w:szCs w:val="24"/>
          <w:lang w:eastAsia="hr-HR"/>
        </w:rPr>
      </w:pPr>
      <w:r w:rsidRPr="002A0829">
        <w:rPr>
          <w:rFonts w:eastAsia="Times New Roman" w:cstheme="minorHAnsi"/>
          <w:sz w:val="24"/>
          <w:szCs w:val="24"/>
          <w:lang w:eastAsia="hr-HR"/>
        </w:rPr>
        <w:t>Uvjeti za voditelja računovodstva su:</w:t>
      </w:r>
    </w:p>
    <w:p w:rsidR="00624312" w:rsidRPr="002A0829" w:rsidRDefault="00624312" w:rsidP="00192252">
      <w:pPr>
        <w:numPr>
          <w:ilvl w:val="0"/>
          <w:numId w:val="30"/>
        </w:numPr>
        <w:spacing w:after="0" w:line="240" w:lineRule="auto"/>
        <w:contextualSpacing/>
        <w:jc w:val="both"/>
        <w:rPr>
          <w:rFonts w:eastAsia="Times New Roman" w:cstheme="minorHAnsi"/>
          <w:sz w:val="24"/>
          <w:szCs w:val="24"/>
          <w:lang w:eastAsia="hr-HR"/>
        </w:rPr>
      </w:pPr>
      <w:r w:rsidRPr="002A0829">
        <w:rPr>
          <w:rFonts w:eastAsia="Times New Roman" w:cstheme="minorHAnsi"/>
          <w:sz w:val="24"/>
          <w:szCs w:val="24"/>
          <w:lang w:eastAsia="hr-HR"/>
        </w:rPr>
        <w:t>završen sveučilišni diplomski studij ekonomske struke ili visoka sprema ekonomske struke stečena prema ranijim propisima,</w:t>
      </w:r>
    </w:p>
    <w:p w:rsidR="002402C8" w:rsidRDefault="00624312" w:rsidP="002402C8">
      <w:pPr>
        <w:numPr>
          <w:ilvl w:val="0"/>
          <w:numId w:val="30"/>
        </w:numPr>
        <w:spacing w:after="0" w:line="240" w:lineRule="auto"/>
        <w:contextualSpacing/>
        <w:jc w:val="both"/>
        <w:rPr>
          <w:rFonts w:eastAsia="Times New Roman" w:cstheme="minorHAnsi"/>
          <w:sz w:val="24"/>
          <w:szCs w:val="24"/>
          <w:lang w:eastAsia="hr-HR"/>
        </w:rPr>
      </w:pPr>
      <w:r w:rsidRPr="002A0829">
        <w:rPr>
          <w:rFonts w:eastAsia="Times New Roman" w:cstheme="minorHAnsi"/>
          <w:sz w:val="24"/>
          <w:szCs w:val="24"/>
          <w:lang w:eastAsia="hr-HR"/>
        </w:rPr>
        <w:t>završen diplomski stručni studij ekonomske struke,</w:t>
      </w:r>
    </w:p>
    <w:p w:rsidR="002402C8" w:rsidRPr="002402C8" w:rsidRDefault="00624312" w:rsidP="002402C8">
      <w:pPr>
        <w:numPr>
          <w:ilvl w:val="0"/>
          <w:numId w:val="30"/>
        </w:numPr>
        <w:spacing w:after="0" w:line="240" w:lineRule="auto"/>
        <w:contextualSpacing/>
        <w:jc w:val="both"/>
        <w:rPr>
          <w:rFonts w:eastAsia="Times New Roman" w:cstheme="minorHAnsi"/>
          <w:sz w:val="24"/>
          <w:szCs w:val="24"/>
          <w:lang w:eastAsia="hr-HR"/>
        </w:rPr>
      </w:pPr>
      <w:r w:rsidRPr="002402C8">
        <w:rPr>
          <w:rFonts w:eastAsia="Times New Roman" w:cstheme="minorHAnsi"/>
          <w:sz w:val="24"/>
          <w:szCs w:val="24"/>
          <w:lang w:eastAsia="hr-HR"/>
        </w:rPr>
        <w:t>završen preddiplomski sveučilišni ili stručni studij ekonomske struke</w:t>
      </w:r>
      <w:r w:rsidR="002402C8" w:rsidRPr="002402C8">
        <w:rPr>
          <w:rFonts w:eastAsia="Times New Roman" w:cstheme="minorHAnsi"/>
          <w:color w:val="000000"/>
          <w:sz w:val="24"/>
          <w:szCs w:val="24"/>
          <w:lang w:val="x-none" w:eastAsia="x-none"/>
        </w:rPr>
        <w:t xml:space="preserve">, ako se na natječaj ne javi osoba iz točke a) </w:t>
      </w:r>
      <w:r w:rsidR="00680E2A">
        <w:rPr>
          <w:rFonts w:eastAsia="Times New Roman" w:cstheme="minorHAnsi"/>
          <w:color w:val="000000"/>
          <w:sz w:val="24"/>
          <w:szCs w:val="24"/>
          <w:lang w:eastAsia="x-none"/>
        </w:rPr>
        <w:t xml:space="preserve">i b) </w:t>
      </w:r>
      <w:r w:rsidR="002402C8" w:rsidRPr="002402C8">
        <w:rPr>
          <w:rFonts w:eastAsia="Times New Roman" w:cstheme="minorHAnsi"/>
          <w:color w:val="000000"/>
          <w:sz w:val="24"/>
          <w:szCs w:val="24"/>
          <w:lang w:val="x-none" w:eastAsia="x-none"/>
        </w:rPr>
        <w:t>ovoga stavka.</w:t>
      </w:r>
    </w:p>
    <w:p w:rsidR="00624312" w:rsidRPr="00192252" w:rsidRDefault="00624312" w:rsidP="002402C8">
      <w:pPr>
        <w:spacing w:after="0" w:line="240" w:lineRule="auto"/>
        <w:contextualSpacing/>
        <w:jc w:val="both"/>
        <w:rPr>
          <w:rFonts w:eastAsia="Times New Roman" w:cstheme="minorHAnsi"/>
          <w:color w:val="000000"/>
          <w:sz w:val="24"/>
          <w:szCs w:val="24"/>
          <w:lang w:eastAsia="hr-HR"/>
        </w:rPr>
      </w:pPr>
    </w:p>
    <w:p w:rsidR="00192252" w:rsidRPr="002A0829" w:rsidRDefault="00192252" w:rsidP="00192252">
      <w:pPr>
        <w:spacing w:after="0" w:line="240" w:lineRule="auto"/>
        <w:ind w:left="644"/>
        <w:contextualSpacing/>
        <w:jc w:val="both"/>
        <w:rPr>
          <w:rFonts w:eastAsia="Times New Roman" w:cstheme="minorHAnsi"/>
          <w:color w:val="000000"/>
          <w:sz w:val="24"/>
          <w:szCs w:val="24"/>
          <w:lang w:eastAsia="hr-HR"/>
        </w:rPr>
      </w:pPr>
    </w:p>
    <w:p w:rsidR="002402C8" w:rsidRPr="002402C8" w:rsidRDefault="00624312" w:rsidP="002402C8">
      <w:pPr>
        <w:numPr>
          <w:ilvl w:val="0"/>
          <w:numId w:val="34"/>
        </w:numPr>
        <w:spacing w:after="0" w:line="240" w:lineRule="auto"/>
        <w:jc w:val="both"/>
        <w:rPr>
          <w:rFonts w:eastAsia="Times New Roman" w:cstheme="minorHAnsi"/>
          <w:b/>
          <w:color w:val="000000"/>
          <w:sz w:val="24"/>
          <w:szCs w:val="24"/>
          <w:lang w:eastAsia="hr-HR"/>
        </w:rPr>
      </w:pPr>
      <w:r w:rsidRPr="002A0829">
        <w:rPr>
          <w:rFonts w:eastAsia="Times New Roman" w:cstheme="minorHAnsi"/>
          <w:b/>
          <w:color w:val="000000"/>
          <w:sz w:val="24"/>
          <w:szCs w:val="24"/>
          <w:lang w:eastAsia="hr-HR"/>
        </w:rPr>
        <w:lastRenderedPageBreak/>
        <w:t>Administrativni/računovodstveni referent</w:t>
      </w:r>
    </w:p>
    <w:p w:rsidR="002402C8" w:rsidRDefault="002402C8" w:rsidP="00192252">
      <w:pPr>
        <w:spacing w:after="0" w:line="240" w:lineRule="auto"/>
        <w:ind w:firstLine="284"/>
        <w:jc w:val="center"/>
        <w:rPr>
          <w:rFonts w:eastAsia="Times New Roman" w:cstheme="minorHAnsi"/>
          <w:b/>
          <w:color w:val="000000"/>
          <w:sz w:val="24"/>
          <w:szCs w:val="24"/>
          <w:lang w:eastAsia="hr-HR"/>
        </w:rPr>
      </w:pPr>
    </w:p>
    <w:p w:rsidR="00624312" w:rsidRPr="002A0829" w:rsidRDefault="00624312" w:rsidP="00192252">
      <w:pPr>
        <w:spacing w:after="0" w:line="240" w:lineRule="auto"/>
        <w:ind w:firstLine="284"/>
        <w:jc w:val="center"/>
        <w:rPr>
          <w:rFonts w:eastAsia="Times New Roman" w:cstheme="minorHAnsi"/>
          <w:b/>
          <w:color w:val="000000"/>
          <w:sz w:val="24"/>
          <w:szCs w:val="24"/>
          <w:lang w:eastAsia="hr-HR"/>
        </w:rPr>
      </w:pPr>
      <w:r w:rsidRPr="002A0829">
        <w:rPr>
          <w:rFonts w:eastAsia="Times New Roman" w:cstheme="minorHAnsi"/>
          <w:b/>
          <w:color w:val="000000"/>
          <w:sz w:val="24"/>
          <w:szCs w:val="24"/>
          <w:lang w:eastAsia="hr-HR"/>
        </w:rPr>
        <w:t>Članak 10.</w:t>
      </w:r>
    </w:p>
    <w:p w:rsidR="00624312" w:rsidRPr="002A0829" w:rsidRDefault="00624312" w:rsidP="00192252">
      <w:pPr>
        <w:spacing w:after="0" w:line="240" w:lineRule="auto"/>
        <w:jc w:val="both"/>
        <w:rPr>
          <w:rFonts w:eastAsia="Times New Roman" w:cstheme="minorHAnsi"/>
          <w:color w:val="000000"/>
          <w:sz w:val="24"/>
          <w:szCs w:val="24"/>
          <w:lang w:eastAsia="hr-HR"/>
        </w:rPr>
      </w:pPr>
    </w:p>
    <w:p w:rsidR="00624312" w:rsidRPr="002A0829" w:rsidRDefault="00624312" w:rsidP="00192252">
      <w:pPr>
        <w:spacing w:after="0" w:line="240" w:lineRule="auto"/>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Uvjet za računovodstvenog referenta je stečena srednja stručna sprema ekonomskog smjera.</w:t>
      </w:r>
    </w:p>
    <w:p w:rsidR="00624312" w:rsidRPr="002A0829" w:rsidRDefault="00624312" w:rsidP="00192252">
      <w:pPr>
        <w:spacing w:after="0" w:line="240" w:lineRule="auto"/>
        <w:jc w:val="both"/>
        <w:rPr>
          <w:rFonts w:eastAsia="Times New Roman" w:cstheme="minorHAnsi"/>
          <w:sz w:val="24"/>
          <w:szCs w:val="24"/>
          <w:lang w:val="x-none" w:eastAsia="x-none"/>
        </w:rPr>
      </w:pPr>
      <w:r w:rsidRPr="002A0829">
        <w:rPr>
          <w:rFonts w:eastAsia="Times New Roman" w:cstheme="minorHAnsi"/>
          <w:sz w:val="24"/>
          <w:szCs w:val="24"/>
          <w:lang w:val="x-none" w:eastAsia="x-none"/>
        </w:rPr>
        <w:t>Uvjet za administrativnog radnika je stečena srednja stručna sprema gimnazijskog, upravnog ili drugog društvenog smjera.</w:t>
      </w:r>
    </w:p>
    <w:p w:rsidR="00624312" w:rsidRPr="002A0829" w:rsidRDefault="00624312" w:rsidP="00192252">
      <w:pPr>
        <w:spacing w:after="0" w:line="240" w:lineRule="auto"/>
        <w:jc w:val="both"/>
        <w:rPr>
          <w:rFonts w:eastAsia="Times New Roman" w:cstheme="minorHAnsi"/>
          <w:color w:val="000000"/>
          <w:sz w:val="24"/>
          <w:szCs w:val="24"/>
          <w:lang w:eastAsia="hr-HR"/>
        </w:rPr>
      </w:pPr>
    </w:p>
    <w:p w:rsidR="00624312" w:rsidRPr="002A0829" w:rsidRDefault="00624312" w:rsidP="00192252">
      <w:pPr>
        <w:numPr>
          <w:ilvl w:val="0"/>
          <w:numId w:val="34"/>
        </w:numPr>
        <w:spacing w:after="0" w:line="240" w:lineRule="auto"/>
        <w:jc w:val="both"/>
        <w:rPr>
          <w:rFonts w:eastAsia="Times New Roman" w:cstheme="minorHAnsi"/>
          <w:color w:val="000000"/>
          <w:sz w:val="24"/>
          <w:szCs w:val="24"/>
          <w:lang w:val="en-GB" w:eastAsia="x-none"/>
        </w:rPr>
      </w:pPr>
      <w:r w:rsidRPr="002A0829">
        <w:rPr>
          <w:rFonts w:eastAsia="Times New Roman" w:cstheme="minorHAnsi"/>
          <w:b/>
          <w:color w:val="000000"/>
          <w:sz w:val="24"/>
          <w:szCs w:val="24"/>
          <w:lang w:val="en-GB" w:eastAsia="x-none"/>
        </w:rPr>
        <w:t>Domar</w:t>
      </w:r>
      <w:r w:rsidR="00A83041" w:rsidRPr="002A0829">
        <w:rPr>
          <w:rFonts w:eastAsia="Times New Roman" w:cstheme="minorHAnsi"/>
          <w:b/>
          <w:color w:val="000000"/>
          <w:sz w:val="24"/>
          <w:szCs w:val="24"/>
          <w:lang w:val="en-GB" w:eastAsia="x-none"/>
        </w:rPr>
        <w:t>-</w:t>
      </w:r>
      <w:r w:rsidRPr="002A0829">
        <w:rPr>
          <w:rFonts w:eastAsia="Times New Roman" w:cstheme="minorHAnsi"/>
          <w:b/>
          <w:color w:val="000000"/>
          <w:sz w:val="24"/>
          <w:szCs w:val="24"/>
          <w:lang w:val="en-GB" w:eastAsia="x-none"/>
        </w:rPr>
        <w:t>ložač, spremač/ica</w:t>
      </w:r>
    </w:p>
    <w:p w:rsidR="00624312" w:rsidRPr="002A0829" w:rsidRDefault="00624312" w:rsidP="00192252">
      <w:pPr>
        <w:spacing w:after="0" w:line="240" w:lineRule="auto"/>
        <w:rPr>
          <w:rFonts w:eastAsia="Times New Roman" w:cstheme="minorHAnsi"/>
          <w:color w:val="000000"/>
          <w:sz w:val="24"/>
          <w:szCs w:val="24"/>
          <w:lang w:val="en-GB"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11</w:t>
      </w:r>
      <w:r w:rsidRPr="002A0829">
        <w:rPr>
          <w:rFonts w:eastAsia="Times New Roman" w:cstheme="minorHAnsi"/>
          <w:b/>
          <w:color w:val="000000"/>
          <w:sz w:val="24"/>
          <w:szCs w:val="24"/>
          <w:lang w:val="x-none" w:eastAsia="x-none"/>
        </w:rPr>
        <w:t>.</w:t>
      </w:r>
    </w:p>
    <w:p w:rsidR="00A83041" w:rsidRPr="002A0829" w:rsidRDefault="00624312" w:rsidP="00192252">
      <w:pPr>
        <w:spacing w:after="0" w:line="240" w:lineRule="auto"/>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 xml:space="preserve">Uvjet za domara ložača je završena srednja škola </w:t>
      </w:r>
      <w:r w:rsidRPr="002A0829">
        <w:rPr>
          <w:rFonts w:eastAsia="Times New Roman" w:cstheme="minorHAnsi"/>
          <w:sz w:val="24"/>
          <w:szCs w:val="24"/>
          <w:lang w:eastAsia="hr-HR"/>
        </w:rPr>
        <w:t xml:space="preserve">tehničke </w:t>
      </w:r>
      <w:r w:rsidR="00A83041" w:rsidRPr="002A0829">
        <w:rPr>
          <w:rFonts w:eastAsia="Times New Roman" w:cstheme="minorHAnsi"/>
          <w:sz w:val="24"/>
          <w:szCs w:val="24"/>
          <w:lang w:eastAsia="hr-HR"/>
        </w:rPr>
        <w:t xml:space="preserve">ili obrtničke </w:t>
      </w:r>
      <w:r w:rsidRPr="002A0829">
        <w:rPr>
          <w:rFonts w:eastAsia="Times New Roman" w:cstheme="minorHAnsi"/>
          <w:sz w:val="24"/>
          <w:szCs w:val="24"/>
          <w:lang w:eastAsia="hr-HR"/>
        </w:rPr>
        <w:t xml:space="preserve">struke </w:t>
      </w:r>
      <w:r w:rsidRPr="002A0829">
        <w:rPr>
          <w:rFonts w:eastAsia="Times New Roman" w:cstheme="minorHAnsi"/>
          <w:color w:val="000000"/>
          <w:sz w:val="24"/>
          <w:szCs w:val="24"/>
          <w:lang w:eastAsia="hr-HR"/>
        </w:rPr>
        <w:t xml:space="preserve">te posebni uvjeti: </w:t>
      </w:r>
      <w:r w:rsidR="00A83041" w:rsidRPr="002A0829">
        <w:rPr>
          <w:rFonts w:eastAsia="Times New Roman" w:cstheme="minorHAnsi"/>
          <w:color w:val="000000"/>
          <w:sz w:val="24"/>
          <w:szCs w:val="24"/>
          <w:lang w:eastAsia="hr-HR"/>
        </w:rPr>
        <w:t xml:space="preserve">1. </w:t>
      </w:r>
      <w:r w:rsidRPr="002A0829">
        <w:rPr>
          <w:rFonts w:eastAsia="Times New Roman" w:cstheme="minorHAnsi"/>
          <w:color w:val="000000"/>
          <w:sz w:val="24"/>
          <w:szCs w:val="24"/>
          <w:lang w:eastAsia="hr-HR"/>
        </w:rPr>
        <w:t xml:space="preserve">uvjerenje o posebnoj zdravstvenoj sposobnosti za obavljanje poslova s posebnim uvjetima rada i </w:t>
      </w:r>
    </w:p>
    <w:p w:rsidR="00624312" w:rsidRPr="002A0829" w:rsidRDefault="00A83041" w:rsidP="00192252">
      <w:pPr>
        <w:spacing w:after="0" w:line="240" w:lineRule="auto"/>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 xml:space="preserve">2. </w:t>
      </w:r>
      <w:r w:rsidR="00624312" w:rsidRPr="002A0829">
        <w:rPr>
          <w:rFonts w:eastAsia="Times New Roman" w:cstheme="minorHAnsi"/>
          <w:color w:val="000000"/>
          <w:sz w:val="24"/>
          <w:szCs w:val="24"/>
          <w:lang w:eastAsia="hr-HR"/>
        </w:rPr>
        <w:t>uvjerenje o osposobljenosti za rukovatelja centralnog grijanja odnosno ložača centralnog grijanja prema posebnim propisima.</w:t>
      </w:r>
    </w:p>
    <w:p w:rsidR="00624312" w:rsidRPr="002A0829" w:rsidRDefault="00624312" w:rsidP="00192252">
      <w:pPr>
        <w:spacing w:after="0" w:line="240" w:lineRule="auto"/>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Uvjet za spremačicu je završena osnovna škola.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numPr>
          <w:ilvl w:val="0"/>
          <w:numId w:val="2"/>
        </w:numPr>
        <w:spacing w:after="0" w:line="240" w:lineRule="auto"/>
        <w:jc w:val="both"/>
        <w:rPr>
          <w:rFonts w:eastAsia="Times New Roman" w:cstheme="minorHAnsi"/>
          <w:b/>
          <w:color w:val="000000"/>
          <w:sz w:val="24"/>
          <w:szCs w:val="24"/>
          <w:lang w:eastAsia="x-none"/>
        </w:rPr>
      </w:pPr>
      <w:r w:rsidRPr="002A0829">
        <w:rPr>
          <w:rFonts w:eastAsia="Times New Roman" w:cstheme="minorHAnsi"/>
          <w:b/>
          <w:color w:val="000000"/>
          <w:sz w:val="24"/>
          <w:szCs w:val="24"/>
          <w:lang w:eastAsia="x-none"/>
        </w:rPr>
        <w:t xml:space="preserve">Prednost pri zasnivanju radnog odnosa </w:t>
      </w:r>
    </w:p>
    <w:p w:rsidR="00624312" w:rsidRPr="002A0829" w:rsidRDefault="00624312" w:rsidP="00192252">
      <w:pPr>
        <w:spacing w:after="0" w:line="240" w:lineRule="auto"/>
        <w:rPr>
          <w:rFonts w:eastAsia="Times New Roman" w:cstheme="minorHAnsi"/>
          <w:color w:val="000000"/>
          <w:sz w:val="24"/>
          <w:szCs w:val="24"/>
          <w:lang w:val="en-GB"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12</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Pri zasnivanju radnog odnosa ravnatelj Škole obvezan je u propisanim slučajevima</w:t>
      </w:r>
      <w:r w:rsidRPr="002A0829">
        <w:rPr>
          <w:rFonts w:eastAsia="Times New Roman" w:cstheme="minorHAnsi"/>
          <w:color w:val="000000"/>
          <w:sz w:val="24"/>
          <w:szCs w:val="24"/>
          <w:lang w:eastAsia="x-none"/>
        </w:rPr>
        <w:t xml:space="preserve"> </w:t>
      </w:r>
      <w:r w:rsidRPr="002A0829">
        <w:rPr>
          <w:rFonts w:eastAsia="Times New Roman" w:cstheme="minorHAnsi"/>
          <w:color w:val="000000"/>
          <w:sz w:val="24"/>
          <w:szCs w:val="24"/>
          <w:lang w:val="x-none" w:eastAsia="x-none"/>
        </w:rPr>
        <w:t>dati prednost pri zapošljavanju određenim kategorijama osoba koje ispunjavaju sve propisane uvjete, a  imaju prednost u odnosu na ostale kandidate samo pod jednakim uvjetima</w:t>
      </w:r>
      <w:r w:rsidRPr="002A0829">
        <w:rPr>
          <w:rFonts w:eastAsia="Times New Roman" w:cstheme="minorHAnsi"/>
          <w:color w:val="000000"/>
          <w:sz w:val="24"/>
          <w:szCs w:val="24"/>
          <w:lang w:eastAsia="x-none"/>
        </w:rPr>
        <w:t xml:space="preserve">, </w:t>
      </w:r>
      <w:r w:rsidRPr="002A0829">
        <w:rPr>
          <w:rFonts w:eastAsia="Times New Roman" w:cstheme="minorHAnsi"/>
          <w:color w:val="000000"/>
          <w:sz w:val="24"/>
          <w:szCs w:val="24"/>
          <w:lang w:val="x-none" w:eastAsia="x-none"/>
        </w:rPr>
        <w:t xml:space="preserve"> u skladu s odredbama Zakona</w:t>
      </w:r>
      <w:r w:rsidRPr="002A0829">
        <w:rPr>
          <w:rFonts w:eastAsia="Times New Roman" w:cstheme="minorHAnsi"/>
          <w:color w:val="000000"/>
          <w:sz w:val="24"/>
          <w:szCs w:val="24"/>
          <w:lang w:eastAsia="x-none"/>
        </w:rPr>
        <w:t xml:space="preserve"> </w:t>
      </w:r>
      <w:r w:rsidRPr="002A0829">
        <w:rPr>
          <w:rFonts w:eastAsia="Times New Roman" w:cstheme="minorHAnsi"/>
          <w:color w:val="000000"/>
          <w:sz w:val="24"/>
          <w:szCs w:val="24"/>
          <w:lang w:val="x-none" w:eastAsia="x-none"/>
        </w:rPr>
        <w:t>o odgoju i obrazovanju u osnovnoj i srednjoj školi te drugim posebnim propisima.</w:t>
      </w:r>
    </w:p>
    <w:p w:rsidR="00624312" w:rsidRPr="002A0829" w:rsidRDefault="00624312" w:rsidP="00192252">
      <w:pPr>
        <w:spacing w:after="0" w:line="240" w:lineRule="auto"/>
        <w:rPr>
          <w:rFonts w:eastAsia="Times New Roman" w:cstheme="minorHAnsi"/>
          <w:color w:val="000000"/>
          <w:sz w:val="24"/>
          <w:szCs w:val="24"/>
          <w:lang w:val="en-GB" w:eastAsia="x-none"/>
        </w:rPr>
      </w:pPr>
    </w:p>
    <w:p w:rsidR="00624312" w:rsidRPr="002A0829" w:rsidRDefault="00624312" w:rsidP="00192252">
      <w:pPr>
        <w:numPr>
          <w:ilvl w:val="0"/>
          <w:numId w:val="2"/>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Zapreke za zasnivanje radnog odnosa u Školi</w:t>
      </w:r>
    </w:p>
    <w:p w:rsidR="00624312" w:rsidRPr="002A0829" w:rsidRDefault="00624312" w:rsidP="00192252">
      <w:pPr>
        <w:spacing w:after="0" w:line="240" w:lineRule="auto"/>
        <w:rPr>
          <w:rFonts w:eastAsia="Times New Roman" w:cstheme="minorHAnsi"/>
          <w:color w:val="000000"/>
          <w:sz w:val="24"/>
          <w:szCs w:val="24"/>
          <w:lang w:val="en-GB"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13</w:t>
      </w:r>
      <w:r w:rsidRPr="002A0829">
        <w:rPr>
          <w:rFonts w:eastAsia="Times New Roman" w:cstheme="minorHAnsi"/>
          <w:b/>
          <w:color w:val="000000"/>
          <w:sz w:val="24"/>
          <w:szCs w:val="24"/>
          <w:lang w:val="x-none" w:eastAsia="x-none"/>
        </w:rPr>
        <w:t>.</w:t>
      </w:r>
    </w:p>
    <w:p w:rsidR="00624312" w:rsidRPr="002A0829" w:rsidRDefault="00624312" w:rsidP="00192252">
      <w:pPr>
        <w:widowControl w:val="0"/>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 odnos u Školi ne može zasnovati osoba koja je pravomoćno osuđena za neko od kaznenih djela navedenih u članku 106. stavcima 1. i 2. Zakona o odgoju i obrazovanju u osnovnoj i srednjoj školi.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Radni odnos u Školi ne može zasnovati ni osoba protiv koje se vodi kazneni postupak za neko od kaznenih </w:t>
      </w:r>
      <w:r w:rsidRPr="002A0829">
        <w:rPr>
          <w:rFonts w:eastAsia="Times New Roman" w:cstheme="minorHAnsi"/>
          <w:color w:val="000000"/>
          <w:sz w:val="24"/>
          <w:szCs w:val="24"/>
          <w:lang w:val="en-GB" w:eastAsia="x-none"/>
        </w:rPr>
        <w:t>iz</w:t>
      </w:r>
      <w:r w:rsidRPr="002A0829">
        <w:rPr>
          <w:rFonts w:eastAsia="Times New Roman" w:cstheme="minorHAnsi"/>
          <w:color w:val="000000"/>
          <w:sz w:val="24"/>
          <w:szCs w:val="24"/>
          <w:lang w:val="x-none" w:eastAsia="x-none"/>
        </w:rPr>
        <w:t xml:space="preserve"> stavk</w:t>
      </w:r>
      <w:r w:rsidRPr="002A0829">
        <w:rPr>
          <w:rFonts w:eastAsia="Times New Roman" w:cstheme="minorHAnsi"/>
          <w:color w:val="000000"/>
          <w:sz w:val="24"/>
          <w:szCs w:val="24"/>
          <w:lang w:val="en-GB" w:eastAsia="x-none"/>
        </w:rPr>
        <w:t>a</w:t>
      </w:r>
      <w:r w:rsidRPr="002A0829">
        <w:rPr>
          <w:rFonts w:eastAsia="Times New Roman" w:cstheme="minorHAnsi"/>
          <w:color w:val="000000"/>
          <w:sz w:val="24"/>
          <w:szCs w:val="24"/>
          <w:lang w:val="x-none" w:eastAsia="x-none"/>
        </w:rPr>
        <w:t xml:space="preserve"> 1. ovoga članka.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Nepostojanje zapreka za zasnivanje radnog odnosa u Školi iz stavka 1. ovoga članka dokazuje se uvjerenjem Ministarstva pravosuđa da se osoba ne nalazi u evidenciji pravomoćno osuđenih osoba, a to uvjerenje ravnatelj Škole pribavlja po službenoj dužnosti.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Nepostojanje zapreka iz stavka 2. ovoga članka dokazuje se uvjerenjem nadležnog suda da se protiv osobe </w:t>
      </w:r>
      <w:r w:rsidRPr="002A0829">
        <w:rPr>
          <w:rFonts w:eastAsia="Times New Roman" w:cstheme="minorHAnsi"/>
          <w:color w:val="000000"/>
          <w:sz w:val="24"/>
          <w:szCs w:val="24"/>
          <w:lang w:eastAsia="x-none"/>
        </w:rPr>
        <w:t xml:space="preserve">ne vodi kazneni postupak. </w:t>
      </w:r>
    </w:p>
    <w:p w:rsidR="00624312" w:rsidRPr="002A0829" w:rsidRDefault="00624312" w:rsidP="00192252">
      <w:pPr>
        <w:widowControl w:val="0"/>
        <w:spacing w:after="0" w:line="240" w:lineRule="auto"/>
        <w:rPr>
          <w:rFonts w:eastAsia="Times New Roman" w:cstheme="minorHAnsi"/>
          <w:noProof/>
          <w:snapToGrid w:val="0"/>
          <w:color w:val="000000"/>
          <w:sz w:val="24"/>
          <w:szCs w:val="24"/>
          <w:lang w:eastAsia="hr-HR"/>
        </w:rPr>
      </w:pPr>
    </w:p>
    <w:p w:rsidR="00624312" w:rsidRPr="002A0829" w:rsidRDefault="00624312" w:rsidP="00192252">
      <w:pPr>
        <w:numPr>
          <w:ilvl w:val="0"/>
          <w:numId w:val="2"/>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Zasnivanje radnog odnosa na temelju natječaja</w:t>
      </w:r>
    </w:p>
    <w:p w:rsidR="00624312" w:rsidRPr="002A0829" w:rsidRDefault="00624312" w:rsidP="00192252">
      <w:pPr>
        <w:spacing w:after="0" w:line="240" w:lineRule="auto"/>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14</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 odnos u Školi zasniva se u pravilu na temelju natječaja.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lastRenderedPageBreak/>
        <w:t xml:space="preserve">Potreba za radnikom prijavljuje se </w:t>
      </w:r>
      <w:r w:rsidRPr="002A0829">
        <w:rPr>
          <w:rFonts w:eastAsia="Times New Roman" w:cstheme="minorHAnsi"/>
          <w:sz w:val="24"/>
          <w:szCs w:val="24"/>
          <w:lang w:eastAsia="hr-HR"/>
        </w:rPr>
        <w:t>uredu državne uprave u županiji</w:t>
      </w:r>
      <w:r w:rsidRPr="002A0829">
        <w:rPr>
          <w:rFonts w:eastAsia="Times New Roman" w:cstheme="minorHAnsi"/>
          <w:i/>
          <w:color w:val="00B0F0"/>
          <w:sz w:val="24"/>
          <w:szCs w:val="24"/>
          <w:lang w:eastAsia="hr-HR"/>
        </w:rPr>
        <w:t xml:space="preserve"> </w:t>
      </w:r>
      <w:r w:rsidRPr="002A0829">
        <w:rPr>
          <w:rFonts w:eastAsia="Times New Roman" w:cstheme="minorHAnsi"/>
          <w:color w:val="000000"/>
          <w:sz w:val="24"/>
          <w:szCs w:val="24"/>
          <w:lang w:eastAsia="hr-HR"/>
        </w:rPr>
        <w:t>koji vodi evidenciju o radnicima za kojima je prestala potreba u cijelosti ili u dijelu radnog vremena.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 xml:space="preserve">Ako u evidenciji postoji odgovarajuća osoba, na prijedlog </w:t>
      </w:r>
      <w:r w:rsidRPr="002A0829">
        <w:rPr>
          <w:rFonts w:eastAsia="Times New Roman" w:cstheme="minorHAnsi"/>
          <w:sz w:val="24"/>
          <w:szCs w:val="24"/>
          <w:lang w:eastAsia="hr-HR"/>
        </w:rPr>
        <w:t>ureda državne uprave u županiji,</w:t>
      </w:r>
      <w:r w:rsidRPr="002A0829">
        <w:rPr>
          <w:rFonts w:eastAsia="Times New Roman" w:cstheme="minorHAnsi"/>
          <w:color w:val="000000"/>
          <w:sz w:val="24"/>
          <w:szCs w:val="24"/>
          <w:lang w:eastAsia="hr-HR"/>
        </w:rPr>
        <w:t xml:space="preserve"> Škola može zasnovati radni odnos s osobom koja ispunjava uvjete za zasnivanje radnog odnosa za koje je Škola prijavila potrebu.</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Nakon što je </w:t>
      </w:r>
      <w:r w:rsidRPr="002A0829">
        <w:rPr>
          <w:rFonts w:eastAsia="Times New Roman" w:cstheme="minorHAnsi"/>
          <w:sz w:val="24"/>
          <w:szCs w:val="24"/>
          <w:lang w:val="x-none" w:eastAsia="x-none"/>
        </w:rPr>
        <w:t>ured državne uprave u županiji</w:t>
      </w:r>
      <w:r w:rsidRPr="002A0829">
        <w:rPr>
          <w:rFonts w:eastAsia="Times New Roman" w:cstheme="minorHAnsi"/>
          <w:i/>
          <w:color w:val="00B0F0"/>
          <w:sz w:val="24"/>
          <w:szCs w:val="24"/>
          <w:lang w:val="x-none" w:eastAsia="x-none"/>
        </w:rPr>
        <w:t xml:space="preserve"> </w:t>
      </w:r>
      <w:r w:rsidRPr="002A0829">
        <w:rPr>
          <w:rFonts w:eastAsia="Times New Roman" w:cstheme="minorHAnsi"/>
          <w:color w:val="000000"/>
          <w:sz w:val="24"/>
          <w:szCs w:val="24"/>
          <w:lang w:val="x-none" w:eastAsia="x-none"/>
        </w:rPr>
        <w:t>obavijestio Školu da u evidenciji nema odgovarajuće osobe, odnosno nakon što se ravnatelj Škole istom tijelu pisano očitovao o razlozima zbog kojih nije primljena upućena osoba Škola objavljuje natječaj.</w:t>
      </w:r>
    </w:p>
    <w:p w:rsidR="00624312" w:rsidRPr="002A0829" w:rsidRDefault="00624312" w:rsidP="00192252">
      <w:pPr>
        <w:spacing w:after="0" w:line="240" w:lineRule="auto"/>
        <w:ind w:firstLine="708"/>
        <w:jc w:val="both"/>
        <w:rPr>
          <w:rFonts w:eastAsia="Times New Roman" w:cstheme="minorHAnsi"/>
          <w:sz w:val="24"/>
          <w:szCs w:val="24"/>
          <w:lang w:eastAsia="hr-HR"/>
        </w:rPr>
      </w:pPr>
      <w:r w:rsidRPr="002A0829">
        <w:rPr>
          <w:rFonts w:eastAsia="Times New Roman" w:cstheme="minorHAnsi"/>
          <w:sz w:val="24"/>
          <w:szCs w:val="24"/>
          <w:lang w:eastAsia="hr-HR"/>
        </w:rPr>
        <w:t>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se na natječaj ne javi osoba koja ispunjava uvjete iz članka 105. Zakona</w:t>
      </w:r>
      <w:r w:rsidRPr="002A0829">
        <w:rPr>
          <w:rFonts w:eastAsia="Times New Roman" w:cstheme="minorHAnsi"/>
          <w:color w:val="000000"/>
          <w:sz w:val="24"/>
          <w:szCs w:val="24"/>
          <w:lang w:eastAsia="x-none"/>
        </w:rPr>
        <w:t xml:space="preserve"> </w:t>
      </w:r>
      <w:r w:rsidRPr="002A0829">
        <w:rPr>
          <w:rFonts w:eastAsia="Times New Roman" w:cstheme="minorHAnsi"/>
          <w:color w:val="000000"/>
          <w:sz w:val="24"/>
          <w:szCs w:val="24"/>
          <w:lang w:val="x-none" w:eastAsia="x-none"/>
        </w:rPr>
        <w:t xml:space="preserve">o odgoju i obrazovanju u osnovnoj i srednjoj školi, natječaj će se ponoviti u roku od pet </w:t>
      </w:r>
      <w:r w:rsidRPr="002A0829">
        <w:rPr>
          <w:rFonts w:eastAsia="Times New Roman" w:cstheme="minorHAnsi"/>
          <w:color w:val="000000"/>
          <w:sz w:val="24"/>
          <w:szCs w:val="24"/>
          <w:lang w:eastAsia="x-none"/>
        </w:rPr>
        <w:t xml:space="preserve">(5) </w:t>
      </w:r>
      <w:r w:rsidRPr="002A0829">
        <w:rPr>
          <w:rFonts w:eastAsia="Times New Roman" w:cstheme="minorHAnsi"/>
          <w:color w:val="000000"/>
          <w:sz w:val="24"/>
          <w:szCs w:val="24"/>
          <w:lang w:val="x-none" w:eastAsia="x-none"/>
        </w:rPr>
        <w:t>mjeseci, a do zasnivanja radnog odnosa na osnovi ponovljenoga natječaja radni se odnos može zasnovati s osobom koja ne ispunjava propisane uvjete.</w:t>
      </w:r>
    </w:p>
    <w:p w:rsidR="00624312" w:rsidRPr="002A0829" w:rsidRDefault="00624312" w:rsidP="00192252">
      <w:pPr>
        <w:widowControl w:val="0"/>
        <w:spacing w:after="0" w:line="240" w:lineRule="auto"/>
        <w:rPr>
          <w:rFonts w:eastAsia="Times New Roman" w:cstheme="minorHAnsi"/>
          <w:noProof/>
          <w:snapToGrid w:val="0"/>
          <w:color w:val="000000"/>
          <w:sz w:val="24"/>
          <w:szCs w:val="24"/>
          <w:lang w:eastAsia="hr-HR"/>
        </w:rPr>
      </w:pPr>
    </w:p>
    <w:p w:rsidR="00624312" w:rsidRPr="002A0829" w:rsidRDefault="00624312" w:rsidP="00192252">
      <w:pPr>
        <w:numPr>
          <w:ilvl w:val="0"/>
          <w:numId w:val="2"/>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Zasnivanje radnog odnosa bez natječaja</w:t>
      </w:r>
    </w:p>
    <w:p w:rsidR="00624312" w:rsidRPr="002A0829" w:rsidRDefault="00624312" w:rsidP="00192252">
      <w:pPr>
        <w:spacing w:after="0" w:line="240" w:lineRule="auto"/>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15</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Iznimno od odredbe članka </w:t>
      </w:r>
      <w:r w:rsidRPr="002A0829">
        <w:rPr>
          <w:rFonts w:eastAsia="Times New Roman" w:cstheme="minorHAnsi"/>
          <w:color w:val="000000"/>
          <w:sz w:val="24"/>
          <w:szCs w:val="24"/>
          <w:lang w:val="en-GB" w:eastAsia="x-none"/>
        </w:rPr>
        <w:t>14</w:t>
      </w:r>
      <w:r w:rsidRPr="002A0829">
        <w:rPr>
          <w:rFonts w:eastAsia="Times New Roman" w:cstheme="minorHAnsi"/>
          <w:color w:val="000000"/>
          <w:sz w:val="24"/>
          <w:szCs w:val="24"/>
          <w:lang w:val="x-none" w:eastAsia="x-none"/>
        </w:rPr>
        <w:t>. ovoga Pravilnika, radni odnos može se zasnovati ugovorom o radu bez natječaja:</w:t>
      </w:r>
    </w:p>
    <w:p w:rsidR="00624312" w:rsidRPr="002A0829" w:rsidRDefault="00624312" w:rsidP="00192252">
      <w:pPr>
        <w:numPr>
          <w:ilvl w:val="0"/>
          <w:numId w:val="25"/>
        </w:numPr>
        <w:tabs>
          <w:tab w:val="clear" w:pos="1440"/>
          <w:tab w:val="num" w:pos="1418"/>
        </w:tabs>
        <w:spacing w:after="0" w:line="240" w:lineRule="auto"/>
        <w:ind w:right="-113" w:hanging="306"/>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na određeno vrijeme kada je zbog obavljanja poslova koji ne trpe odgodu potrebno zaposliti osobu na vrijeme do </w:t>
      </w:r>
      <w:r w:rsidRPr="002A0829">
        <w:rPr>
          <w:rFonts w:eastAsia="Times New Roman" w:cstheme="minorHAnsi"/>
          <w:sz w:val="24"/>
          <w:szCs w:val="24"/>
          <w:lang w:eastAsia="x-none"/>
        </w:rPr>
        <w:t>60 dana</w:t>
      </w:r>
      <w:r w:rsidRPr="002A0829">
        <w:rPr>
          <w:rFonts w:eastAsia="Times New Roman" w:cstheme="minorHAnsi"/>
          <w:color w:val="000000"/>
          <w:sz w:val="24"/>
          <w:szCs w:val="24"/>
          <w:lang w:val="en-GB" w:eastAsia="x-none"/>
        </w:rPr>
        <w:t xml:space="preserve"> </w:t>
      </w:r>
      <w:r w:rsidRPr="002A0829">
        <w:rPr>
          <w:rFonts w:eastAsia="Times New Roman" w:cstheme="minorHAnsi"/>
          <w:color w:val="000000"/>
          <w:sz w:val="24"/>
          <w:szCs w:val="24"/>
          <w:lang w:val="x-none" w:eastAsia="x-none"/>
        </w:rPr>
        <w:t>na temelju samostalne odluke ravnatelja</w:t>
      </w:r>
      <w:r w:rsidRPr="002A0829">
        <w:rPr>
          <w:rFonts w:eastAsia="Times New Roman" w:cstheme="minorHAnsi"/>
          <w:color w:val="000000"/>
          <w:sz w:val="24"/>
          <w:szCs w:val="24"/>
          <w:lang w:val="en-GB" w:eastAsia="x-none"/>
        </w:rPr>
        <w:t xml:space="preserve"> Škole</w:t>
      </w:r>
      <w:r w:rsidRPr="002A0829">
        <w:rPr>
          <w:rFonts w:eastAsia="Times New Roman" w:cstheme="minorHAnsi"/>
          <w:color w:val="000000"/>
          <w:sz w:val="24"/>
          <w:szCs w:val="24"/>
          <w:lang w:val="x-none" w:eastAsia="x-none"/>
        </w:rPr>
        <w:t xml:space="preserve"> </w:t>
      </w:r>
      <w:r w:rsidRPr="002A0829">
        <w:rPr>
          <w:rFonts w:eastAsia="Times New Roman" w:cstheme="minorHAnsi"/>
          <w:color w:val="000000"/>
          <w:sz w:val="24"/>
          <w:szCs w:val="24"/>
          <w:lang w:eastAsia="x-none"/>
        </w:rPr>
        <w:t xml:space="preserve">u skladu s odredbama Zakona </w:t>
      </w:r>
      <w:r w:rsidRPr="002A0829">
        <w:rPr>
          <w:rFonts w:eastAsia="Times New Roman" w:cstheme="minorHAnsi"/>
          <w:color w:val="000000"/>
          <w:sz w:val="24"/>
          <w:szCs w:val="24"/>
          <w:lang w:val="x-none" w:eastAsia="x-none"/>
        </w:rPr>
        <w:t>o odgoju i obrazovanju u osnovnoj i srednjoj školi</w:t>
      </w:r>
    </w:p>
    <w:p w:rsidR="00624312" w:rsidRPr="002A0829" w:rsidRDefault="00624312" w:rsidP="00192252">
      <w:pPr>
        <w:numPr>
          <w:ilvl w:val="0"/>
          <w:numId w:val="25"/>
        </w:numPr>
        <w:tabs>
          <w:tab w:val="clear" w:pos="1440"/>
          <w:tab w:val="num" w:pos="1418"/>
        </w:tabs>
        <w:spacing w:after="0" w:line="240" w:lineRule="auto"/>
        <w:ind w:right="-113" w:hanging="306"/>
        <w:jc w:val="both"/>
        <w:rPr>
          <w:rFonts w:eastAsia="Times New Roman" w:cstheme="minorHAnsi"/>
          <w:i/>
          <w:color w:val="00B0F0"/>
          <w:sz w:val="24"/>
          <w:szCs w:val="24"/>
          <w:lang w:val="x-none" w:eastAsia="x-none"/>
        </w:rPr>
      </w:pPr>
      <w:r w:rsidRPr="002A0829">
        <w:rPr>
          <w:rFonts w:eastAsia="Times New Roman" w:cstheme="minorHAnsi"/>
          <w:color w:val="000000"/>
          <w:sz w:val="24"/>
          <w:szCs w:val="24"/>
          <w:lang w:val="x-none" w:eastAsia="x-none"/>
        </w:rPr>
        <w:t xml:space="preserve">s osobom kojoj je ugovor o radu na neodređeno vrijeme otkazan zbog gospodarskih, tehničkih ili organizacijskih razloga i koja se nalazi u evidenciji </w:t>
      </w:r>
      <w:r w:rsidRPr="002A0829">
        <w:rPr>
          <w:rFonts w:eastAsia="Times New Roman" w:cstheme="minorHAnsi"/>
          <w:sz w:val="24"/>
          <w:szCs w:val="24"/>
          <w:lang w:eastAsia="x-none"/>
        </w:rPr>
        <w:t>ureda državne uprave u županiji</w:t>
      </w:r>
      <w:r w:rsidRPr="002A0829">
        <w:rPr>
          <w:rFonts w:eastAsia="Times New Roman" w:cstheme="minorHAnsi"/>
          <w:i/>
          <w:color w:val="00B0F0"/>
          <w:sz w:val="24"/>
          <w:szCs w:val="24"/>
          <w:lang w:val="x-none" w:eastAsia="x-none"/>
        </w:rPr>
        <w:t xml:space="preserve"> </w:t>
      </w:r>
    </w:p>
    <w:p w:rsidR="00624312" w:rsidRPr="002A0829" w:rsidRDefault="00624312" w:rsidP="00192252">
      <w:pPr>
        <w:numPr>
          <w:ilvl w:val="0"/>
          <w:numId w:val="25"/>
        </w:numPr>
        <w:tabs>
          <w:tab w:val="clear" w:pos="1440"/>
          <w:tab w:val="num" w:pos="1418"/>
        </w:tabs>
        <w:spacing w:after="0" w:line="240" w:lineRule="auto"/>
        <w:ind w:right="-113" w:hanging="306"/>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do punog radnog vremena, s radnikom koji u školskoj ustanovi ima zasnovan radni odnos na neodređeno nepuno radno vrijeme</w:t>
      </w:r>
    </w:p>
    <w:p w:rsidR="00624312" w:rsidRPr="002A0829" w:rsidRDefault="00624312" w:rsidP="00192252">
      <w:pPr>
        <w:numPr>
          <w:ilvl w:val="0"/>
          <w:numId w:val="25"/>
        </w:numPr>
        <w:tabs>
          <w:tab w:val="clear" w:pos="1440"/>
          <w:tab w:val="num" w:pos="1418"/>
        </w:tabs>
        <w:spacing w:after="0" w:line="240" w:lineRule="auto"/>
        <w:ind w:right="-113" w:hanging="306"/>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na temelju sporazuma školskih ustanova u kojima su radnici u radnom odnosu na neodređeno vrijeme ako žele zamijeniti mjesto rada zbog udaljenosti mjesta rada od mjesta stanovanja</w:t>
      </w:r>
    </w:p>
    <w:p w:rsidR="00624312" w:rsidRPr="002A0829" w:rsidRDefault="00624312" w:rsidP="00192252">
      <w:pPr>
        <w:numPr>
          <w:ilvl w:val="0"/>
          <w:numId w:val="25"/>
        </w:numPr>
        <w:tabs>
          <w:tab w:val="clear" w:pos="1440"/>
          <w:tab w:val="num" w:pos="1418"/>
        </w:tabs>
        <w:spacing w:after="0" w:line="240" w:lineRule="auto"/>
        <w:ind w:right="-113" w:hanging="306"/>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s osobom koja se zapošljava na radnom mjestu vjeroučitelja.</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Vjeroučitelji zasnivaju radni odnos u Školi na temelju posebnih ugovora s vjerskim zajednicama.</w:t>
      </w:r>
    </w:p>
    <w:p w:rsidR="00624312" w:rsidRPr="002A0829" w:rsidRDefault="00624312" w:rsidP="00192252">
      <w:pPr>
        <w:spacing w:after="0" w:line="240" w:lineRule="auto"/>
        <w:rPr>
          <w:rFonts w:eastAsia="Times New Roman" w:cstheme="minorHAnsi"/>
          <w:color w:val="000000"/>
          <w:sz w:val="24"/>
          <w:szCs w:val="24"/>
          <w:lang w:val="x-none" w:eastAsia="x-none"/>
        </w:rPr>
      </w:pPr>
    </w:p>
    <w:p w:rsidR="00624312" w:rsidRPr="002A0829" w:rsidRDefault="00624312" w:rsidP="00192252">
      <w:pPr>
        <w:numPr>
          <w:ilvl w:val="0"/>
          <w:numId w:val="2"/>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Odlučivanje o zasnivanju radnog odnosa</w:t>
      </w:r>
    </w:p>
    <w:p w:rsidR="00624312" w:rsidRPr="002A0829" w:rsidRDefault="00624312" w:rsidP="00192252">
      <w:pPr>
        <w:spacing w:after="0" w:line="240" w:lineRule="auto"/>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w:t>
      </w:r>
      <w:r w:rsidRPr="002A0829">
        <w:rPr>
          <w:rFonts w:eastAsia="Times New Roman" w:cstheme="minorHAnsi"/>
          <w:b/>
          <w:color w:val="000000"/>
          <w:sz w:val="24"/>
          <w:szCs w:val="24"/>
          <w:lang w:val="en-GB" w:eastAsia="x-none"/>
        </w:rPr>
        <w:t>6</w:t>
      </w:r>
      <w:r w:rsidRPr="002A0829">
        <w:rPr>
          <w:rFonts w:eastAsia="Times New Roman" w:cstheme="minorHAnsi"/>
          <w:b/>
          <w:color w:val="000000"/>
          <w:sz w:val="24"/>
          <w:szCs w:val="24"/>
          <w:lang w:val="x-none" w:eastAsia="x-none"/>
        </w:rPr>
        <w:t>.</w:t>
      </w:r>
    </w:p>
    <w:p w:rsidR="002402C8"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 xml:space="preserve">O zasnivanju radnog odnosa odlučuje ravnatelj Škole uz prethodnu suglasnost Školskog odbora, a samostalno u slučaju kada je zbog obavljanja poslova koji ne trpe odgodu potrebno zaposliti osobu na vrijeme do </w:t>
      </w:r>
      <w:r w:rsidRPr="002A0829">
        <w:rPr>
          <w:rFonts w:eastAsia="Times New Roman" w:cstheme="minorHAnsi"/>
          <w:sz w:val="24"/>
          <w:szCs w:val="24"/>
          <w:lang w:eastAsia="hr-HR"/>
        </w:rPr>
        <w:t>60 dana</w:t>
      </w:r>
      <w:r w:rsidRPr="002A0829">
        <w:rPr>
          <w:rFonts w:eastAsia="Times New Roman" w:cstheme="minorHAnsi"/>
          <w:color w:val="000000"/>
          <w:sz w:val="24"/>
          <w:szCs w:val="24"/>
          <w:lang w:eastAsia="hr-HR"/>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lastRenderedPageBreak/>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Ako Školski odbor uskrati suglasnost ravnatelju Škole za zasnivanje radnog odnosa s predloženom osobom ravnatelj Škole može predložiti zasnivanje radnog odnosa s drugom odgovarajućom osobom, osobito ako postoje i drugi kandidati koji ispunjavaju uvjete natječaja i za koje se može predmnijevati da će uspješno obavljati poslove za koje je raspisan natječaj.</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Ako ne postoji niti jedan kandidat s kojim bi se mogao zasnovati radni odnos ili ne postoji kandidat za kojega se može predmnijevati da će kvalitetno obavljati poslove za koje je objavljen natječaj, ravnatelj Škole može odlučiti da se natječaj ponovi.</w:t>
      </w:r>
    </w:p>
    <w:p w:rsidR="00624312" w:rsidRPr="002A0829" w:rsidRDefault="00624312" w:rsidP="00192252">
      <w:pPr>
        <w:spacing w:after="0" w:line="240" w:lineRule="auto"/>
        <w:ind w:firstLine="708"/>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Ako se Školski odbor ne očituje u roku od 10 dana od dana dostave zahtjeva za suglasnošću iz stavka 1. ovog</w:t>
      </w:r>
      <w:r w:rsidRPr="002A0829">
        <w:rPr>
          <w:rFonts w:eastAsia="Times New Roman" w:cstheme="minorHAnsi"/>
          <w:color w:val="000000"/>
          <w:sz w:val="24"/>
          <w:szCs w:val="24"/>
          <w:lang w:eastAsia="x-none"/>
        </w:rPr>
        <w:t>a</w:t>
      </w:r>
      <w:r w:rsidRPr="002A0829">
        <w:rPr>
          <w:rFonts w:eastAsia="Times New Roman" w:cstheme="minorHAnsi"/>
          <w:color w:val="000000"/>
          <w:sz w:val="24"/>
          <w:szCs w:val="24"/>
          <w:lang w:val="x-none" w:eastAsia="x-none"/>
        </w:rPr>
        <w:t xml:space="preserve"> članka, smatra se da je suglasnost dana.</w:t>
      </w:r>
    </w:p>
    <w:p w:rsidR="00624312" w:rsidRPr="002A0829" w:rsidRDefault="00624312" w:rsidP="00192252">
      <w:pPr>
        <w:spacing w:after="0" w:line="240" w:lineRule="auto"/>
        <w:rPr>
          <w:rFonts w:eastAsia="Times New Roman" w:cstheme="minorHAnsi"/>
          <w:color w:val="000000"/>
          <w:sz w:val="28"/>
          <w:szCs w:val="28"/>
          <w:lang w:eastAsia="hr-HR"/>
        </w:rPr>
      </w:pPr>
    </w:p>
    <w:p w:rsidR="00624312" w:rsidRPr="002A0829" w:rsidRDefault="00624312" w:rsidP="00192252">
      <w:pPr>
        <w:numPr>
          <w:ilvl w:val="0"/>
          <w:numId w:val="2"/>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Sklapanje ugovora o radu</w:t>
      </w:r>
    </w:p>
    <w:p w:rsidR="00FD0CB6" w:rsidRDefault="00FD0CB6" w:rsidP="00192252">
      <w:pPr>
        <w:spacing w:after="0" w:line="240" w:lineRule="auto"/>
        <w:jc w:val="center"/>
        <w:rPr>
          <w:rFonts w:eastAsia="Times New Roman" w:cstheme="minorHAnsi"/>
          <w:b/>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w:t>
      </w:r>
      <w:r w:rsidRPr="002A0829">
        <w:rPr>
          <w:rFonts w:eastAsia="Times New Roman" w:cstheme="minorHAnsi"/>
          <w:b/>
          <w:color w:val="000000"/>
          <w:sz w:val="24"/>
          <w:szCs w:val="24"/>
          <w:lang w:val="en-GB" w:eastAsia="x-none"/>
        </w:rPr>
        <w:t>7</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 odnos zasniva se ugovorom o radu.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smatra se sklopljenim kada se ravnatelj Škole i osoba koja traži zaposlenje suglase o bitnim sastojcima ugovora o radu.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u ime Škole sklapa ravnatelj Škole.</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Pri pregovorima o sklapanju ugovora o radu ili pri provjer</w:t>
      </w:r>
      <w:r w:rsidRPr="002A0829">
        <w:rPr>
          <w:rFonts w:eastAsia="Times New Roman" w:cstheme="minorHAnsi"/>
          <w:color w:val="000000"/>
          <w:sz w:val="24"/>
          <w:szCs w:val="24"/>
          <w:lang w:val="en-GB" w:eastAsia="x-none"/>
        </w:rPr>
        <w:t>i</w:t>
      </w:r>
      <w:r w:rsidRPr="002A0829">
        <w:rPr>
          <w:rFonts w:eastAsia="Times New Roman" w:cstheme="minorHAnsi"/>
          <w:color w:val="000000"/>
          <w:sz w:val="24"/>
          <w:szCs w:val="24"/>
          <w:lang w:val="x-none" w:eastAsia="x-none"/>
        </w:rPr>
        <w:t xml:space="preserve"> radn</w:t>
      </w:r>
      <w:r w:rsidRPr="002A0829">
        <w:rPr>
          <w:rFonts w:eastAsia="Times New Roman" w:cstheme="minorHAnsi"/>
          <w:color w:val="000000"/>
          <w:sz w:val="24"/>
          <w:szCs w:val="24"/>
          <w:lang w:val="en-GB" w:eastAsia="x-none"/>
        </w:rPr>
        <w:t>ih</w:t>
      </w:r>
      <w:r w:rsidRPr="002A0829">
        <w:rPr>
          <w:rFonts w:eastAsia="Times New Roman" w:cstheme="minorHAnsi"/>
          <w:color w:val="000000"/>
          <w:sz w:val="24"/>
          <w:szCs w:val="24"/>
          <w:lang w:val="x-none" w:eastAsia="x-none"/>
        </w:rPr>
        <w:t xml:space="preserve"> i stručn</w:t>
      </w:r>
      <w:r w:rsidRPr="002A0829">
        <w:rPr>
          <w:rFonts w:eastAsia="Times New Roman" w:cstheme="minorHAnsi"/>
          <w:color w:val="000000"/>
          <w:sz w:val="24"/>
          <w:szCs w:val="24"/>
          <w:lang w:val="en-GB" w:eastAsia="x-none"/>
        </w:rPr>
        <w:t>ih</w:t>
      </w:r>
      <w:r w:rsidRPr="002A0829">
        <w:rPr>
          <w:rFonts w:eastAsia="Times New Roman" w:cstheme="minorHAnsi"/>
          <w:color w:val="000000"/>
          <w:sz w:val="24"/>
          <w:szCs w:val="24"/>
          <w:lang w:val="x-none" w:eastAsia="x-none"/>
        </w:rPr>
        <w:t xml:space="preserve"> sposobnosti prema članku 2</w:t>
      </w:r>
      <w:r w:rsidRPr="002A0829">
        <w:rPr>
          <w:rFonts w:eastAsia="Times New Roman" w:cstheme="minorHAnsi"/>
          <w:color w:val="000000"/>
          <w:sz w:val="24"/>
          <w:szCs w:val="24"/>
          <w:lang w:val="en-GB" w:eastAsia="x-none"/>
        </w:rPr>
        <w:t>9</w:t>
      </w:r>
      <w:r w:rsidRPr="002A0829">
        <w:rPr>
          <w:rFonts w:eastAsia="Times New Roman" w:cstheme="minorHAnsi"/>
          <w:color w:val="000000"/>
          <w:sz w:val="24"/>
          <w:szCs w:val="24"/>
          <w:lang w:val="x-none" w:eastAsia="x-none"/>
        </w:rPr>
        <w:t>. ovoga Pravilnika zabranjeno je svako postupanje koje može imati obilježje izravne ili neizravne diskriminacije osobe koja traži zaposlenje.</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Kod sklapanja ugovora o radu ravnatelj Škole može od osobe koja traži zaposlenje tražiti samo podatke koji su neposredno vezani za obavljanje ugovor</w:t>
      </w:r>
      <w:r w:rsidRPr="002A0829">
        <w:rPr>
          <w:rFonts w:eastAsia="Times New Roman" w:cstheme="minorHAnsi"/>
          <w:color w:val="000000"/>
          <w:sz w:val="24"/>
          <w:szCs w:val="24"/>
          <w:lang w:eastAsia="x-none"/>
        </w:rPr>
        <w:t>e</w:t>
      </w:r>
      <w:r w:rsidRPr="002A0829">
        <w:rPr>
          <w:rFonts w:eastAsia="Times New Roman" w:cstheme="minorHAnsi"/>
          <w:color w:val="000000"/>
          <w:sz w:val="24"/>
          <w:szCs w:val="24"/>
          <w:lang w:val="x-none" w:eastAsia="x-none"/>
        </w:rPr>
        <w:t>nih poslova.</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Pri sklapanju ugovora o radu ravnatelj Škole ne smije tražiti od radnika podatke koji nisu u neposrednoj svezi s radnim odnosom.</w:t>
      </w:r>
    </w:p>
    <w:p w:rsidR="00624312" w:rsidRPr="002A0829" w:rsidRDefault="00624312" w:rsidP="00192252">
      <w:pPr>
        <w:shd w:val="clear" w:color="auto" w:fill="FFFFFF"/>
        <w:spacing w:after="0" w:line="240" w:lineRule="auto"/>
        <w:ind w:firstLine="708"/>
        <w:jc w:val="both"/>
        <w:rPr>
          <w:rFonts w:eastAsia="Times New Roman" w:cstheme="minorHAnsi"/>
          <w:sz w:val="24"/>
          <w:szCs w:val="24"/>
          <w:lang w:eastAsia="hr-HR"/>
        </w:rPr>
      </w:pPr>
      <w:r w:rsidRPr="002A0829">
        <w:rPr>
          <w:rFonts w:eastAsia="Times New Roman" w:cstheme="minorHAnsi"/>
          <w:sz w:val="24"/>
          <w:szCs w:val="24"/>
          <w:lang w:eastAsia="hr-HR"/>
        </w:rPr>
        <w:t>Prije sklapanja ugovora o radu ravnatelj Škole će provjeriti kod nadležnog fakulteta, ustanove odnosno institucije vjerodostojnost diplome, svjedodžbe odnosno druge javne isprave na temelju koje se sklapa ugovor o radu.</w:t>
      </w:r>
    </w:p>
    <w:p w:rsidR="00624312" w:rsidRPr="002A0829" w:rsidRDefault="00624312" w:rsidP="00192252">
      <w:pPr>
        <w:shd w:val="clear" w:color="auto" w:fill="FFFFFF"/>
        <w:spacing w:after="0" w:line="240" w:lineRule="auto"/>
        <w:ind w:firstLine="708"/>
        <w:jc w:val="both"/>
        <w:rPr>
          <w:rFonts w:eastAsia="Times New Roman" w:cstheme="minorHAnsi"/>
          <w:sz w:val="24"/>
          <w:szCs w:val="24"/>
          <w:lang w:eastAsia="hr-HR"/>
        </w:rPr>
      </w:pPr>
      <w:r w:rsidRPr="002A0829">
        <w:rPr>
          <w:rFonts w:eastAsia="Times New Roman" w:cstheme="minorHAnsi"/>
          <w:sz w:val="24"/>
          <w:szCs w:val="24"/>
          <w:lang w:eastAsia="hr-HR"/>
        </w:rPr>
        <w:t>Ako je zbog žurnosti potrebe obavljanja poslova ugovor o radu sklopljen prije provjere javne isprave na temelju koje se sklapa ugovor o radu ravnatelj Škole će pokrenuti postupak provjere prema stavku 7. ovoga članka najkasnije u roku od 15 dana od dana sklapanja ugovora o radu.</w:t>
      </w:r>
    </w:p>
    <w:p w:rsidR="00624312" w:rsidRPr="002A0829" w:rsidRDefault="00624312" w:rsidP="00192252">
      <w:pPr>
        <w:spacing w:after="0" w:line="240" w:lineRule="auto"/>
        <w:rPr>
          <w:rFonts w:eastAsia="Times New Roman" w:cstheme="minorHAnsi"/>
          <w:color w:val="000000"/>
          <w:sz w:val="28"/>
          <w:szCs w:val="28"/>
          <w:lang w:eastAsia="hr-HR"/>
        </w:rPr>
      </w:pPr>
    </w:p>
    <w:p w:rsidR="00624312" w:rsidRPr="002A0829" w:rsidRDefault="00624312" w:rsidP="00192252">
      <w:pPr>
        <w:numPr>
          <w:ilvl w:val="0"/>
          <w:numId w:val="2"/>
        </w:numPr>
        <w:tabs>
          <w:tab w:val="num" w:pos="1134"/>
        </w:tabs>
        <w:spacing w:after="0" w:line="240" w:lineRule="auto"/>
        <w:ind w:left="1134" w:hanging="414"/>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Sadržaj i oblik ugovora o radu odnosno pisane potvrde o sklopljenom ugovoru o radu</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18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sklapa se u pisanom obliku.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mora sadržavati najmanje sljedeće uglavke o:</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strankama i njihovu osobnom identifikacijskom broju te prebivalištu, odnosno sjedištu</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mjestu rada, a ako zbog prirode posla ne postoji stalno ili glavno mjesto rada ili je ono promjenjivo, podatak o različitim mjestima na kojima se rad obavlja ili bi se mogao obavljati</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lastRenderedPageBreak/>
        <w:t>nazivu radnog mjesta, odnosno naravi ili vrsti rada na koje se radnik zapošljava ili kratak popis ili opis poslova</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datumu sklapanja ugovora o radu i datumu početka rada</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sklapa li se ugovor na neodređeno ili na određeno vrijeme te o datumu prestanka ili očekivanom trajanju ugovora u slučaju ugovora o radu na određeno vrijeme</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trajanju plaćenoga godišnjeg odmora na koji radnik ima pravo, a ako se takav podatak ne može dati u vrijeme sklapanja ugovora, odnosno izdavanja potvrde, o načinu određivanja trajanja toga odmora</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postupku u slučaju otkazivanja ugovora o radu te o otkaznim rokovima kojih se mora pridržavati radnik, odnosno poslodavac, a ako se takav podatak ne može dati u vrijeme sklapanja ugovora, odnosno izdavanja potvrde, o načinu određivanja otkaznih rokova</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brutoplaći, uključujući brutoiznos osnovne odnosno ugovorene plaće, dodacima te ostalim primicima za obavljeni rad i razdobljima isplate tih i ostalih primitaka na temelju radnog odnosa na koja radnik ima pravo</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trajanju radnog dana ili tjedna u satima</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tome ugovara li se puno radno vrijeme ili nepuno radno vrijeme</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pravu na obrazovanje, osposobljavanje i usavršavanje iz članka 54. ovoga Zakona, ako ono postoji</w:t>
      </w:r>
    </w:p>
    <w:p w:rsidR="00624312" w:rsidRPr="002A0829" w:rsidRDefault="00624312" w:rsidP="00192252">
      <w:pPr>
        <w:numPr>
          <w:ilvl w:val="0"/>
          <w:numId w:val="3"/>
        </w:numPr>
        <w:spacing w:after="135" w:line="240" w:lineRule="auto"/>
        <w:jc w:val="both"/>
        <w:rPr>
          <w:rFonts w:eastAsia="Times New Roman" w:cstheme="minorHAnsi"/>
          <w:sz w:val="24"/>
          <w:szCs w:val="24"/>
          <w:lang w:eastAsia="hr-HR"/>
        </w:rPr>
      </w:pPr>
      <w:r w:rsidRPr="002A0829">
        <w:rPr>
          <w:rFonts w:eastAsia="Times New Roman" w:cstheme="minorHAnsi"/>
          <w:sz w:val="24"/>
          <w:szCs w:val="24"/>
          <w:lang w:eastAsia="hr-HR"/>
        </w:rPr>
        <w:t>trajanju i uvjetima probnog rada, ako je ugovoren.</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Umjesto uglavaka iz toč</w:t>
      </w:r>
      <w:r w:rsidRPr="002A0829">
        <w:rPr>
          <w:rFonts w:eastAsia="Times New Roman" w:cstheme="minorHAnsi"/>
          <w:color w:val="000000"/>
          <w:sz w:val="24"/>
          <w:szCs w:val="24"/>
          <w:lang w:eastAsia="x-none"/>
        </w:rPr>
        <w:t>aka</w:t>
      </w:r>
      <w:r w:rsidRPr="002A0829">
        <w:rPr>
          <w:rFonts w:eastAsia="Times New Roman" w:cstheme="minorHAnsi"/>
          <w:color w:val="000000"/>
          <w:sz w:val="24"/>
          <w:szCs w:val="24"/>
          <w:lang w:val="x-none" w:eastAsia="x-none"/>
        </w:rPr>
        <w:t xml:space="preserve"> 6. do 9, </w:t>
      </w:r>
      <w:r w:rsidRPr="002A0829">
        <w:rPr>
          <w:rFonts w:eastAsia="Times New Roman" w:cstheme="minorHAnsi"/>
          <w:color w:val="000000"/>
          <w:sz w:val="24"/>
          <w:szCs w:val="24"/>
          <w:lang w:eastAsia="x-none"/>
        </w:rPr>
        <w:t xml:space="preserve">11. i 12. </w:t>
      </w:r>
      <w:r w:rsidRPr="002A0829">
        <w:rPr>
          <w:rFonts w:eastAsia="Times New Roman" w:cstheme="minorHAnsi"/>
          <w:color w:val="000000"/>
          <w:sz w:val="24"/>
          <w:szCs w:val="24"/>
          <w:lang w:val="x-none" w:eastAsia="x-none"/>
        </w:rPr>
        <w:t>ovoga članka moguće je upućivanje na primjenu odred</w:t>
      </w:r>
      <w:r w:rsidRPr="002A0829">
        <w:rPr>
          <w:rFonts w:eastAsia="Times New Roman" w:cstheme="minorHAnsi"/>
          <w:color w:val="000000"/>
          <w:sz w:val="24"/>
          <w:szCs w:val="24"/>
          <w:lang w:eastAsia="x-none"/>
        </w:rPr>
        <w:t>bi</w:t>
      </w:r>
      <w:r w:rsidRPr="002A0829">
        <w:rPr>
          <w:rFonts w:eastAsia="Times New Roman" w:cstheme="minorHAnsi"/>
          <w:color w:val="000000"/>
          <w:sz w:val="24"/>
          <w:szCs w:val="24"/>
          <w:lang w:val="x-none" w:eastAsia="x-none"/>
        </w:rPr>
        <w:t xml:space="preserve"> zakona, podzakonskog akta, </w:t>
      </w:r>
      <w:r w:rsidRPr="002A0829">
        <w:rPr>
          <w:rFonts w:eastAsia="Times New Roman" w:cstheme="minorHAnsi"/>
          <w:color w:val="000000"/>
          <w:sz w:val="24"/>
          <w:szCs w:val="24"/>
          <w:lang w:val="en-GB" w:eastAsia="x-none"/>
        </w:rPr>
        <w:t>K</w:t>
      </w:r>
      <w:r w:rsidRPr="002A0829">
        <w:rPr>
          <w:rFonts w:eastAsia="Times New Roman" w:cstheme="minorHAnsi"/>
          <w:color w:val="000000"/>
          <w:sz w:val="24"/>
          <w:szCs w:val="24"/>
          <w:lang w:val="x-none" w:eastAsia="x-none"/>
        </w:rPr>
        <w:t>olektivnog ugovora te ovoga Pravilnika i u tom slučaju odredbe tih akata primjenjuju se neposredno.</w:t>
      </w:r>
    </w:p>
    <w:p w:rsidR="00624312" w:rsidRPr="002A0829" w:rsidRDefault="00624312" w:rsidP="00192252">
      <w:pPr>
        <w:spacing w:after="0" w:line="240" w:lineRule="auto"/>
        <w:jc w:val="both"/>
        <w:rPr>
          <w:rFonts w:eastAsia="Times New Roman" w:cstheme="minorHAnsi"/>
          <w:color w:val="000000"/>
          <w:lang w:val="en-GB"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w:t>
      </w:r>
      <w:r w:rsidRPr="002A0829">
        <w:rPr>
          <w:rFonts w:eastAsia="Times New Roman" w:cstheme="minorHAnsi"/>
          <w:b/>
          <w:color w:val="000000"/>
          <w:sz w:val="24"/>
          <w:szCs w:val="24"/>
          <w:lang w:val="en-GB"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se ugovor o radu ne sklopi u pisanom obliku, to ne utječe na postojanje i valjanost ugovora o radu.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ugovor o radu nije sklopljen u pisanom obliku, ravnatelj Škole dužan je prije početka rada radniku uručiti pisanu potvrdu o sklopljenom ugovoru.</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Pisana potvrda iz stavka 2. ovoga članka mora sadržavati sve uglavke ugovora o radu iz članka 1</w:t>
      </w:r>
      <w:r w:rsidRPr="002A0829">
        <w:rPr>
          <w:rFonts w:eastAsia="Times New Roman" w:cstheme="minorHAnsi"/>
          <w:color w:val="000000"/>
          <w:sz w:val="24"/>
          <w:szCs w:val="24"/>
          <w:lang w:val="en-GB" w:eastAsia="x-none"/>
        </w:rPr>
        <w:t>8</w:t>
      </w:r>
      <w:r w:rsidRPr="002A0829">
        <w:rPr>
          <w:rFonts w:eastAsia="Times New Roman" w:cstheme="minorHAnsi"/>
          <w:color w:val="000000"/>
          <w:sz w:val="24"/>
          <w:szCs w:val="24"/>
          <w:lang w:val="x-none" w:eastAsia="x-none"/>
        </w:rPr>
        <w:t>. ovoga Pravilnika.</w:t>
      </w:r>
    </w:p>
    <w:p w:rsidR="00624312" w:rsidRPr="002A0829" w:rsidRDefault="00624312" w:rsidP="00192252">
      <w:pPr>
        <w:spacing w:after="0" w:line="240" w:lineRule="auto"/>
        <w:jc w:val="both"/>
        <w:rPr>
          <w:rFonts w:eastAsia="Times New Roman" w:cstheme="minorHAnsi"/>
          <w:color w:val="000000"/>
          <w:sz w:val="24"/>
          <w:szCs w:val="24"/>
          <w:lang w:val="en-GB" w:eastAsia="x-none"/>
        </w:rPr>
      </w:pPr>
    </w:p>
    <w:p w:rsidR="00624312" w:rsidRPr="002A0829" w:rsidRDefault="00624312" w:rsidP="00192252">
      <w:pPr>
        <w:numPr>
          <w:ilvl w:val="0"/>
          <w:numId w:val="2"/>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Prijava radnika na mirovinsko i zdravstveno osiguranje</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192252" w:rsidP="00192252">
      <w:pPr>
        <w:spacing w:after="0" w:line="240" w:lineRule="auto"/>
        <w:jc w:val="center"/>
        <w:rPr>
          <w:rFonts w:eastAsia="Times New Roman" w:cstheme="minorHAnsi"/>
          <w:b/>
          <w:color w:val="000000"/>
          <w:sz w:val="24"/>
          <w:szCs w:val="24"/>
          <w:lang w:val="x-none" w:eastAsia="x-none"/>
        </w:rPr>
      </w:pPr>
      <w:r>
        <w:rPr>
          <w:rFonts w:eastAsia="Times New Roman" w:cstheme="minorHAnsi"/>
          <w:b/>
          <w:color w:val="000000"/>
          <w:sz w:val="24"/>
          <w:szCs w:val="24"/>
          <w:lang w:val="x-none" w:eastAsia="x-none"/>
        </w:rPr>
        <w:t>Članak 20</w:t>
      </w:r>
      <w:r w:rsidR="00624312"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Škola je dužna radniku uručiti primjerak prijave na obvezno mirovinsko i zdravstveno osiguranje u roku od osam dana od isteka roka za prijavu na obvezna osiguranja prema posebnom propisu</w:t>
      </w:r>
      <w:r w:rsidRPr="002A0829">
        <w:rPr>
          <w:rFonts w:eastAsia="Times New Roman" w:cstheme="minorHAnsi"/>
          <w:color w:val="000000"/>
          <w:sz w:val="24"/>
          <w:szCs w:val="24"/>
          <w:lang w:val="en-GB" w:eastAsia="x-none"/>
        </w:rPr>
        <w:t>.</w:t>
      </w:r>
    </w:p>
    <w:p w:rsidR="00624312" w:rsidRDefault="00624312" w:rsidP="00192252">
      <w:pPr>
        <w:widowControl w:val="0"/>
        <w:spacing w:after="0" w:line="240" w:lineRule="auto"/>
        <w:rPr>
          <w:rFonts w:eastAsia="Times New Roman" w:cstheme="minorHAnsi"/>
          <w:noProof/>
          <w:snapToGrid w:val="0"/>
          <w:color w:val="000000"/>
          <w:sz w:val="24"/>
          <w:szCs w:val="24"/>
          <w:lang w:eastAsia="hr-HR"/>
        </w:rPr>
      </w:pPr>
    </w:p>
    <w:p w:rsidR="00FD0CB6" w:rsidRDefault="00FD0CB6" w:rsidP="00192252">
      <w:pPr>
        <w:widowControl w:val="0"/>
        <w:spacing w:after="0" w:line="240" w:lineRule="auto"/>
        <w:rPr>
          <w:rFonts w:eastAsia="Times New Roman" w:cstheme="minorHAnsi"/>
          <w:noProof/>
          <w:snapToGrid w:val="0"/>
          <w:color w:val="000000"/>
          <w:sz w:val="24"/>
          <w:szCs w:val="24"/>
          <w:lang w:eastAsia="hr-HR"/>
        </w:rPr>
      </w:pPr>
    </w:p>
    <w:p w:rsidR="00FD0CB6" w:rsidRPr="002A0829" w:rsidRDefault="00FD0CB6" w:rsidP="00192252">
      <w:pPr>
        <w:widowControl w:val="0"/>
        <w:spacing w:after="0" w:line="240" w:lineRule="auto"/>
        <w:rPr>
          <w:rFonts w:eastAsia="Times New Roman" w:cstheme="minorHAnsi"/>
          <w:noProof/>
          <w:snapToGrid w:val="0"/>
          <w:color w:val="000000"/>
          <w:sz w:val="24"/>
          <w:szCs w:val="24"/>
          <w:lang w:eastAsia="hr-HR"/>
        </w:rPr>
      </w:pPr>
    </w:p>
    <w:p w:rsidR="00624312" w:rsidRPr="002A0829" w:rsidRDefault="00624312" w:rsidP="00192252">
      <w:pPr>
        <w:numPr>
          <w:ilvl w:val="0"/>
          <w:numId w:val="2"/>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lastRenderedPageBreak/>
        <w:t>Probni rad</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2</w:t>
      </w:r>
      <w:r w:rsidR="00192252">
        <w:rPr>
          <w:rFonts w:eastAsia="Times New Roman" w:cstheme="minorHAnsi"/>
          <w:b/>
          <w:color w:val="000000"/>
          <w:sz w:val="24"/>
          <w:szCs w:val="24"/>
          <w:lang w:val="en-GB" w:eastAsia="x-none"/>
        </w:rPr>
        <w:t>1</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Pri sklapanju ugovora o radu može se ugovoriti probni rad.</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Probni rad ugovara se ugovorom o radu, a vrijeme trajanja utvrđuje se u skladu sa zakonskim odredbama i odredbama </w:t>
      </w:r>
      <w:r w:rsidRPr="002A0829">
        <w:rPr>
          <w:rFonts w:eastAsia="Times New Roman" w:cstheme="minorHAnsi"/>
          <w:color w:val="000000"/>
          <w:sz w:val="24"/>
          <w:szCs w:val="24"/>
          <w:lang w:val="en-GB" w:eastAsia="x-none"/>
        </w:rPr>
        <w:t>K</w:t>
      </w:r>
      <w:r w:rsidRPr="002A0829">
        <w:rPr>
          <w:rFonts w:eastAsia="Times New Roman" w:cstheme="minorHAnsi"/>
          <w:color w:val="000000"/>
          <w:sz w:val="24"/>
          <w:szCs w:val="24"/>
          <w:lang w:val="x-none" w:eastAsia="x-none"/>
        </w:rPr>
        <w:t>olektivnog ugovora za konkretno radno mjesto.</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2</w:t>
      </w:r>
      <w:r w:rsidR="00192252">
        <w:rPr>
          <w:rFonts w:eastAsia="Times New Roman" w:cstheme="minorHAnsi"/>
          <w:b/>
          <w:color w:val="000000"/>
          <w:sz w:val="24"/>
          <w:szCs w:val="24"/>
          <w:lang w:val="en-GB" w:eastAsia="x-none"/>
        </w:rPr>
        <w:t>2</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na probnom radu na poslovima za koje je sklopio ugovor o radu, treba pokazati svoje stručne i radne sposobnosti.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Probni rad radnika prati ravnatelj Škole, ovlaštena osoba ili povjerenstvo koje imenuje ravnatelj Škole.</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2</w:t>
      </w:r>
      <w:r w:rsidR="00192252">
        <w:rPr>
          <w:rFonts w:eastAsia="Times New Roman" w:cstheme="minorHAnsi"/>
          <w:b/>
          <w:color w:val="000000"/>
          <w:sz w:val="24"/>
          <w:szCs w:val="24"/>
          <w:lang w:val="en-GB" w:eastAsia="x-none"/>
        </w:rPr>
        <w:t>3</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Najkasnije zadnjeg dana probnog rada, ravnatelj Škole radnika izvješćuje o njegovoj uspješnosti tijekom probnog rada.</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Ako radnik ne zadovolji na probnom radu to predstavlja posebno opravdan razlog za otkaz ugovora o radu.</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en-GB" w:eastAsia="x-none"/>
        </w:rPr>
        <w:t>Kada</w:t>
      </w:r>
      <w:r w:rsidRPr="002A0829">
        <w:rPr>
          <w:rFonts w:eastAsia="Times New Roman" w:cstheme="minorHAnsi"/>
          <w:color w:val="000000"/>
          <w:sz w:val="24"/>
          <w:szCs w:val="24"/>
          <w:lang w:val="x-none" w:eastAsia="x-none"/>
        </w:rPr>
        <w:t xml:space="preserve"> radnik ne zadovolji na probnom radu ugovor o radu otkazuje mu se uz prethodnu suglasnost Školskog odbora i otkazni rok od najmanje sedam (7) dana.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radnik zadovolji na probnom radu, ugovor o radu ostaje na snazi.</w:t>
      </w:r>
    </w:p>
    <w:p w:rsidR="00624312" w:rsidRPr="002A0829" w:rsidRDefault="00624312" w:rsidP="00192252">
      <w:pPr>
        <w:widowControl w:val="0"/>
        <w:spacing w:after="0" w:line="240" w:lineRule="auto"/>
        <w:rPr>
          <w:rFonts w:eastAsia="Times New Roman" w:cstheme="minorHAnsi"/>
          <w:noProof/>
          <w:snapToGrid w:val="0"/>
          <w:color w:val="000000"/>
          <w:sz w:val="24"/>
          <w:szCs w:val="24"/>
          <w:lang w:eastAsia="hr-HR"/>
        </w:rPr>
      </w:pPr>
    </w:p>
    <w:p w:rsidR="00624312" w:rsidRPr="002A0829" w:rsidRDefault="00624312" w:rsidP="00192252">
      <w:pPr>
        <w:numPr>
          <w:ilvl w:val="0"/>
          <w:numId w:val="2"/>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Ugovor o radu na neodređeno vrijeme</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2</w:t>
      </w:r>
      <w:r w:rsidR="00192252">
        <w:rPr>
          <w:rFonts w:eastAsia="Times New Roman" w:cstheme="minorHAnsi"/>
          <w:b/>
          <w:color w:val="000000"/>
          <w:sz w:val="24"/>
          <w:szCs w:val="24"/>
          <w:lang w:val="en-GB" w:eastAsia="x-none"/>
        </w:rPr>
        <w:t>4</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sklapa se na neodređeno vrijeme uvijek kada postoji potreba za trajnim zapošljavanjem radnika, a Škola ima sva potrebna odobrenja za sklapanje ugovora o radu na neodređeno vrijeme u skladu sa zakonskim odredbama.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sklopljen na neodređeno vrijeme obvezuje Školu i radnika dok ga netko od njih ne otkaže ili dok ne prestane na drugi propisani način.</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ugovorom o radu nije određeno vrijeme na koje je sklopljen, smatra se da je sklopljen na neodređeno vrijeme.</w:t>
      </w:r>
    </w:p>
    <w:p w:rsidR="00624312" w:rsidRPr="002A0829" w:rsidRDefault="00624312" w:rsidP="00192252">
      <w:pPr>
        <w:widowControl w:val="0"/>
        <w:spacing w:after="0" w:line="240" w:lineRule="auto"/>
        <w:rPr>
          <w:rFonts w:eastAsia="Times New Roman" w:cstheme="minorHAnsi"/>
          <w:noProof/>
          <w:snapToGrid w:val="0"/>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2</w:t>
      </w:r>
      <w:r w:rsidR="00192252">
        <w:rPr>
          <w:rFonts w:eastAsia="Times New Roman" w:cstheme="minorHAnsi"/>
          <w:b/>
          <w:color w:val="000000"/>
          <w:sz w:val="24"/>
          <w:szCs w:val="24"/>
          <w:lang w:val="en-GB" w:eastAsia="x-none"/>
        </w:rPr>
        <w:t>5</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Kada su zakonom ili drugim propisom za obavljanje poslova u Školi utvrđeni posebni uvjeti, može se sklopiti ugovor o radu na neodređeno vrijeme samo s radnikom koji ispunjava te uvjete.</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Dokaze o ispunjenosti uvjeta iz stavka 1. ovoga članka osigurava radnik do sklapanja ugovora o radu ili do dana početka rada.</w:t>
      </w:r>
    </w:p>
    <w:p w:rsidR="00624312" w:rsidRPr="002A0829" w:rsidRDefault="00624312" w:rsidP="00192252">
      <w:pPr>
        <w:spacing w:after="0" w:line="240" w:lineRule="auto"/>
        <w:jc w:val="both"/>
        <w:rPr>
          <w:rFonts w:eastAsia="Times New Roman" w:cstheme="minorHAnsi"/>
          <w:color w:val="000000"/>
          <w:sz w:val="24"/>
          <w:szCs w:val="24"/>
          <w:lang w:val="en-GB" w:eastAsia="x-none"/>
        </w:rPr>
      </w:pPr>
    </w:p>
    <w:p w:rsidR="00624312" w:rsidRPr="002A0829" w:rsidRDefault="00624312" w:rsidP="00192252">
      <w:pPr>
        <w:numPr>
          <w:ilvl w:val="0"/>
          <w:numId w:val="2"/>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Ugovor o radu na određeno vrijeme</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2</w:t>
      </w:r>
      <w:r w:rsidR="00192252">
        <w:rPr>
          <w:rFonts w:eastAsia="Times New Roman" w:cstheme="minorHAnsi"/>
          <w:b/>
          <w:color w:val="000000"/>
          <w:sz w:val="24"/>
          <w:szCs w:val="24"/>
          <w:lang w:val="en-GB" w:eastAsia="x-none"/>
        </w:rPr>
        <w:t>6</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Ugovor o radu može se iznimno sklopiti na određeno vrijeme, za zasnivanje radnog odnosa čiji je prestanak unaprijed utvrđen kada je zbog objektivnog razloga potreba za obavljanjem posla privremena.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lastRenderedPageBreak/>
        <w:t>Ugovor o radu iz stavka 1. ovoga članka može se sklopiti u najdužem trajanju od tri godine.</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S istim se radnikom smiju sklopiti najviše tri uzastopna ugovora o radu na određeno vrijeme, čije ukupno trajanje, uključujući i prvi ugovor, nije duže od tri godine.</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Iznimno od stavaka 2. i 4. ovoga članka, trajanje ugovora o radu na određeno vrijeme, kao i ukupno trajanje svih uzastopnih ugovora o radu sklopljenih na određeno vrijeme, uključujući i prvi ugovor, smije biti neprekinuto duže od tri godine:</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1. ako je to potrebno zbog zamjene privremeno nenazočnog radnika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2. ako je to potrebno zbog dovršetka rada na projektu koji uključuje financiranje iz fondova Europske unije</w:t>
      </w:r>
    </w:p>
    <w:p w:rsidR="00624312" w:rsidRPr="002A0829" w:rsidRDefault="00624312" w:rsidP="00192252">
      <w:pPr>
        <w:spacing w:after="0" w:line="240" w:lineRule="auto"/>
        <w:ind w:firstLine="708"/>
        <w:jc w:val="both"/>
        <w:rPr>
          <w:rFonts w:eastAsia="Times New Roman" w:cstheme="minorHAnsi"/>
          <w:b/>
          <w:strike/>
          <w:sz w:val="24"/>
          <w:szCs w:val="24"/>
          <w:lang w:eastAsia="hr-HR"/>
        </w:rPr>
      </w:pPr>
      <w:r w:rsidRPr="002A0829">
        <w:rPr>
          <w:rFonts w:eastAsia="Times New Roman" w:cstheme="minorHAnsi"/>
          <w:b/>
          <w:sz w:val="24"/>
          <w:szCs w:val="24"/>
          <w:lang w:eastAsia="hr-HR"/>
        </w:rPr>
        <w:t>3. ako je to zbog nekih drugih objektivnih razloga, dopušteno posebnim zakonom ili kolektivnim ugovorom.</w:t>
      </w:r>
    </w:p>
    <w:p w:rsidR="00624312" w:rsidRPr="002A0829" w:rsidRDefault="00624312" w:rsidP="00192252">
      <w:pPr>
        <w:spacing w:after="0" w:line="240" w:lineRule="auto"/>
        <w:ind w:firstLine="708"/>
        <w:jc w:val="both"/>
        <w:rPr>
          <w:rFonts w:eastAsia="Times New Roman" w:cstheme="minorHAnsi"/>
          <w:b/>
          <w:strike/>
          <w:sz w:val="24"/>
          <w:szCs w:val="24"/>
          <w:lang w:eastAsia="hr-HR"/>
        </w:rPr>
      </w:pPr>
      <w:r w:rsidRPr="002A0829">
        <w:rPr>
          <w:rFonts w:eastAsia="Times New Roman" w:cstheme="minorHAnsi"/>
          <w:b/>
          <w:sz w:val="24"/>
          <w:szCs w:val="24"/>
          <w:lang w:eastAsia="hr-HR"/>
        </w:rPr>
        <w:t>Svaka izmjena, odnosno dopuna ugovora o radu na određeno vrijeme koja bi utjecala na produljenje ugovorenog trajanja toga ugovora, smatra se sljedećim uzastopnim ugovorom o radu na određeno vrijeme.</w:t>
      </w:r>
    </w:p>
    <w:p w:rsidR="00624312" w:rsidRPr="002A0829" w:rsidRDefault="00624312" w:rsidP="00192252">
      <w:pPr>
        <w:spacing w:after="0" w:line="240" w:lineRule="auto"/>
        <w:ind w:firstLine="708"/>
        <w:jc w:val="both"/>
        <w:rPr>
          <w:rFonts w:eastAsia="Times New Roman" w:cstheme="minorHAnsi"/>
          <w:b/>
          <w:strike/>
          <w:sz w:val="24"/>
          <w:szCs w:val="24"/>
          <w:lang w:eastAsia="hr-HR"/>
        </w:rPr>
      </w:pPr>
      <w:r w:rsidRPr="002A0829">
        <w:rPr>
          <w:rFonts w:eastAsia="Times New Roman" w:cstheme="minorHAnsi"/>
          <w:b/>
          <w:sz w:val="24"/>
          <w:szCs w:val="24"/>
          <w:lang w:eastAsia="hr-HR"/>
        </w:rPr>
        <w:t>Istekom roka od tri godine iz stavaka 2. i 4. ovoga članka, odnosno prestankom posljednjeg uzastopno sklopljenog ugovora, ako su klopljeni na razdoblje kraće od tri godine, Škola s istim radnikom može sklopiti novi ugovor o radu na određeno vrijeme samo ako je od prestanka radnog odnosa u Školi do sklapanja novog ugovora o radu na određeno vrijeme proteklo najmanje šest mjeseci.</w:t>
      </w:r>
    </w:p>
    <w:p w:rsidR="00624312" w:rsidRPr="002A0829" w:rsidRDefault="00624312" w:rsidP="00192252">
      <w:pPr>
        <w:spacing w:after="0" w:line="240" w:lineRule="auto"/>
        <w:ind w:firstLine="708"/>
        <w:jc w:val="both"/>
        <w:rPr>
          <w:rFonts w:eastAsia="Times New Roman" w:cstheme="minorHAnsi"/>
          <w:b/>
          <w:strike/>
          <w:sz w:val="24"/>
          <w:szCs w:val="24"/>
          <w:lang w:eastAsia="hr-HR"/>
        </w:rPr>
      </w:pPr>
      <w:r w:rsidRPr="002A0829">
        <w:rPr>
          <w:rFonts w:eastAsia="Times New Roman" w:cstheme="minorHAnsi"/>
          <w:b/>
          <w:sz w:val="24"/>
          <w:szCs w:val="24"/>
          <w:lang w:eastAsia="hr-HR"/>
        </w:rPr>
        <w:t>Ako je ugovor o radu na određeno vrijeme sklopljen protivno odredbama Zakona o radu ili ako radnik nastavi raditi u Školi i nakon isteka vremena za koje je ugovor sklopljen, smatra se da je sklopljen na neodređeno vrijeme.</w:t>
      </w:r>
    </w:p>
    <w:p w:rsidR="002A0829" w:rsidRPr="002A0829" w:rsidRDefault="002A0829" w:rsidP="00192252">
      <w:pPr>
        <w:keepNext/>
        <w:spacing w:before="1" w:line="240" w:lineRule="auto"/>
        <w:jc w:val="both"/>
        <w:outlineLvl w:val="0"/>
        <w:rPr>
          <w:rFonts w:eastAsia="Times New Roman" w:cstheme="minorHAnsi"/>
          <w:b/>
          <w:sz w:val="24"/>
          <w:szCs w:val="24"/>
          <w:lang w:eastAsia="hr-HR"/>
        </w:rPr>
      </w:pPr>
    </w:p>
    <w:p w:rsidR="00624312" w:rsidRPr="002A0829" w:rsidRDefault="00624312" w:rsidP="00192252">
      <w:pPr>
        <w:pStyle w:val="Odlomakpopisa"/>
        <w:keepNext/>
        <w:numPr>
          <w:ilvl w:val="0"/>
          <w:numId w:val="2"/>
        </w:numPr>
        <w:spacing w:before="1"/>
        <w:jc w:val="both"/>
        <w:outlineLvl w:val="0"/>
        <w:rPr>
          <w:rFonts w:asciiTheme="minorHAnsi" w:hAnsiTheme="minorHAnsi" w:cstheme="minorHAnsi"/>
          <w:b/>
          <w:iCs/>
        </w:rPr>
      </w:pPr>
      <w:r w:rsidRPr="002A0829">
        <w:rPr>
          <w:rFonts w:asciiTheme="minorHAnsi" w:hAnsiTheme="minorHAnsi" w:cstheme="minorHAnsi"/>
          <w:b/>
          <w:iCs/>
        </w:rPr>
        <w:t>Uvjeti rada radnika koji rade na temelju ugovora o radu na određeno vrijeme</w:t>
      </w:r>
    </w:p>
    <w:p w:rsidR="00624312" w:rsidRPr="002A0829" w:rsidRDefault="00624312" w:rsidP="00192252">
      <w:pPr>
        <w:spacing w:before="9" w:after="0" w:line="240" w:lineRule="auto"/>
        <w:jc w:val="both"/>
        <w:rPr>
          <w:rFonts w:eastAsia="Times New Roman" w:cstheme="minorHAnsi"/>
          <w:i/>
          <w:sz w:val="24"/>
          <w:szCs w:val="24"/>
          <w:lang w:val="x-none" w:eastAsia="x-none"/>
        </w:rPr>
      </w:pPr>
    </w:p>
    <w:p w:rsidR="00624312" w:rsidRPr="002A0829" w:rsidRDefault="00624312" w:rsidP="00192252">
      <w:pPr>
        <w:spacing w:after="0" w:line="240" w:lineRule="auto"/>
        <w:ind w:left="862" w:right="1512"/>
        <w:jc w:val="both"/>
        <w:rPr>
          <w:rFonts w:eastAsia="Times New Roman" w:cstheme="minorHAnsi"/>
          <w:b/>
          <w:sz w:val="24"/>
          <w:szCs w:val="24"/>
          <w:lang w:val="x-none" w:eastAsia="x-none"/>
        </w:rPr>
      </w:pPr>
      <w:r w:rsidRPr="002A0829">
        <w:rPr>
          <w:rFonts w:eastAsia="Times New Roman" w:cstheme="minorHAnsi"/>
          <w:sz w:val="24"/>
          <w:szCs w:val="24"/>
          <w:lang w:val="x-none" w:eastAsia="x-none"/>
        </w:rPr>
        <w:t xml:space="preserve">                                                    </w:t>
      </w:r>
      <w:r w:rsidRPr="002A0829">
        <w:rPr>
          <w:rFonts w:eastAsia="Times New Roman" w:cstheme="minorHAnsi"/>
          <w:b/>
          <w:sz w:val="24"/>
          <w:szCs w:val="24"/>
          <w:lang w:val="x-none" w:eastAsia="x-none"/>
        </w:rPr>
        <w:t xml:space="preserve">Članak </w:t>
      </w:r>
      <w:r w:rsidRPr="002A0829">
        <w:rPr>
          <w:rFonts w:eastAsia="Times New Roman" w:cstheme="minorHAnsi"/>
          <w:b/>
          <w:sz w:val="24"/>
          <w:szCs w:val="24"/>
          <w:lang w:eastAsia="x-none"/>
        </w:rPr>
        <w:t>2</w:t>
      </w:r>
      <w:r w:rsidR="00192252">
        <w:rPr>
          <w:rFonts w:eastAsia="Times New Roman" w:cstheme="minorHAnsi"/>
          <w:b/>
          <w:sz w:val="24"/>
          <w:szCs w:val="24"/>
          <w:lang w:eastAsia="x-none"/>
        </w:rPr>
        <w:t>7</w:t>
      </w:r>
      <w:r w:rsidRPr="002A0829">
        <w:rPr>
          <w:rFonts w:eastAsia="Times New Roman" w:cstheme="minorHAnsi"/>
          <w:b/>
          <w:sz w:val="24"/>
          <w:szCs w:val="24"/>
          <w:lang w:val="x-none" w:eastAsia="x-none"/>
        </w:rPr>
        <w:t>.</w:t>
      </w:r>
    </w:p>
    <w:p w:rsidR="00624312" w:rsidRPr="002A0829" w:rsidRDefault="00624312" w:rsidP="00192252">
      <w:pPr>
        <w:tabs>
          <w:tab w:val="left" w:pos="825"/>
        </w:tabs>
        <w:spacing w:after="0" w:line="240" w:lineRule="auto"/>
        <w:jc w:val="both"/>
        <w:rPr>
          <w:rFonts w:eastAsia="Times New Roman" w:cstheme="minorHAnsi"/>
          <w:sz w:val="24"/>
          <w:szCs w:val="24"/>
          <w:lang w:eastAsia="hr-HR"/>
        </w:rPr>
      </w:pPr>
      <w:r w:rsidRPr="002A0829">
        <w:rPr>
          <w:rFonts w:eastAsia="Times New Roman" w:cstheme="minorHAnsi"/>
          <w:sz w:val="24"/>
          <w:szCs w:val="24"/>
          <w:lang w:eastAsia="hr-HR"/>
        </w:rPr>
        <w:tab/>
        <w:t>Radnicima koji sa Školom imaju sklopljen ugovor o radu na određeno vrijeme ravnatelj škole dužan je osigurati iste uvjete rada kao i radnicima koji imaju ugovor o radu na neodređeno vrijeme.</w:t>
      </w:r>
    </w:p>
    <w:p w:rsidR="00624312" w:rsidRPr="002A0829" w:rsidRDefault="00624312" w:rsidP="00192252">
      <w:pPr>
        <w:tabs>
          <w:tab w:val="left" w:pos="825"/>
        </w:tabs>
        <w:spacing w:after="0" w:line="240" w:lineRule="auto"/>
        <w:jc w:val="both"/>
        <w:rPr>
          <w:rFonts w:eastAsia="Times New Roman" w:cstheme="minorHAnsi"/>
          <w:sz w:val="24"/>
          <w:szCs w:val="24"/>
          <w:lang w:eastAsia="hr-HR"/>
        </w:rPr>
      </w:pPr>
      <w:r w:rsidRPr="002A0829">
        <w:rPr>
          <w:rFonts w:eastAsia="Times New Roman" w:cstheme="minorHAnsi"/>
          <w:sz w:val="24"/>
          <w:szCs w:val="24"/>
          <w:lang w:eastAsia="hr-HR"/>
        </w:rPr>
        <w:tab/>
        <w:t>Škola je dužna obavijestiti radnike koji su kod njega zaposleni na temelju ugovora o radu na određeno vrijeme o poslovima za koje bi ti radnici mogli u Školi sklopiti ugovor o radu na neodređeno vrijeme te im omogućiti usavršavanje i obrazovanje pod istim uvjetima kao i radnicima koji su sklopili u govor o radu na neodređeno vrijeme.</w:t>
      </w:r>
    </w:p>
    <w:p w:rsidR="00624312" w:rsidRPr="002A0829" w:rsidRDefault="00624312" w:rsidP="00192252">
      <w:pPr>
        <w:tabs>
          <w:tab w:val="left" w:pos="825"/>
        </w:tabs>
        <w:spacing w:after="0" w:line="240" w:lineRule="auto"/>
        <w:jc w:val="both"/>
        <w:rPr>
          <w:rFonts w:eastAsia="Times New Roman" w:cstheme="minorHAnsi"/>
          <w:sz w:val="24"/>
          <w:szCs w:val="24"/>
          <w:lang w:eastAsia="hr-HR"/>
        </w:rPr>
      </w:pPr>
      <w:r w:rsidRPr="002A0829">
        <w:rPr>
          <w:rFonts w:eastAsia="Times New Roman" w:cstheme="minorHAnsi"/>
          <w:sz w:val="24"/>
          <w:szCs w:val="24"/>
          <w:lang w:eastAsia="hr-HR"/>
        </w:rPr>
        <w:tab/>
      </w:r>
      <w:r w:rsidRPr="002A0829">
        <w:rPr>
          <w:rFonts w:eastAsia="Times New Roman" w:cstheme="minorHAnsi"/>
          <w:b/>
          <w:sz w:val="24"/>
          <w:szCs w:val="24"/>
          <w:lang w:eastAsia="hr-HR"/>
        </w:rPr>
        <w:t>Radnik koji najmanje šest mjeseci radi u Školi i kojem je razdoblje probnog rada, ako je ugovoreno, završilo, ima pravo zatražiti sklapanje ugovora o radu na neodređeno vrijeme.</w:t>
      </w:r>
    </w:p>
    <w:p w:rsidR="00624312" w:rsidRPr="002A0829" w:rsidRDefault="00624312" w:rsidP="00192252">
      <w:pPr>
        <w:spacing w:after="0" w:line="240" w:lineRule="auto"/>
        <w:ind w:firstLine="708"/>
        <w:jc w:val="both"/>
        <w:rPr>
          <w:rFonts w:eastAsia="Times New Roman" w:cstheme="minorHAnsi"/>
          <w:b/>
          <w:sz w:val="24"/>
          <w:szCs w:val="24"/>
          <w:lang w:eastAsia="hr-HR"/>
        </w:rPr>
      </w:pPr>
      <w:bookmarkStart w:id="0" w:name="_Hlk114237187"/>
      <w:r w:rsidRPr="002A0829">
        <w:rPr>
          <w:rFonts w:eastAsia="Times New Roman" w:cstheme="minorHAnsi"/>
          <w:b/>
          <w:sz w:val="24"/>
          <w:szCs w:val="24"/>
          <w:lang w:eastAsia="hr-HR"/>
        </w:rPr>
        <w:t>Ravnatelj Škole dužan je razmotriti mogućnost sklapanja ugovora na neodređeno vrijeme te je, u slučaju nemogućnosti sklapanja takvog ugovora, dužan radniku dostaviti obrazloženi, pisani odgovor u roku od 30 dana od dana zaprimanja zahtjeva.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 xml:space="preserve">Ako radnik ravnatelju Škole uputi naknadni sličan zahtjev, ravnatelj Škole koji je u nemogućnosti sklapanja ugovora o radu na neodređeno vrijeme, dužan je radniku dostaviti </w:t>
      </w:r>
      <w:r w:rsidRPr="002A0829">
        <w:rPr>
          <w:rFonts w:eastAsia="Times New Roman" w:cstheme="minorHAnsi"/>
          <w:b/>
          <w:sz w:val="24"/>
          <w:szCs w:val="24"/>
          <w:lang w:eastAsia="hr-HR"/>
        </w:rPr>
        <w:lastRenderedPageBreak/>
        <w:t>obrazložen pisani odgovor u roku od 30 dana od dana zaprimanja zahtjeva, samo ako je od prethodno podnesenog zahtjeva radnika proteklo najmanje 6 mjeseci.</w:t>
      </w:r>
    </w:p>
    <w:bookmarkEnd w:id="0"/>
    <w:p w:rsidR="00624312" w:rsidRPr="002A0829" w:rsidRDefault="00624312" w:rsidP="00192252">
      <w:pPr>
        <w:widowControl w:val="0"/>
        <w:spacing w:after="0" w:line="240" w:lineRule="auto"/>
        <w:rPr>
          <w:rFonts w:eastAsia="Times New Roman" w:cstheme="minorHAnsi"/>
          <w:noProof/>
          <w:snapToGrid w:val="0"/>
          <w:color w:val="000000"/>
          <w:sz w:val="24"/>
          <w:szCs w:val="24"/>
          <w:lang w:eastAsia="hr-HR"/>
        </w:rPr>
      </w:pPr>
    </w:p>
    <w:p w:rsidR="008F7FC1" w:rsidRDefault="008F7FC1" w:rsidP="00192252">
      <w:pPr>
        <w:spacing w:after="0" w:line="240" w:lineRule="auto"/>
        <w:jc w:val="center"/>
        <w:rPr>
          <w:rFonts w:eastAsia="Times New Roman" w:cstheme="minorHAnsi"/>
          <w:b/>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2</w:t>
      </w:r>
      <w:r w:rsidR="00192252">
        <w:rPr>
          <w:rFonts w:eastAsia="Times New Roman" w:cstheme="minorHAnsi"/>
          <w:b/>
          <w:color w:val="000000"/>
          <w:sz w:val="24"/>
          <w:szCs w:val="24"/>
          <w:lang w:val="en-GB" w:eastAsia="x-none"/>
        </w:rPr>
        <w:t>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Objektivni razlozi zbog kojih se sklapa ugovor o radu na određeno vrijeme su:</w:t>
      </w:r>
    </w:p>
    <w:p w:rsidR="00624312" w:rsidRPr="002A0829" w:rsidRDefault="00624312" w:rsidP="00192252">
      <w:pPr>
        <w:numPr>
          <w:ilvl w:val="0"/>
          <w:numId w:val="8"/>
        </w:numPr>
        <w:spacing w:after="0" w:line="240" w:lineRule="auto"/>
        <w:ind w:left="1418" w:hanging="284"/>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zamjena privremeno nenazočnog radnika</w:t>
      </w:r>
    </w:p>
    <w:p w:rsidR="00624312" w:rsidRPr="002A0829" w:rsidRDefault="00624312" w:rsidP="00192252">
      <w:pPr>
        <w:numPr>
          <w:ilvl w:val="0"/>
          <w:numId w:val="8"/>
        </w:numPr>
        <w:spacing w:after="0" w:line="240" w:lineRule="auto"/>
        <w:ind w:left="1418" w:hanging="284"/>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se na natječaj ne javi osoba koja ispunjava uvjete natječaja, radni odnos se može zasnovati sa osobom koja ne ispunjava uvjete, a Škola je u obvezi ponoviti natječaj u roku pet (5) mjeseci</w:t>
      </w:r>
    </w:p>
    <w:p w:rsidR="00624312" w:rsidRPr="002A0829" w:rsidRDefault="00624312" w:rsidP="00192252">
      <w:pPr>
        <w:numPr>
          <w:ilvl w:val="0"/>
          <w:numId w:val="8"/>
        </w:numPr>
        <w:spacing w:after="0" w:line="240" w:lineRule="auto"/>
        <w:ind w:left="1418" w:hanging="284"/>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kada je potrebno osigurati kontinuitet rada, odnosno kada obavljanje poslova ne trpi odgodu, radni odnos se može zasnovati na određeno vrijeme, bez natječaja, do zasnivanja radnog odnosa na temelju natječaja ili na drugi propisan način, ali ne dulje od 60 dana</w:t>
      </w:r>
    </w:p>
    <w:p w:rsidR="00624312" w:rsidRPr="002A0829" w:rsidRDefault="00624312" w:rsidP="00192252">
      <w:pPr>
        <w:numPr>
          <w:ilvl w:val="0"/>
          <w:numId w:val="8"/>
        </w:numPr>
        <w:spacing w:after="0" w:line="240" w:lineRule="auto"/>
        <w:ind w:left="1418" w:hanging="284"/>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drugi razlozi propisani zakonom ili podzakonskim aktom.</w:t>
      </w:r>
    </w:p>
    <w:p w:rsidR="00624312" w:rsidRPr="002A0829" w:rsidRDefault="00624312" w:rsidP="00192252">
      <w:pPr>
        <w:widowControl w:val="0"/>
        <w:spacing w:after="0" w:line="240" w:lineRule="auto"/>
        <w:rPr>
          <w:rFonts w:eastAsia="Times New Roman" w:cstheme="minorHAnsi"/>
          <w:noProof/>
          <w:snapToGrid w:val="0"/>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2</w:t>
      </w:r>
      <w:r w:rsidR="00192252">
        <w:rPr>
          <w:rFonts w:eastAsia="Times New Roman" w:cstheme="minorHAnsi"/>
          <w:b/>
          <w:color w:val="000000"/>
          <w:sz w:val="24"/>
          <w:szCs w:val="24"/>
          <w:lang w:val="en-GB"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sklopljen na određeno vrijeme prestaje ispunjenjem uvjeta ili istekom roka utvrđenog u tom ugovoru odnosno prestankom postojanja razloga zbog kojeg je ugovor sklopljen.</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 prestanku ugovora o radu iz stavka 1. ovoga članka ravnatelj Škole izvješćuje radnika pisanim putem.</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keepNext/>
        <w:numPr>
          <w:ilvl w:val="0"/>
          <w:numId w:val="2"/>
        </w:numPr>
        <w:spacing w:after="0" w:line="240" w:lineRule="auto"/>
        <w:outlineLvl w:val="0"/>
        <w:rPr>
          <w:rFonts w:eastAsia="Times New Roman" w:cstheme="minorHAnsi"/>
          <w:b/>
          <w:iCs/>
          <w:sz w:val="24"/>
          <w:szCs w:val="24"/>
          <w:lang w:eastAsia="hr-HR"/>
        </w:rPr>
      </w:pPr>
      <w:r w:rsidRPr="002A0829">
        <w:rPr>
          <w:rFonts w:eastAsia="Times New Roman" w:cstheme="minorHAnsi"/>
          <w:b/>
          <w:iCs/>
          <w:sz w:val="24"/>
          <w:szCs w:val="24"/>
          <w:lang w:eastAsia="hr-HR"/>
        </w:rPr>
        <w:t>Rad  na  izdvojenom  mjestu  rada</w:t>
      </w:r>
    </w:p>
    <w:p w:rsidR="00624312" w:rsidRPr="002A0829" w:rsidRDefault="00624312" w:rsidP="00192252">
      <w:pPr>
        <w:spacing w:before="200" w:after="0" w:line="240" w:lineRule="auto"/>
        <w:ind w:left="3693"/>
        <w:jc w:val="both"/>
        <w:rPr>
          <w:rFonts w:eastAsia="Times New Roman" w:cstheme="minorHAnsi"/>
          <w:b/>
          <w:sz w:val="24"/>
          <w:szCs w:val="24"/>
          <w:lang w:val="x-none" w:eastAsia="x-none"/>
        </w:rPr>
      </w:pPr>
      <w:r w:rsidRPr="002A0829">
        <w:rPr>
          <w:rFonts w:eastAsia="Times New Roman" w:cstheme="minorHAnsi"/>
          <w:b/>
          <w:sz w:val="24"/>
          <w:szCs w:val="24"/>
          <w:lang w:val="x-none" w:eastAsia="x-none"/>
        </w:rPr>
        <w:t>Član</w:t>
      </w:r>
      <w:r w:rsidR="00192252">
        <w:rPr>
          <w:rFonts w:eastAsia="Times New Roman" w:cstheme="minorHAnsi"/>
          <w:b/>
          <w:sz w:val="24"/>
          <w:szCs w:val="24"/>
          <w:lang w:val="x-none" w:eastAsia="x-none"/>
        </w:rPr>
        <w:t>ak 30</w:t>
      </w:r>
      <w:r w:rsidRPr="002A0829">
        <w:rPr>
          <w:rFonts w:eastAsia="Times New Roman" w:cstheme="minorHAnsi"/>
          <w:b/>
          <w:sz w:val="24"/>
          <w:szCs w:val="24"/>
          <w:lang w:val="x-none" w:eastAsia="x-none"/>
        </w:rPr>
        <w:t>.</w:t>
      </w:r>
    </w:p>
    <w:p w:rsidR="00624312" w:rsidRPr="002A0829" w:rsidRDefault="00624312" w:rsidP="00FD0CB6">
      <w:pPr>
        <w:tabs>
          <w:tab w:val="left" w:pos="455"/>
        </w:tabs>
        <w:spacing w:before="203" w:after="0" w:line="240" w:lineRule="auto"/>
        <w:ind w:right="146"/>
        <w:jc w:val="both"/>
        <w:rPr>
          <w:rFonts w:eastAsia="Times New Roman" w:cstheme="minorHAnsi"/>
          <w:b/>
          <w:sz w:val="24"/>
          <w:szCs w:val="24"/>
          <w:lang w:eastAsia="hr-HR"/>
        </w:rPr>
      </w:pPr>
      <w:r w:rsidRPr="002A0829">
        <w:rPr>
          <w:rFonts w:eastAsia="Times New Roman" w:cstheme="minorHAnsi"/>
          <w:b/>
          <w:sz w:val="24"/>
          <w:szCs w:val="24"/>
          <w:lang w:eastAsia="hr-HR"/>
        </w:rPr>
        <w:tab/>
      </w:r>
      <w:r w:rsidR="00FD0CB6">
        <w:rPr>
          <w:rFonts w:eastAsia="Times New Roman" w:cstheme="minorHAnsi"/>
          <w:b/>
          <w:sz w:val="24"/>
          <w:szCs w:val="24"/>
          <w:lang w:eastAsia="hr-HR"/>
        </w:rPr>
        <w:tab/>
      </w:r>
      <w:r w:rsidRPr="002A0829">
        <w:rPr>
          <w:rFonts w:eastAsia="Times New Roman" w:cstheme="minorHAnsi"/>
          <w:b/>
          <w:sz w:val="24"/>
          <w:szCs w:val="24"/>
          <w:lang w:eastAsia="hr-HR"/>
        </w:rPr>
        <w:t>U slučaju nastanka izvanrednih okolnosti nastalih uslijed epidemije bolesti, potresa, poplave, ekološkog incidenta i sličnih pojava, ravnatelj Škole može, radi nastavka poslovanja te zaštite zdravlja i sigurnosti radnika i drugih osoba, bez izmjene ugovora o radu s radnikom dogovoriti rad na izdvojenom mjestu rada.</w:t>
      </w:r>
    </w:p>
    <w:p w:rsidR="00FD0CB6" w:rsidRDefault="00624312" w:rsidP="00FD0CB6">
      <w:pPr>
        <w:tabs>
          <w:tab w:val="left" w:pos="455"/>
        </w:tabs>
        <w:spacing w:before="203" w:after="0" w:line="240" w:lineRule="auto"/>
        <w:ind w:right="146"/>
        <w:jc w:val="both"/>
        <w:rPr>
          <w:rFonts w:eastAsia="Times New Roman" w:cstheme="minorHAnsi"/>
          <w:b/>
          <w:sz w:val="24"/>
          <w:szCs w:val="24"/>
          <w:lang w:eastAsia="hr-HR"/>
        </w:rPr>
      </w:pPr>
      <w:r w:rsidRPr="002A0829">
        <w:rPr>
          <w:rFonts w:eastAsia="Times New Roman" w:cstheme="minorHAnsi"/>
          <w:b/>
          <w:sz w:val="24"/>
          <w:szCs w:val="24"/>
          <w:lang w:eastAsia="hr-HR"/>
        </w:rPr>
        <w:tab/>
      </w:r>
      <w:r w:rsidR="00FD0CB6">
        <w:rPr>
          <w:rFonts w:eastAsia="Times New Roman" w:cstheme="minorHAnsi"/>
          <w:b/>
          <w:sz w:val="24"/>
          <w:szCs w:val="24"/>
          <w:lang w:eastAsia="hr-HR"/>
        </w:rPr>
        <w:tab/>
      </w:r>
      <w:r w:rsidRPr="002A0829">
        <w:rPr>
          <w:rFonts w:eastAsia="Times New Roman" w:cstheme="minorHAnsi"/>
          <w:b/>
          <w:sz w:val="24"/>
          <w:szCs w:val="24"/>
          <w:lang w:eastAsia="hr-HR"/>
        </w:rPr>
        <w:t>Za rad iz stavka 1. ovoga članka koji bi trajao duže od 30 dana, počevši od dana nastanka izvanredne okolnosti, ravnatelj Škole je radniku dužan ponuditi sklapanje ugovora o radu s obveznim sadržajem ugovora o radu u slučaju rada na izdvojenom mjestu rada.</w:t>
      </w:r>
    </w:p>
    <w:p w:rsidR="00624312" w:rsidRPr="002A0829" w:rsidRDefault="00FD0CB6" w:rsidP="00FD0CB6">
      <w:pPr>
        <w:tabs>
          <w:tab w:val="left" w:pos="455"/>
        </w:tabs>
        <w:spacing w:before="203" w:after="0" w:line="240" w:lineRule="auto"/>
        <w:ind w:right="146"/>
        <w:jc w:val="both"/>
        <w:rPr>
          <w:rFonts w:eastAsia="Times New Roman" w:cstheme="minorHAnsi"/>
          <w:b/>
          <w:sz w:val="24"/>
          <w:szCs w:val="24"/>
          <w:lang w:eastAsia="hr-HR"/>
        </w:rPr>
      </w:pPr>
      <w:r>
        <w:rPr>
          <w:rFonts w:eastAsia="Times New Roman" w:cstheme="minorHAnsi"/>
          <w:b/>
          <w:sz w:val="24"/>
          <w:szCs w:val="24"/>
          <w:lang w:eastAsia="hr-HR"/>
        </w:rPr>
        <w:tab/>
      </w:r>
      <w:r w:rsidR="00624312" w:rsidRPr="002A0829">
        <w:rPr>
          <w:rFonts w:eastAsia="Times New Roman" w:cstheme="minorHAnsi"/>
          <w:b/>
          <w:sz w:val="24"/>
          <w:szCs w:val="24"/>
          <w:lang w:eastAsia="hr-HR"/>
        </w:rPr>
        <w:t xml:space="preserve">Rad na izdvojenom mjestu rada može se obavljati kao stalan, privremen ili povremen, ako na prijedlog radnika ili poslodavca, radnik i poslodavac ugovore takvu vrstu rada.  </w:t>
      </w:r>
    </w:p>
    <w:p w:rsidR="00624312" w:rsidRPr="002A0829" w:rsidRDefault="00624312" w:rsidP="00192252">
      <w:pPr>
        <w:tabs>
          <w:tab w:val="left" w:pos="455"/>
        </w:tabs>
        <w:spacing w:before="203" w:after="0" w:line="240" w:lineRule="auto"/>
        <w:ind w:left="-283" w:right="146"/>
        <w:rPr>
          <w:rFonts w:eastAsia="Times New Roman" w:cstheme="minorHAnsi"/>
          <w:b/>
          <w:sz w:val="24"/>
          <w:szCs w:val="24"/>
          <w:lang w:eastAsia="hr-HR"/>
        </w:rPr>
      </w:pPr>
      <w:r w:rsidRPr="002A0829">
        <w:rPr>
          <w:rFonts w:eastAsia="Times New Roman" w:cstheme="minorHAnsi"/>
          <w:b/>
          <w:sz w:val="24"/>
          <w:szCs w:val="24"/>
          <w:lang w:eastAsia="hr-HR"/>
        </w:rPr>
        <w:t xml:space="preserve">                                           </w:t>
      </w:r>
    </w:p>
    <w:p w:rsidR="00624312" w:rsidRPr="002A0829" w:rsidRDefault="00624312" w:rsidP="00192252">
      <w:pPr>
        <w:keepNext/>
        <w:numPr>
          <w:ilvl w:val="0"/>
          <w:numId w:val="2"/>
        </w:numPr>
        <w:spacing w:after="0" w:line="240" w:lineRule="auto"/>
        <w:jc w:val="both"/>
        <w:outlineLvl w:val="0"/>
        <w:rPr>
          <w:rFonts w:eastAsia="Times New Roman" w:cstheme="minorHAnsi"/>
          <w:b/>
          <w:iCs/>
          <w:sz w:val="24"/>
          <w:szCs w:val="24"/>
          <w:lang w:eastAsia="hr-HR"/>
        </w:rPr>
      </w:pPr>
      <w:r w:rsidRPr="002A0829">
        <w:rPr>
          <w:rFonts w:eastAsia="Times New Roman" w:cstheme="minorHAnsi"/>
          <w:b/>
          <w:iCs/>
          <w:sz w:val="24"/>
          <w:szCs w:val="24"/>
          <w:lang w:eastAsia="hr-HR"/>
        </w:rPr>
        <w:t>Obvezni sadržaj ugovora o radu u slučaju rada na izdvojenom mjestu rada</w:t>
      </w:r>
    </w:p>
    <w:p w:rsidR="00624312" w:rsidRPr="002A0829" w:rsidRDefault="00624312" w:rsidP="00192252">
      <w:pPr>
        <w:spacing w:after="0" w:line="240" w:lineRule="auto"/>
        <w:jc w:val="center"/>
        <w:rPr>
          <w:rFonts w:eastAsia="Times New Roman" w:cstheme="minorHAnsi"/>
          <w:i/>
          <w:sz w:val="24"/>
          <w:szCs w:val="24"/>
          <w:lang w:eastAsia="hr-HR"/>
        </w:rPr>
      </w:pPr>
    </w:p>
    <w:p w:rsidR="00624312" w:rsidRPr="002A0829" w:rsidRDefault="00624312" w:rsidP="00192252">
      <w:pPr>
        <w:spacing w:after="0" w:line="240" w:lineRule="auto"/>
        <w:jc w:val="center"/>
        <w:rPr>
          <w:rFonts w:eastAsia="Times New Roman" w:cstheme="minorHAnsi"/>
          <w:b/>
          <w:sz w:val="24"/>
          <w:szCs w:val="24"/>
          <w:lang w:eastAsia="hr-HR"/>
        </w:rPr>
      </w:pPr>
      <w:r w:rsidRPr="002A0829">
        <w:rPr>
          <w:rFonts w:eastAsia="Times New Roman" w:cstheme="minorHAnsi"/>
          <w:b/>
          <w:sz w:val="24"/>
          <w:szCs w:val="24"/>
          <w:lang w:eastAsia="hr-HR"/>
        </w:rPr>
        <w:t>Članak 3</w:t>
      </w:r>
      <w:r w:rsidR="00192252">
        <w:rPr>
          <w:rFonts w:eastAsia="Times New Roman" w:cstheme="minorHAnsi"/>
          <w:b/>
          <w:sz w:val="24"/>
          <w:szCs w:val="24"/>
          <w:lang w:eastAsia="hr-HR"/>
        </w:rPr>
        <w:t>1</w:t>
      </w:r>
      <w:r w:rsidRPr="002A0829">
        <w:rPr>
          <w:rFonts w:eastAsia="Times New Roman" w:cstheme="minorHAnsi"/>
          <w:b/>
          <w:sz w:val="24"/>
          <w:szCs w:val="24"/>
          <w:lang w:eastAsia="hr-HR"/>
        </w:rPr>
        <w:t>.</w:t>
      </w:r>
    </w:p>
    <w:p w:rsidR="00624312" w:rsidRDefault="00624312" w:rsidP="00192252">
      <w:pPr>
        <w:widowControl w:val="0"/>
        <w:tabs>
          <w:tab w:val="left" w:pos="455"/>
        </w:tabs>
        <w:autoSpaceDE w:val="0"/>
        <w:autoSpaceDN w:val="0"/>
        <w:spacing w:before="203" w:after="0" w:line="240" w:lineRule="auto"/>
        <w:ind w:right="146"/>
        <w:jc w:val="both"/>
        <w:rPr>
          <w:rFonts w:eastAsia="Times New Roman" w:cstheme="minorHAnsi"/>
          <w:b/>
          <w:sz w:val="24"/>
          <w:szCs w:val="24"/>
          <w:lang w:eastAsia="hr-HR"/>
        </w:rPr>
      </w:pPr>
      <w:r w:rsidRPr="002A0829">
        <w:rPr>
          <w:rFonts w:eastAsia="Times New Roman" w:cstheme="minorHAnsi"/>
          <w:b/>
          <w:sz w:val="24"/>
          <w:szCs w:val="24"/>
          <w:lang w:eastAsia="hr-HR"/>
        </w:rPr>
        <w:tab/>
        <w:t>Ugovor o radu na izdvojenom mjestu rada sklopljen u pisanom obliku, odnosno potvrda o sklopljenom ugovoru o radu na izdvojenom mjestu, osim podataka iz članka 15. stavka 1.  Zakona o radu, mora sadržavati i dodatne podatke iz članka 17.a. Zakona o radu.</w:t>
      </w:r>
    </w:p>
    <w:p w:rsidR="00624312" w:rsidRPr="002A0829" w:rsidRDefault="00624312" w:rsidP="00192252">
      <w:pPr>
        <w:keepNext/>
        <w:numPr>
          <w:ilvl w:val="0"/>
          <w:numId w:val="2"/>
        </w:numPr>
        <w:spacing w:after="0" w:line="240" w:lineRule="auto"/>
        <w:jc w:val="both"/>
        <w:outlineLvl w:val="0"/>
        <w:rPr>
          <w:rFonts w:eastAsia="Times New Roman" w:cstheme="minorHAnsi"/>
          <w:b/>
          <w:iCs/>
          <w:sz w:val="24"/>
          <w:szCs w:val="24"/>
          <w:lang w:eastAsia="hr-HR"/>
        </w:rPr>
      </w:pPr>
      <w:r w:rsidRPr="002A0829">
        <w:rPr>
          <w:rFonts w:eastAsia="Times New Roman" w:cstheme="minorHAnsi"/>
          <w:b/>
          <w:iCs/>
          <w:sz w:val="24"/>
          <w:szCs w:val="24"/>
          <w:lang w:eastAsia="hr-HR"/>
        </w:rPr>
        <w:lastRenderedPageBreak/>
        <w:t>Obveze i prava Škole prema radnicima koji rade na izdvojenom mjestu rada</w:t>
      </w:r>
    </w:p>
    <w:p w:rsidR="00624312" w:rsidRPr="002A0829" w:rsidRDefault="00624312" w:rsidP="00192252">
      <w:pPr>
        <w:spacing w:after="0" w:line="240" w:lineRule="auto"/>
        <w:jc w:val="center"/>
        <w:rPr>
          <w:rFonts w:eastAsia="Times New Roman" w:cstheme="minorHAnsi"/>
          <w:i/>
          <w:sz w:val="24"/>
          <w:szCs w:val="24"/>
          <w:lang w:eastAsia="hr-HR"/>
        </w:rPr>
      </w:pPr>
    </w:p>
    <w:p w:rsidR="00624312" w:rsidRPr="002A0829" w:rsidRDefault="00624312" w:rsidP="00192252">
      <w:pPr>
        <w:spacing w:after="0" w:line="240" w:lineRule="auto"/>
        <w:jc w:val="center"/>
        <w:rPr>
          <w:rFonts w:eastAsia="Times New Roman" w:cstheme="minorHAnsi"/>
          <w:b/>
          <w:sz w:val="24"/>
          <w:szCs w:val="24"/>
          <w:lang w:eastAsia="hr-HR"/>
        </w:rPr>
      </w:pPr>
      <w:r w:rsidRPr="002A0829">
        <w:rPr>
          <w:rFonts w:eastAsia="Times New Roman" w:cstheme="minorHAnsi"/>
          <w:b/>
          <w:sz w:val="24"/>
          <w:szCs w:val="24"/>
          <w:lang w:eastAsia="hr-HR"/>
        </w:rPr>
        <w:t>Članak 3</w:t>
      </w:r>
      <w:r w:rsidR="00192252">
        <w:rPr>
          <w:rFonts w:eastAsia="Times New Roman" w:cstheme="minorHAnsi"/>
          <w:b/>
          <w:sz w:val="24"/>
          <w:szCs w:val="24"/>
          <w:lang w:eastAsia="hr-HR"/>
        </w:rPr>
        <w:t>2</w:t>
      </w:r>
      <w:r w:rsidRPr="002A0829">
        <w:rPr>
          <w:rFonts w:eastAsia="Times New Roman" w:cstheme="minorHAnsi"/>
          <w:b/>
          <w:sz w:val="24"/>
          <w:szCs w:val="24"/>
          <w:lang w:eastAsia="hr-HR"/>
        </w:rPr>
        <w:t>.</w:t>
      </w:r>
    </w:p>
    <w:p w:rsidR="00624312" w:rsidRPr="002A0829" w:rsidRDefault="00624312" w:rsidP="00FD0CB6">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Plaća i druga materijalna prava radnika koji rade na izdvojenom mjestu rada ne smije biti utvrđena u manjem iznosu od plaće radnika koji u prostoru poslodavca radi na istim ili sličnim poslovima niti njihova druga prava iz radnog odnosa ili u vezi s radnim odnosom koja radnik ostvaruje smiju biti utvrđena u manjem opsegu od onoga koji je utvrđen za radnika koji u prostoru Škole radi na istim ili sličnim poslovima.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Prilikom pobližeg određivanja načina obavljanja poslova na izdvojenom mjestu rada, Škola je dužna prilagoditi količinu i rokove izvršenja poslova na način koji radniku ne uskraćuje korištenje prava na dnevni, tjedni i godišnji odmor u utvrđenom opsegu.</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Škola je dužna radniku koji radi na izdvojenom mjestu rada nadoknaditi troškove nastale zbog obavljanja posla na izdvojenom mjestu rada ako je rad ugovoren kao stalan ili u slučaju kada razdoblje rada tijekom jednog kalendarskog mjeseca traje duže od sedam radnih dana, osim ako kolektivnim ugovorom ili ugovorom o radu nije ugovoreno povoljnije.</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Ravnatelj Škole ima pravo ući u prostor doma radnika ili u neki drugi prostor koji nije prostor Škole, radi održavanja opreme ili provođenja unaprijed utvrđenog nadzora vezanog uz uvjete rada radnika, ako je to ugovoreno između radnika i Škole i samo u vrijeme koje je dogovorila s radnikom.</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Ravnatelj Škole je radniku koji radi na izdvojenom mjestu rada dužan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rsidR="00624312" w:rsidRPr="002A0829" w:rsidRDefault="00624312" w:rsidP="00192252">
      <w:pPr>
        <w:spacing w:after="0" w:line="240" w:lineRule="auto"/>
        <w:ind w:firstLine="708"/>
        <w:jc w:val="both"/>
        <w:rPr>
          <w:rFonts w:eastAsia="Times New Roman" w:cstheme="minorHAnsi"/>
          <w:b/>
          <w:sz w:val="24"/>
          <w:szCs w:val="24"/>
          <w:lang w:eastAsia="hr-HR"/>
        </w:rPr>
      </w:pPr>
      <w:bookmarkStart w:id="1" w:name="_Hlk101948080"/>
      <w:r w:rsidRPr="002A0829">
        <w:rPr>
          <w:rFonts w:eastAsia="Times New Roman" w:cstheme="minorHAnsi"/>
          <w:b/>
          <w:sz w:val="24"/>
          <w:szCs w:val="24"/>
          <w:lang w:eastAsia="hr-HR"/>
        </w:rPr>
        <w:t xml:space="preserve">Škola je radniku koji radi na daljinu dužna osigurati zaštitu privatnosti </w:t>
      </w:r>
      <w:bookmarkStart w:id="2" w:name="_Hlk98335308"/>
      <w:r w:rsidRPr="002A0829">
        <w:rPr>
          <w:rFonts w:eastAsia="Times New Roman" w:cstheme="minorHAnsi"/>
          <w:b/>
          <w:sz w:val="24"/>
          <w:szCs w:val="24"/>
          <w:lang w:eastAsia="hr-HR"/>
        </w:rPr>
        <w:t>te je dužna radniku osigurati potrebne pisane upute u vezi sa zaštitom zdravlja i sigurnosti na radu.</w:t>
      </w:r>
    </w:p>
    <w:p w:rsidR="00624312" w:rsidRDefault="00624312" w:rsidP="00192252">
      <w:pPr>
        <w:spacing w:after="0" w:line="240" w:lineRule="auto"/>
        <w:jc w:val="both"/>
        <w:rPr>
          <w:rFonts w:eastAsia="Times New Roman" w:cstheme="minorHAnsi"/>
          <w:b/>
          <w:sz w:val="24"/>
          <w:szCs w:val="24"/>
          <w:lang w:eastAsia="hr-HR"/>
        </w:rPr>
      </w:pPr>
    </w:p>
    <w:p w:rsidR="00E31B3A" w:rsidRPr="002A0829" w:rsidRDefault="00E31B3A" w:rsidP="00192252">
      <w:pPr>
        <w:spacing w:after="0" w:line="240" w:lineRule="auto"/>
        <w:jc w:val="both"/>
        <w:rPr>
          <w:rFonts w:eastAsia="Times New Roman" w:cstheme="minorHAnsi"/>
          <w:b/>
          <w:sz w:val="24"/>
          <w:szCs w:val="24"/>
          <w:lang w:eastAsia="hr-HR"/>
        </w:rPr>
      </w:pPr>
    </w:p>
    <w:bookmarkEnd w:id="1"/>
    <w:bookmarkEnd w:id="2"/>
    <w:p w:rsidR="00624312" w:rsidRPr="002A0829" w:rsidRDefault="00624312" w:rsidP="00192252">
      <w:pPr>
        <w:keepNext/>
        <w:numPr>
          <w:ilvl w:val="0"/>
          <w:numId w:val="2"/>
        </w:numPr>
        <w:spacing w:after="0" w:line="240" w:lineRule="auto"/>
        <w:jc w:val="both"/>
        <w:outlineLvl w:val="0"/>
        <w:rPr>
          <w:rFonts w:eastAsia="Times New Roman" w:cstheme="minorHAnsi"/>
          <w:b/>
          <w:iCs/>
          <w:sz w:val="24"/>
          <w:szCs w:val="24"/>
          <w:lang w:eastAsia="hr-HR"/>
        </w:rPr>
      </w:pPr>
      <w:r w:rsidRPr="002A0829">
        <w:rPr>
          <w:rFonts w:eastAsia="Times New Roman" w:cstheme="minorHAnsi"/>
          <w:b/>
          <w:iCs/>
          <w:sz w:val="24"/>
          <w:szCs w:val="24"/>
          <w:lang w:eastAsia="hr-HR"/>
        </w:rPr>
        <w:t>Obveze i prava radnika koji rade na izdvojenom mjestu rad</w:t>
      </w:r>
    </w:p>
    <w:p w:rsidR="00624312" w:rsidRPr="002A0829" w:rsidRDefault="00624312" w:rsidP="00192252">
      <w:pPr>
        <w:spacing w:after="0" w:line="240" w:lineRule="auto"/>
        <w:jc w:val="center"/>
        <w:rPr>
          <w:rFonts w:eastAsia="Times New Roman" w:cstheme="minorHAnsi"/>
          <w:b/>
          <w:i/>
          <w:sz w:val="24"/>
          <w:szCs w:val="24"/>
          <w:lang w:eastAsia="hr-HR"/>
        </w:rPr>
      </w:pPr>
    </w:p>
    <w:p w:rsidR="00624312" w:rsidRPr="002A0829" w:rsidRDefault="00624312" w:rsidP="00192252">
      <w:pPr>
        <w:spacing w:after="0" w:line="240" w:lineRule="auto"/>
        <w:rPr>
          <w:rFonts w:eastAsia="Times New Roman" w:cstheme="minorHAnsi"/>
          <w:b/>
          <w:i/>
          <w:sz w:val="24"/>
          <w:szCs w:val="24"/>
          <w:lang w:eastAsia="hr-HR"/>
        </w:rPr>
      </w:pPr>
      <w:r w:rsidRPr="002A0829">
        <w:rPr>
          <w:rFonts w:eastAsia="Times New Roman" w:cstheme="minorHAnsi"/>
          <w:b/>
          <w:sz w:val="24"/>
          <w:szCs w:val="24"/>
          <w:lang w:eastAsia="hr-HR"/>
        </w:rPr>
        <w:t xml:space="preserve">                                                                         Članak 3</w:t>
      </w:r>
      <w:r w:rsidR="00192252">
        <w:rPr>
          <w:rFonts w:eastAsia="Times New Roman" w:cstheme="minorHAnsi"/>
          <w:b/>
          <w:sz w:val="24"/>
          <w:szCs w:val="24"/>
          <w:lang w:eastAsia="hr-HR"/>
        </w:rPr>
        <w:t>3</w:t>
      </w:r>
      <w:r w:rsidRPr="002A0829">
        <w:rPr>
          <w:rFonts w:eastAsia="Times New Roman" w:cstheme="minorHAnsi"/>
          <w:b/>
          <w:sz w:val="24"/>
          <w:szCs w:val="24"/>
          <w:lang w:eastAsia="hr-HR"/>
        </w:rPr>
        <w:t>.</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Radnik koji radi na izdvojenom mjestu rada dužan je pridržavati se sigurnosnih i zdravstvenih mjera u skladu s posebnim propisima.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Radnik koji radi u prostoru Škole može, radi usklađivanja radnih i obiteljskih obveza te osobnih potreba, zatražiti od ravnatelja Škole izmjenu ugovora o radu kojim bi se na određeno vrijeme ugovorio rad na izdvojenom mjestu rada, a osobito u slučaju:</w:t>
      </w:r>
    </w:p>
    <w:p w:rsidR="00624312" w:rsidRPr="002A0829" w:rsidRDefault="00624312" w:rsidP="00192252">
      <w:pPr>
        <w:shd w:val="clear" w:color="auto" w:fill="FFFFFF"/>
        <w:spacing w:after="0" w:line="240" w:lineRule="auto"/>
        <w:jc w:val="both"/>
        <w:rPr>
          <w:rFonts w:eastAsia="Times New Roman" w:cstheme="minorHAnsi"/>
          <w:b/>
          <w:sz w:val="24"/>
          <w:szCs w:val="24"/>
          <w:lang w:eastAsia="hr-HR"/>
        </w:rPr>
      </w:pPr>
      <w:r w:rsidRPr="002A0829">
        <w:rPr>
          <w:rFonts w:eastAsia="Times New Roman" w:cstheme="minorHAnsi"/>
          <w:b/>
          <w:sz w:val="24"/>
          <w:szCs w:val="24"/>
          <w:lang w:eastAsia="hr-HR"/>
        </w:rPr>
        <w:t>1. zaštite zdravlja uslijed dijagnosticirane bolesti ili utvrđenog invaliditeta</w:t>
      </w:r>
    </w:p>
    <w:p w:rsidR="00624312" w:rsidRPr="002A0829" w:rsidRDefault="00624312" w:rsidP="00192252">
      <w:pPr>
        <w:shd w:val="clear" w:color="auto" w:fill="FFFFFF"/>
        <w:spacing w:after="0" w:line="240" w:lineRule="auto"/>
        <w:jc w:val="both"/>
        <w:rPr>
          <w:rFonts w:eastAsia="Times New Roman" w:cstheme="minorHAnsi"/>
          <w:b/>
          <w:sz w:val="24"/>
          <w:szCs w:val="24"/>
          <w:lang w:eastAsia="hr-HR"/>
        </w:rPr>
      </w:pPr>
      <w:r w:rsidRPr="002A0829">
        <w:rPr>
          <w:rFonts w:eastAsia="Times New Roman" w:cstheme="minorHAnsi"/>
          <w:b/>
          <w:sz w:val="24"/>
          <w:szCs w:val="24"/>
          <w:lang w:eastAsia="hr-HR"/>
        </w:rPr>
        <w:t>2. trudnoće ili roditeljskih obveza prema djeci do navršene osme godine života</w:t>
      </w:r>
    </w:p>
    <w:p w:rsidR="00624312" w:rsidRPr="002A0829" w:rsidRDefault="00624312" w:rsidP="00192252">
      <w:pPr>
        <w:shd w:val="clear" w:color="auto" w:fill="FFFFFF"/>
        <w:spacing w:after="0" w:line="240" w:lineRule="auto"/>
        <w:jc w:val="both"/>
        <w:rPr>
          <w:rFonts w:eastAsia="Calibri" w:cstheme="minorHAnsi"/>
          <w:b/>
          <w:sz w:val="24"/>
          <w:szCs w:val="24"/>
          <w:lang w:eastAsia="hr-HR"/>
        </w:rPr>
      </w:pPr>
      <w:r w:rsidRPr="002A0829">
        <w:rPr>
          <w:rFonts w:eastAsia="Times New Roman" w:cstheme="minorHAnsi"/>
          <w:b/>
          <w:sz w:val="24"/>
          <w:szCs w:val="24"/>
          <w:lang w:eastAsia="hr-HR"/>
        </w:rPr>
        <w:t xml:space="preserve">3. pružanja osobne skrbi koja je, zbog ozbiljnog zdravstvenog razloga, potrebna članu uže obitelji ili je potrebna </w:t>
      </w:r>
      <w:r w:rsidRPr="002A0829">
        <w:rPr>
          <w:rFonts w:eastAsia="Calibri" w:cstheme="minorHAnsi"/>
          <w:b/>
          <w:sz w:val="24"/>
          <w:szCs w:val="24"/>
          <w:lang w:eastAsia="hr-HR"/>
        </w:rPr>
        <w:t>osobi koja s radnikom živi u istom kućanstvu.</w:t>
      </w:r>
    </w:p>
    <w:p w:rsidR="00624312" w:rsidRPr="002A0829" w:rsidRDefault="00624312" w:rsidP="00192252">
      <w:pPr>
        <w:shd w:val="clear" w:color="auto" w:fill="FFFFFF"/>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 xml:space="preserve">Radnik koji je s ravnateljem Škole ugovorio izmjenu ugovora o radu privremenog trajanja iz stavka 2. ovoga članka, može zatražiti od ravnatelja Škole da prije isteka vremena na koji je sklopljen izmijenjeni ugovor o radu, poslove ponovno obavlja u prostoru Škole. </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 xml:space="preserve">U slučaju iz stavaka 2. i 3. ovoga članka, ravnatelj Škole je dužan zahtjev radnika razmotriti, uzimajući u obzir potrebe radnika i potrebe organizacije rada, te je u slučaju odbijanja ili njegovog usvajanja s odgodnim početkom primjene, dužan radniku u razumnom </w:t>
      </w:r>
      <w:r w:rsidRPr="002A0829">
        <w:rPr>
          <w:rFonts w:eastAsia="Times New Roman" w:cstheme="minorHAnsi"/>
          <w:b/>
          <w:sz w:val="24"/>
          <w:szCs w:val="24"/>
          <w:lang w:eastAsia="hr-HR"/>
        </w:rPr>
        <w:lastRenderedPageBreak/>
        <w:t xml:space="preserve">roku, a najkasnije u roku od 15 dana od dana podnesenog zahtjeva, dostaviti obrazloženi pisani odgovor. </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Ako ravnatelj Škole prihvati zahtjev iz stavka 3. ovoga članka, ravnatelj Škole i radnik ugovorit će rad u prostoru Škole.</w:t>
      </w:r>
    </w:p>
    <w:p w:rsidR="00624312" w:rsidRPr="002A0829" w:rsidRDefault="00624312" w:rsidP="00192252">
      <w:pPr>
        <w:spacing w:after="0" w:line="240" w:lineRule="auto"/>
        <w:jc w:val="both"/>
        <w:rPr>
          <w:rFonts w:eastAsia="Times New Roman" w:cstheme="minorHAnsi"/>
          <w:b/>
          <w:sz w:val="24"/>
          <w:szCs w:val="24"/>
          <w:lang w:eastAsia="hr-HR"/>
        </w:rPr>
      </w:pPr>
    </w:p>
    <w:p w:rsidR="00624312" w:rsidRPr="002A0829" w:rsidRDefault="00624312" w:rsidP="00192252">
      <w:pPr>
        <w:keepNext/>
        <w:numPr>
          <w:ilvl w:val="0"/>
          <w:numId w:val="2"/>
        </w:numPr>
        <w:spacing w:after="0" w:line="240" w:lineRule="auto"/>
        <w:jc w:val="both"/>
        <w:outlineLvl w:val="0"/>
        <w:rPr>
          <w:rFonts w:eastAsia="Times New Roman" w:cstheme="minorHAnsi"/>
          <w:b/>
          <w:iCs/>
          <w:sz w:val="24"/>
          <w:szCs w:val="24"/>
          <w:lang w:eastAsia="hr-HR"/>
        </w:rPr>
      </w:pPr>
      <w:r w:rsidRPr="002A0829">
        <w:rPr>
          <w:rFonts w:eastAsia="Times New Roman" w:cstheme="minorHAnsi"/>
          <w:b/>
          <w:iCs/>
          <w:sz w:val="24"/>
          <w:szCs w:val="24"/>
          <w:lang w:eastAsia="hr-HR"/>
        </w:rPr>
        <w:t>Dodatan rad radnika</w:t>
      </w:r>
    </w:p>
    <w:p w:rsidR="00624312" w:rsidRPr="002A0829" w:rsidRDefault="00624312" w:rsidP="00192252">
      <w:pPr>
        <w:spacing w:after="0" w:line="240" w:lineRule="auto"/>
        <w:rPr>
          <w:rFonts w:eastAsia="Times New Roman" w:cstheme="minorHAnsi"/>
          <w:b/>
          <w:i/>
          <w:sz w:val="24"/>
          <w:szCs w:val="24"/>
          <w:lang w:eastAsia="hr-HR"/>
        </w:rPr>
      </w:pPr>
      <w:r w:rsidRPr="002A0829">
        <w:rPr>
          <w:rFonts w:eastAsia="Times New Roman" w:cstheme="minorHAnsi"/>
          <w:b/>
          <w:sz w:val="24"/>
          <w:szCs w:val="24"/>
          <w:lang w:eastAsia="hr-HR"/>
        </w:rPr>
        <w:t xml:space="preserve">                                                                         Članak 3</w:t>
      </w:r>
      <w:r w:rsidR="00192252">
        <w:rPr>
          <w:rFonts w:eastAsia="Times New Roman" w:cstheme="minorHAnsi"/>
          <w:b/>
          <w:sz w:val="24"/>
          <w:szCs w:val="24"/>
          <w:lang w:eastAsia="hr-HR"/>
        </w:rPr>
        <w:t>4</w:t>
      </w:r>
      <w:r w:rsidRPr="002A0829">
        <w:rPr>
          <w:rFonts w:eastAsia="Times New Roman" w:cstheme="minorHAnsi"/>
          <w:b/>
          <w:sz w:val="24"/>
          <w:szCs w:val="24"/>
          <w:lang w:eastAsia="hr-HR"/>
        </w:rPr>
        <w:t>.</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Radnik koji je zaposlen i radi u punom radnom vremenu u Školi (u daljnjem tekstu: matični poslodavac), odnosno radi u nepunom radnom vremenu kod više matičnih poslodavaca, tako da je njegovo ukupno radno vrijeme 40 sati tjedno, može dodatno raditi na temelju ugovora o dodatnom radu za drugog poslodavca.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S radnikom koji radi na poslovima s posebnim uvjetima rada u skladu s propisima o zaštiti na radu, radnikom koji radi u skraćenom radnom vremenu iz članka 64. Zakona o radu te radnikom kojem se prema propisu o mirovinskom osiguranju staž osiguranja računa s povećanim trajanjem, ne može se sklopiti ugovor o dodatnom radu za obavljanje takvih poslova.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Radnik iz stavka 1. ovoga članka dužan je prije početka rada kod drugog poslodavca, pisanim putem obavijestiti svakog matičnog poslodavca o sklopljenom ugovoru o dodatnom radu s drugim poslodavcem.</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Škola kao matični poslodavac može pisanim putem zatražiti od radnika da prestane obavljati dodatan rad kod drugog poslodavca, ako za to postoje objektivni razlozi, osobito ako je to protivno zakonskoj zabrani natjecanja ili</w:t>
      </w:r>
      <w:bookmarkStart w:id="3" w:name="_Hlk101951314"/>
      <w:r w:rsidRPr="002A0829">
        <w:rPr>
          <w:rFonts w:eastAsia="Times New Roman" w:cstheme="minorHAnsi"/>
          <w:b/>
          <w:sz w:val="24"/>
          <w:szCs w:val="24"/>
          <w:lang w:eastAsia="hr-HR"/>
        </w:rPr>
        <w:t xml:space="preserve"> ako se obavlja unutar rasporeda radnog vremena radnika </w:t>
      </w:r>
      <w:bookmarkEnd w:id="3"/>
      <w:r w:rsidRPr="002A0829">
        <w:rPr>
          <w:rFonts w:eastAsia="Times New Roman" w:cstheme="minorHAnsi"/>
          <w:b/>
          <w:sz w:val="24"/>
          <w:szCs w:val="24"/>
          <w:lang w:eastAsia="hr-HR"/>
        </w:rPr>
        <w:t>u Školi.</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Ako je zahtjev Škole kao matičnog poslodavca postavljen zbog obavljanja dodatnog rada unutar rasporeda radnog vremena radnika Škole, radnik je dužan najkasnije u roku od tri dana prilagoditi radno vrijeme kod drugog poslodavca.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P</w:t>
      </w:r>
      <w:r w:rsidRPr="002A0829">
        <w:rPr>
          <w:rFonts w:eastAsia="Arial" w:cstheme="minorHAnsi"/>
          <w:b/>
          <w:sz w:val="24"/>
          <w:szCs w:val="24"/>
          <w:lang w:eastAsia="hr-HR"/>
        </w:rPr>
        <w:t>oslodavac kod kojeg je radnik zaposlen u dodatnom radu dužan je, na zahtjev radnika, omogućiti korištenje godišnjeg odmora toga radnika u istom tjednu u kojem godišnji odmor koristi kod matičnog poslodavca.</w:t>
      </w:r>
    </w:p>
    <w:p w:rsidR="00624312" w:rsidRPr="002A0829" w:rsidRDefault="00624312" w:rsidP="00192252">
      <w:pPr>
        <w:spacing w:after="0" w:line="240" w:lineRule="auto"/>
        <w:jc w:val="both"/>
        <w:rPr>
          <w:rFonts w:eastAsia="Arial" w:cstheme="minorHAnsi"/>
          <w:b/>
          <w:sz w:val="24"/>
          <w:szCs w:val="24"/>
          <w:lang w:eastAsia="hr-HR"/>
        </w:rPr>
      </w:pPr>
    </w:p>
    <w:p w:rsidR="00624312" w:rsidRDefault="00624312" w:rsidP="00192252">
      <w:pPr>
        <w:keepNext/>
        <w:numPr>
          <w:ilvl w:val="0"/>
          <w:numId w:val="2"/>
        </w:numPr>
        <w:spacing w:after="0" w:line="240" w:lineRule="auto"/>
        <w:jc w:val="both"/>
        <w:outlineLvl w:val="0"/>
        <w:rPr>
          <w:rFonts w:eastAsia="Times New Roman" w:cstheme="minorHAnsi"/>
          <w:b/>
          <w:iCs/>
          <w:sz w:val="24"/>
          <w:szCs w:val="24"/>
          <w:lang w:eastAsia="hr-HR"/>
        </w:rPr>
      </w:pPr>
      <w:r w:rsidRPr="002A0829">
        <w:rPr>
          <w:rFonts w:eastAsia="Times New Roman" w:cstheme="minorHAnsi"/>
          <w:b/>
          <w:iCs/>
          <w:sz w:val="24"/>
          <w:szCs w:val="24"/>
          <w:lang w:eastAsia="hr-HR"/>
        </w:rPr>
        <w:t>Ugovor o dodatnom radu</w:t>
      </w:r>
    </w:p>
    <w:p w:rsidR="008F7FC1" w:rsidRPr="002A0829" w:rsidRDefault="008F7FC1" w:rsidP="008F7FC1">
      <w:pPr>
        <w:keepNext/>
        <w:spacing w:after="0" w:line="240" w:lineRule="auto"/>
        <w:ind w:left="1174"/>
        <w:jc w:val="both"/>
        <w:outlineLvl w:val="0"/>
        <w:rPr>
          <w:rFonts w:eastAsia="Times New Roman" w:cstheme="minorHAnsi"/>
          <w:b/>
          <w:iCs/>
          <w:sz w:val="24"/>
          <w:szCs w:val="24"/>
          <w:lang w:eastAsia="hr-HR"/>
        </w:rPr>
      </w:pPr>
    </w:p>
    <w:p w:rsidR="00624312" w:rsidRPr="002A0829" w:rsidRDefault="00624312" w:rsidP="00192252">
      <w:pPr>
        <w:spacing w:after="0" w:line="240" w:lineRule="auto"/>
        <w:rPr>
          <w:rFonts w:eastAsia="Times New Roman" w:cstheme="minorHAnsi"/>
          <w:b/>
          <w:i/>
          <w:sz w:val="24"/>
          <w:szCs w:val="24"/>
          <w:lang w:eastAsia="hr-HR"/>
        </w:rPr>
      </w:pPr>
      <w:r w:rsidRPr="002A0829">
        <w:rPr>
          <w:rFonts w:eastAsia="Times New Roman" w:cstheme="minorHAnsi"/>
          <w:b/>
          <w:sz w:val="24"/>
          <w:szCs w:val="24"/>
          <w:lang w:eastAsia="hr-HR"/>
        </w:rPr>
        <w:t xml:space="preserve">                                                                         Članak 3</w:t>
      </w:r>
      <w:r w:rsidR="00192252">
        <w:rPr>
          <w:rFonts w:eastAsia="Times New Roman" w:cstheme="minorHAnsi"/>
          <w:b/>
          <w:sz w:val="24"/>
          <w:szCs w:val="24"/>
          <w:lang w:eastAsia="hr-HR"/>
        </w:rPr>
        <w:t>5</w:t>
      </w:r>
      <w:r w:rsidRPr="002A0829">
        <w:rPr>
          <w:rFonts w:eastAsia="Times New Roman" w:cstheme="minorHAnsi"/>
          <w:b/>
          <w:sz w:val="24"/>
          <w:szCs w:val="24"/>
          <w:lang w:eastAsia="hr-HR"/>
        </w:rPr>
        <w:t>.</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Ugovor o dodatnom radu sklopljen u pisanom obliku, odnosno potvrda o sklopljenom ugovoru o dodatnom radu, mora sadržavati podatke iz članka 15. Zakona o radu.</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Ugovor o dodatnom radu može se sklopiti na određeno ili na neodređeno vrijeme.</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Na ugovor o dodatnom radu sklopljenom na određeno vrijeme, ne primjenjuju se odredbe članka 12. Zakona o radu.</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Ugovorom o dodatnom radu ne smije se ugovoriti radno vrijeme u trajanju dužem od osam sati tjedno.</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 xml:space="preserve">Ako je raspored radnog vremena u dodatnom radu utvrđen kao nejednaki, tjedno radno vrijeme u dodatnom radu smije biti duže od osam sati tjedno, ali ne duže od 16 sati tjedno, uključujući i prekovremeni rad kada je Zakonom o radu dozvoljen. </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 xml:space="preserve">Ako je radno vrijeme iz ugovora o dodatnom radu nejednako raspoređeno, razdoblje takvog rasporeda ne može biti kraće od mjesec dana niti duže od jedne godine te, tijekom </w:t>
      </w:r>
      <w:r w:rsidRPr="002A0829">
        <w:rPr>
          <w:rFonts w:eastAsia="Times New Roman" w:cstheme="minorHAnsi"/>
          <w:b/>
          <w:sz w:val="24"/>
          <w:szCs w:val="24"/>
          <w:lang w:eastAsia="hr-HR"/>
        </w:rPr>
        <w:lastRenderedPageBreak/>
        <w:t xml:space="preserve">tako utvrđenog rasporeda, radno vrijeme </w:t>
      </w:r>
      <w:bookmarkStart w:id="4" w:name="_Hlk114126984"/>
      <w:r w:rsidRPr="002A0829">
        <w:rPr>
          <w:rFonts w:eastAsia="Times New Roman" w:cstheme="minorHAnsi"/>
          <w:b/>
          <w:sz w:val="24"/>
          <w:szCs w:val="24"/>
          <w:lang w:eastAsia="hr-HR"/>
        </w:rPr>
        <w:t>mora odgovarati radnikovom ugovorenom radnom vremenu</w:t>
      </w:r>
      <w:bookmarkEnd w:id="4"/>
      <w:r w:rsidRPr="002A0829">
        <w:rPr>
          <w:rFonts w:eastAsia="Times New Roman" w:cstheme="minorHAnsi"/>
          <w:b/>
          <w:sz w:val="24"/>
          <w:szCs w:val="24"/>
          <w:lang w:eastAsia="hr-HR"/>
        </w:rPr>
        <w:t>.</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Ako je radno vrijeme iz ugovora o dodatnom radu nejednako raspoređeno, radnik u dodatnom radu u svakom razdoblju od četiri uzastopna mjeseca ne smije raditi duže od prosječno osam sati tjedno, uključujući i prekovremeni rad kada je Zakonom o radu dozvoljen.</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Razdoblje iz stavka 7. ovoga članka, može se kolektivnim ugovorom ugovoriti za razdoblje od šest mjeseci.</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Razdoblja godišnjeg odmora i privremene nesposobnosti za rad ne uračunavaju se u razdoblje od četiri mjeseca, odnosno šest mjeseci iz stavaka 7. i 8. ovoga članka.</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Nejednaki raspored radnog vremena u dodatnom radu dozvoljen je pod uvjetom da je radnik dostavio Školi pisanu izjavu o dobrovoljnom pristanku za takav rad duži od osam sati tjedno.</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Radnik koji u nejednakom rasporedu radnog vremena ne pristane na rad duži od osam sati tjedno, ne smije zbog toga trpjeti štetne posljedice.</w:t>
      </w:r>
    </w:p>
    <w:p w:rsidR="00624312" w:rsidRPr="002A0829" w:rsidRDefault="00624312" w:rsidP="00192252">
      <w:pPr>
        <w:shd w:val="clear" w:color="auto" w:fill="FFFFFF"/>
        <w:spacing w:after="0" w:line="240" w:lineRule="auto"/>
        <w:jc w:val="both"/>
        <w:rPr>
          <w:rFonts w:eastAsia="Times New Roman" w:cstheme="minorHAnsi"/>
          <w:b/>
          <w:sz w:val="24"/>
          <w:szCs w:val="24"/>
          <w:lang w:eastAsia="hr-HR"/>
        </w:rPr>
      </w:pPr>
    </w:p>
    <w:p w:rsidR="00624312" w:rsidRPr="002A0829" w:rsidRDefault="00624312" w:rsidP="00192252">
      <w:pPr>
        <w:keepNext/>
        <w:numPr>
          <w:ilvl w:val="0"/>
          <w:numId w:val="2"/>
        </w:numPr>
        <w:spacing w:after="0" w:line="240" w:lineRule="auto"/>
        <w:jc w:val="both"/>
        <w:outlineLvl w:val="0"/>
        <w:rPr>
          <w:rFonts w:eastAsia="Times New Roman" w:cstheme="minorHAnsi"/>
          <w:b/>
          <w:iCs/>
          <w:sz w:val="24"/>
          <w:szCs w:val="24"/>
          <w:lang w:eastAsia="hr-HR"/>
        </w:rPr>
      </w:pPr>
      <w:r w:rsidRPr="002A0829">
        <w:rPr>
          <w:rFonts w:eastAsia="Times New Roman" w:cstheme="minorHAnsi"/>
          <w:b/>
          <w:iCs/>
          <w:sz w:val="24"/>
          <w:szCs w:val="24"/>
          <w:lang w:eastAsia="hr-HR"/>
        </w:rPr>
        <w:t>Uvjeti rada radnika koji rade u dodatnom radu</w:t>
      </w:r>
    </w:p>
    <w:p w:rsidR="00624312" w:rsidRPr="002A0829" w:rsidRDefault="00624312" w:rsidP="00192252">
      <w:pPr>
        <w:spacing w:after="0" w:line="240" w:lineRule="auto"/>
        <w:jc w:val="center"/>
        <w:rPr>
          <w:rFonts w:eastAsia="Times New Roman" w:cstheme="minorHAnsi"/>
          <w:b/>
          <w:i/>
          <w:iCs/>
          <w:sz w:val="24"/>
          <w:szCs w:val="24"/>
          <w:lang w:eastAsia="hr-HR"/>
        </w:rPr>
      </w:pPr>
    </w:p>
    <w:p w:rsidR="00624312" w:rsidRPr="002A0829" w:rsidRDefault="00624312" w:rsidP="00192252">
      <w:pPr>
        <w:spacing w:after="0" w:line="240" w:lineRule="auto"/>
        <w:jc w:val="center"/>
        <w:rPr>
          <w:rFonts w:eastAsia="Times New Roman" w:cstheme="minorHAnsi"/>
          <w:b/>
          <w:sz w:val="24"/>
          <w:szCs w:val="24"/>
          <w:lang w:eastAsia="hr-HR"/>
        </w:rPr>
      </w:pPr>
      <w:r w:rsidRPr="002A0829">
        <w:rPr>
          <w:rFonts w:eastAsia="Times New Roman" w:cstheme="minorHAnsi"/>
          <w:b/>
          <w:sz w:val="24"/>
          <w:szCs w:val="24"/>
          <w:lang w:eastAsia="hr-HR"/>
        </w:rPr>
        <w:t>Članak 3</w:t>
      </w:r>
      <w:r w:rsidR="00192252">
        <w:rPr>
          <w:rFonts w:eastAsia="Times New Roman" w:cstheme="minorHAnsi"/>
          <w:b/>
          <w:sz w:val="24"/>
          <w:szCs w:val="24"/>
          <w:lang w:eastAsia="hr-HR"/>
        </w:rPr>
        <w:t>6</w:t>
      </w:r>
      <w:r w:rsidRPr="002A0829">
        <w:rPr>
          <w:rFonts w:eastAsia="Times New Roman" w:cstheme="minorHAnsi"/>
          <w:b/>
          <w:sz w:val="24"/>
          <w:szCs w:val="24"/>
          <w:lang w:eastAsia="hr-HR"/>
        </w:rPr>
        <w:t>.</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Ako je za stjecanje prava iz radnog odnosa važno prethodno trajanje radnog odnosa s istim poslodavcem, razdoblja rada u dodatnom radu smatrat će se radom u punom radnom vremenu.</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Plaća i druga materijalna prava radnika (jubilarna nagrada, regres, božićnica i sl.) utvrđuju se i isplaćuju razmjerno ugovorenom radnom vremenu s drugim poslodavcem, osim ako kolektivnim ugovorom, pravilnikom o radu ili ugovorom o radu nije drukčije uređeno.</w:t>
      </w:r>
    </w:p>
    <w:p w:rsidR="00624312" w:rsidRPr="002A0829" w:rsidRDefault="00624312" w:rsidP="00192252">
      <w:pPr>
        <w:spacing w:after="0" w:line="240" w:lineRule="auto"/>
        <w:ind w:firstLine="708"/>
        <w:jc w:val="both"/>
        <w:rPr>
          <w:rFonts w:eastAsia="Times New Roman" w:cstheme="minorHAnsi"/>
          <w:b/>
          <w:sz w:val="24"/>
          <w:szCs w:val="24"/>
          <w:lang w:eastAsia="hr-HR"/>
        </w:rPr>
      </w:pPr>
      <w:r w:rsidRPr="002A0829">
        <w:rPr>
          <w:rFonts w:eastAsia="Times New Roman" w:cstheme="minorHAnsi"/>
          <w:b/>
          <w:sz w:val="24"/>
          <w:szCs w:val="24"/>
          <w:lang w:eastAsia="hr-HR"/>
        </w:rPr>
        <w:t>Na radnika koji na temelju ugovora o dodatnom radu radi za drugog poslodavca se, radi osiguranja uvjeta rada, na odgovarajući način primjenjuje odredba članka 63. stavaka 1., 2. i 3. Zakona o radu.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numPr>
          <w:ilvl w:val="0"/>
          <w:numId w:val="2"/>
        </w:numPr>
        <w:spacing w:after="0" w:line="240" w:lineRule="auto"/>
        <w:jc w:val="both"/>
        <w:rPr>
          <w:rFonts w:eastAsia="Times New Roman" w:cstheme="minorHAnsi"/>
          <w:b/>
          <w:sz w:val="24"/>
          <w:szCs w:val="24"/>
          <w:lang w:val="x-none" w:eastAsia="x-none"/>
        </w:rPr>
      </w:pPr>
      <w:r w:rsidRPr="002A0829">
        <w:rPr>
          <w:rFonts w:eastAsia="Times New Roman" w:cstheme="minorHAnsi"/>
          <w:b/>
          <w:sz w:val="24"/>
          <w:szCs w:val="24"/>
          <w:lang w:val="x-none" w:eastAsia="x-none"/>
        </w:rPr>
        <w:t>Pro</w:t>
      </w:r>
      <w:r w:rsidRPr="002A0829">
        <w:rPr>
          <w:rFonts w:eastAsia="Times New Roman" w:cstheme="minorHAnsi"/>
          <w:b/>
          <w:sz w:val="24"/>
          <w:szCs w:val="24"/>
          <w:lang w:eastAsia="x-none"/>
        </w:rPr>
        <w:t>cjena i vrednovanje kandidata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3</w:t>
      </w:r>
      <w:r w:rsidR="00192252">
        <w:rPr>
          <w:rFonts w:eastAsia="Times New Roman" w:cstheme="minorHAnsi"/>
          <w:b/>
          <w:color w:val="000000"/>
          <w:sz w:val="24"/>
          <w:szCs w:val="24"/>
          <w:lang w:eastAsia="x-none"/>
        </w:rPr>
        <w:t>7</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sz w:val="24"/>
          <w:szCs w:val="24"/>
          <w:lang w:val="en-GB" w:eastAsia="x-none"/>
        </w:rPr>
      </w:pPr>
      <w:r w:rsidRPr="002A0829">
        <w:rPr>
          <w:rFonts w:eastAsia="Times New Roman" w:cstheme="minorHAnsi"/>
          <w:sz w:val="24"/>
          <w:szCs w:val="24"/>
          <w:lang w:val="x-none" w:eastAsia="x-none"/>
        </w:rPr>
        <w:t xml:space="preserve">Prije izbora, odnosno sklapanja ugovora o radu </w:t>
      </w:r>
      <w:r w:rsidRPr="002A0829">
        <w:rPr>
          <w:rFonts w:eastAsia="Times New Roman" w:cstheme="minorHAnsi"/>
          <w:sz w:val="24"/>
          <w:szCs w:val="24"/>
          <w:lang w:eastAsia="x-none"/>
        </w:rPr>
        <w:t xml:space="preserve">provodi se postupak </w:t>
      </w:r>
      <w:r w:rsidRPr="002A0829">
        <w:rPr>
          <w:rFonts w:eastAsia="Times New Roman" w:cstheme="minorHAnsi"/>
          <w:sz w:val="24"/>
          <w:szCs w:val="24"/>
          <w:lang w:val="x-none" w:eastAsia="x-none"/>
        </w:rPr>
        <w:t>u skladu s Pravilnikom</w:t>
      </w:r>
      <w:r w:rsidRPr="002A0829">
        <w:rPr>
          <w:rFonts w:eastAsia="Times New Roman" w:cstheme="minorHAnsi"/>
          <w:sz w:val="24"/>
          <w:szCs w:val="24"/>
          <w:lang w:eastAsia="x-none"/>
        </w:rPr>
        <w:t xml:space="preserve"> o postupku zapošljavanja te procjeni i vrednovanju kandidata za zapošljavanje.</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
        </w:numPr>
        <w:tabs>
          <w:tab w:val="num" w:pos="709"/>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PRIPRAVNICI</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3</w:t>
      </w:r>
      <w:r w:rsidR="00192252">
        <w:rPr>
          <w:rFonts w:eastAsia="Times New Roman" w:cstheme="minorHAnsi"/>
          <w:b/>
          <w:color w:val="000000"/>
          <w:sz w:val="24"/>
          <w:szCs w:val="24"/>
          <w:lang w:val="en-GB" w:eastAsia="x-none"/>
        </w:rPr>
        <w:t>8</w:t>
      </w:r>
      <w:r w:rsidRPr="002A0829">
        <w:rPr>
          <w:rFonts w:eastAsia="Times New Roman" w:cstheme="minorHAnsi"/>
          <w:b/>
          <w:color w:val="000000"/>
          <w:sz w:val="24"/>
          <w:szCs w:val="24"/>
          <w:lang w:val="x-none" w:eastAsia="x-none"/>
        </w:rPr>
        <w:t>.</w:t>
      </w:r>
      <w:r w:rsidRPr="002A0829">
        <w:rPr>
          <w:rFonts w:eastAsia="Times New Roman" w:cstheme="minorHAnsi"/>
          <w:b/>
          <w:color w:val="000000"/>
          <w:sz w:val="24"/>
          <w:szCs w:val="24"/>
          <w:lang w:eastAsia="x-none"/>
        </w:rPr>
        <w:t xml:space="preserve"> </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eastAsia="x-none"/>
        </w:rPr>
        <w:t xml:space="preserve">Nastavnici </w:t>
      </w:r>
      <w:r w:rsidRPr="002A0829">
        <w:rPr>
          <w:rFonts w:eastAsia="Times New Roman" w:cstheme="minorHAnsi"/>
          <w:color w:val="000000"/>
          <w:sz w:val="24"/>
          <w:szCs w:val="24"/>
          <w:lang w:val="x-none" w:eastAsia="x-none"/>
        </w:rPr>
        <w:t>i stručni suradnici koji prvi put zasnivaju radni odnos u zanimanju za koje su se školovali zasnivaju radni odnos kao pripravnici.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Pripravnički staž traje godinu dana i u tom razdoblju pripravnik se osposobljava za samostalan rad.</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Prava i obveze Škole i pripravnika iz stavka 1. ovoga članka određuju se ugovorom o radu.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s pripravnikom sklapa se na neodređeno ili određeno vrijeme.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lastRenderedPageBreak/>
        <w:t>Ugovor o radu s pripravnikom sklapa se uz uvjet polaganja stručnog ispita u zakonski propisanom roku.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4"/>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Stručni ispit</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3</w:t>
      </w:r>
      <w:r w:rsidR="00192252">
        <w:rPr>
          <w:rFonts w:eastAsia="Times New Roman" w:cstheme="minorHAnsi"/>
          <w:b/>
          <w:color w:val="000000"/>
          <w:sz w:val="24"/>
          <w:szCs w:val="24"/>
          <w:lang w:val="en-GB"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Nakon isteka pripravničkog staža</w:t>
      </w:r>
      <w:r w:rsidRPr="002A0829">
        <w:rPr>
          <w:rFonts w:eastAsia="Times New Roman" w:cstheme="minorHAnsi"/>
          <w:color w:val="000000"/>
          <w:sz w:val="24"/>
          <w:szCs w:val="24"/>
          <w:lang w:val="en-GB" w:eastAsia="x-none"/>
        </w:rPr>
        <w:t xml:space="preserve"> </w:t>
      </w:r>
      <w:r w:rsidRPr="002A0829">
        <w:rPr>
          <w:rFonts w:eastAsia="Times New Roman" w:cstheme="minorHAnsi"/>
          <w:color w:val="000000"/>
          <w:sz w:val="24"/>
          <w:szCs w:val="24"/>
          <w:lang w:val="x-none" w:eastAsia="x-none"/>
        </w:rPr>
        <w:t>pripravnik je dužan položiti stručni ispit u roku od godine dana od dana isteka pripravničkog staža.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pripravnik ne položi stručni ispit u roku navedenom u stavku 1. ovoga članka, prestaje mu radni odnos istekom zadnjeg dana roka za polaganje stručnog ispita.</w:t>
      </w:r>
    </w:p>
    <w:p w:rsidR="00624312" w:rsidRPr="002A0829" w:rsidRDefault="00624312" w:rsidP="00192252">
      <w:pPr>
        <w:spacing w:after="0" w:line="240" w:lineRule="auto"/>
        <w:ind w:firstLine="720"/>
        <w:jc w:val="both"/>
        <w:rPr>
          <w:rFonts w:eastAsia="Times New Roman" w:cstheme="minorHAnsi"/>
          <w:bCs/>
          <w:sz w:val="24"/>
          <w:szCs w:val="24"/>
          <w:lang w:val="x-none" w:eastAsia="hr-HR"/>
        </w:rPr>
      </w:pPr>
      <w:r w:rsidRPr="002A0829">
        <w:rPr>
          <w:rFonts w:eastAsia="Times New Roman" w:cstheme="minorHAnsi"/>
          <w:bCs/>
          <w:sz w:val="24"/>
          <w:szCs w:val="24"/>
          <w:lang w:eastAsia="hr-HR"/>
        </w:rPr>
        <w:t>Iznimno od stavka 2. ovoga članka r</w:t>
      </w:r>
      <w:r w:rsidRPr="002A0829">
        <w:rPr>
          <w:rFonts w:eastAsia="Times New Roman" w:cstheme="minorHAnsi"/>
          <w:bCs/>
          <w:sz w:val="24"/>
          <w:szCs w:val="24"/>
          <w:lang w:val="x-none" w:eastAsia="hr-HR"/>
        </w:rPr>
        <w:t xml:space="preserve">ok za polaganje stručnog ispita u slučaju privremene nesposobnosti </w:t>
      </w:r>
      <w:r w:rsidRPr="002A0829">
        <w:rPr>
          <w:rFonts w:eastAsia="Times New Roman" w:cstheme="minorHAnsi"/>
          <w:bCs/>
          <w:sz w:val="24"/>
          <w:szCs w:val="24"/>
          <w:lang w:eastAsia="hr-HR"/>
        </w:rPr>
        <w:t>pripravnika</w:t>
      </w:r>
      <w:r w:rsidRPr="002A0829">
        <w:rPr>
          <w:rFonts w:eastAsia="Times New Roman" w:cstheme="minorHAnsi"/>
          <w:bCs/>
          <w:sz w:val="24"/>
          <w:szCs w:val="24"/>
          <w:lang w:val="x-none" w:eastAsia="hr-HR"/>
        </w:rPr>
        <w:t xml:space="preserve"> za rad, korištenja rodiljnog, roditeljskog ili posvojiteljskog dopusta produžuje se za onoliko vremena koliko je trajala njegova privremena nesposobnost za rad.</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192252">
        <w:rPr>
          <w:rFonts w:eastAsia="Times New Roman" w:cstheme="minorHAnsi"/>
          <w:b/>
          <w:color w:val="000000"/>
          <w:sz w:val="24"/>
          <w:szCs w:val="24"/>
          <w:lang w:val="en-GB" w:eastAsia="x-none"/>
        </w:rPr>
        <w:t>40</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S pripravnikom se izjednačava i osoba čije je radno iskustvo u zanimanju za koje se školovala kraće od trajanja pripravničkog staža, s time da će se joj se u pripravnički staž uračunati i dotadašnje radno iskustvo.</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Program pripravničkog staža, način osposobljavanja za samostalan rad, praćenje rada pripravnika te sadržaj, način i uvjeti polaganja stručnog ispita provode se sukladno odredbama koje je propisao ministar nadležan za obrazovanj</w:t>
      </w:r>
      <w:r w:rsidRPr="002A0829">
        <w:rPr>
          <w:rFonts w:eastAsia="Times New Roman" w:cstheme="minorHAnsi"/>
          <w:color w:val="000000"/>
          <w:sz w:val="24"/>
          <w:szCs w:val="24"/>
          <w:lang w:eastAsia="x-none"/>
        </w:rPr>
        <w:t>e</w:t>
      </w:r>
      <w:r w:rsidRPr="002A0829">
        <w:rPr>
          <w:rFonts w:eastAsia="Times New Roman" w:cstheme="minorHAnsi"/>
          <w:color w:val="000000"/>
          <w:sz w:val="24"/>
          <w:szCs w:val="24"/>
          <w:lang w:val="x-none" w:eastAsia="x-none"/>
        </w:rPr>
        <w:t>.</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4</w:t>
      </w:r>
      <w:r w:rsidR="00192252">
        <w:rPr>
          <w:rFonts w:eastAsia="Times New Roman" w:cstheme="minorHAnsi"/>
          <w:b/>
          <w:color w:val="000000"/>
          <w:sz w:val="24"/>
          <w:szCs w:val="24"/>
          <w:lang w:val="en-GB" w:eastAsia="x-none"/>
        </w:rPr>
        <w:t>1</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Osoba koja ima odgovarajuću vrstu i razinu obrazovanja i radno iskustvo u zanimanju za koje se školovala dulje od trajanja pripravničkog staža zasniva radni odnos na poslovima </w:t>
      </w:r>
      <w:r w:rsidRPr="002A0829">
        <w:rPr>
          <w:rFonts w:eastAsia="Times New Roman" w:cstheme="minorHAnsi"/>
          <w:color w:val="000000"/>
          <w:sz w:val="24"/>
          <w:szCs w:val="24"/>
          <w:lang w:eastAsia="x-none"/>
        </w:rPr>
        <w:t xml:space="preserve">nastavnika </w:t>
      </w:r>
      <w:r w:rsidRPr="002A0829">
        <w:rPr>
          <w:rFonts w:eastAsia="Times New Roman" w:cstheme="minorHAnsi"/>
          <w:color w:val="000000"/>
          <w:sz w:val="24"/>
          <w:szCs w:val="24"/>
          <w:lang w:val="x-none" w:eastAsia="x-none"/>
        </w:rPr>
        <w:t>i stručnog suradnika uz uvjet polaganja stručnog ispita u roku od godinu dana od dana zasnivanja radnog odnosa.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osoba iz stavka 1. ovoga članka u navedenom roku ne položi stručni ispit, radni odnos joj prestaje istekom zadnjeg dana roka za polaganje stručnog ispita.</w:t>
      </w:r>
    </w:p>
    <w:p w:rsidR="00624312" w:rsidRPr="002A0829" w:rsidRDefault="00624312" w:rsidP="00192252">
      <w:pPr>
        <w:spacing w:after="0" w:line="240" w:lineRule="auto"/>
        <w:ind w:firstLine="720"/>
        <w:jc w:val="both"/>
        <w:rPr>
          <w:rFonts w:eastAsia="Times New Roman" w:cstheme="minorHAnsi"/>
          <w:bCs/>
          <w:sz w:val="24"/>
          <w:szCs w:val="24"/>
          <w:lang w:val="en-GB" w:eastAsia="hr-HR"/>
        </w:rPr>
      </w:pPr>
      <w:r w:rsidRPr="002A0829">
        <w:rPr>
          <w:rFonts w:eastAsia="Times New Roman" w:cstheme="minorHAnsi"/>
          <w:bCs/>
          <w:sz w:val="24"/>
          <w:szCs w:val="24"/>
          <w:lang w:eastAsia="hr-HR"/>
        </w:rPr>
        <w:t>Iznimno od stavka 2. ovoga članka r</w:t>
      </w:r>
      <w:r w:rsidRPr="002A0829">
        <w:rPr>
          <w:rFonts w:eastAsia="Times New Roman" w:cstheme="minorHAnsi"/>
          <w:bCs/>
          <w:sz w:val="24"/>
          <w:szCs w:val="24"/>
          <w:lang w:val="x-none" w:eastAsia="hr-HR"/>
        </w:rPr>
        <w:t xml:space="preserve">ok za polaganje stručnog ispita u slučaju privremene nesposobnosti </w:t>
      </w:r>
      <w:r w:rsidRPr="002A0829">
        <w:rPr>
          <w:rFonts w:eastAsia="Times New Roman" w:cstheme="minorHAnsi"/>
          <w:bCs/>
          <w:sz w:val="24"/>
          <w:szCs w:val="24"/>
          <w:lang w:eastAsia="hr-HR"/>
        </w:rPr>
        <w:t>osobe</w:t>
      </w:r>
      <w:r w:rsidRPr="002A0829">
        <w:rPr>
          <w:rFonts w:eastAsia="Times New Roman" w:cstheme="minorHAnsi"/>
          <w:bCs/>
          <w:sz w:val="24"/>
          <w:szCs w:val="24"/>
          <w:lang w:val="x-none" w:eastAsia="hr-HR"/>
        </w:rPr>
        <w:t xml:space="preserve"> za rad, korištenja rodiljnog, roditeljskog ili posvojiteljskog dopusta produžuje se za onoliko vremena koliko je trajala njegova privremena nesposobnost za rad.</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4"/>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Pedagoške kompetencije i stručni ispit</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4</w:t>
      </w:r>
      <w:r w:rsidR="00192252">
        <w:rPr>
          <w:rFonts w:eastAsia="Times New Roman" w:cstheme="minorHAnsi"/>
          <w:b/>
          <w:color w:val="000000"/>
          <w:sz w:val="24"/>
          <w:szCs w:val="24"/>
          <w:lang w:eastAsia="x-none"/>
        </w:rPr>
        <w:t>2</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 xml:space="preserve">S osobom koja zasniva radni odnos na radnom mjestu nastavnika odnosno stručnog suradnika, a koja ima odgovarajuću razinu i vrstu obrazovanja i radno iskustvo u zanimanju za koje se školovala dulje od </w:t>
      </w:r>
      <w:r w:rsidRPr="002A0829">
        <w:rPr>
          <w:rFonts w:eastAsia="Times New Roman" w:cstheme="minorHAnsi"/>
          <w:color w:val="000000"/>
          <w:sz w:val="24"/>
          <w:szCs w:val="24"/>
          <w:lang w:val="en-GB" w:eastAsia="x-none"/>
        </w:rPr>
        <w:t xml:space="preserve">trajanja </w:t>
      </w:r>
      <w:r w:rsidRPr="002A0829">
        <w:rPr>
          <w:rFonts w:eastAsia="Times New Roman" w:cstheme="minorHAnsi"/>
          <w:color w:val="000000"/>
          <w:sz w:val="24"/>
          <w:szCs w:val="24"/>
          <w:lang w:val="x-none" w:eastAsia="x-none"/>
        </w:rPr>
        <w:t>pripravničkog staža, ali nema stečene pedagoške kompetencije ni položen stručni ispit, radni odnos se zasniva uz uvjet stjecanja pedagoških kompetencija i polaganja stručnog ispita u roku od dvije (2) godine od dana zasnivanja radnog odnosa.</w:t>
      </w:r>
      <w:r w:rsidRPr="002A0829">
        <w:rPr>
          <w:rFonts w:eastAsia="Times New Roman" w:cstheme="minorHAnsi"/>
          <w:color w:val="000000"/>
          <w:sz w:val="24"/>
          <w:szCs w:val="24"/>
          <w:lang w:val="en-GB" w:eastAsia="x-none"/>
        </w:rPr>
        <w:t xml:space="preserve"> </w:t>
      </w:r>
      <w:r w:rsidRPr="002A0829">
        <w:rPr>
          <w:rFonts w:eastAsia="Times New Roman" w:cstheme="minorHAnsi"/>
          <w:color w:val="000000"/>
          <w:sz w:val="24"/>
          <w:szCs w:val="24"/>
          <w:lang w:val="x-none" w:eastAsia="x-none"/>
        </w:rPr>
        <w:t>Stjecanje pedagoških kompetencija preduvjet je za polaganje stručnog ispita.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osoba iz stavka 1. ovoga članka ne stekne pedagoške kompetencije i ne položi stručni ispit u roku od dvije (2) godine od dana zasnivanja radnog odnosa, radni odnos joj </w:t>
      </w:r>
      <w:r w:rsidRPr="002A0829">
        <w:rPr>
          <w:rFonts w:eastAsia="Times New Roman" w:cstheme="minorHAnsi"/>
          <w:color w:val="000000"/>
          <w:sz w:val="24"/>
          <w:szCs w:val="24"/>
          <w:lang w:val="x-none" w:eastAsia="x-none"/>
        </w:rPr>
        <w:lastRenderedPageBreak/>
        <w:t>prestaje istekom zadnjeg dana roka za stjecanje pedagoških kompetencija i polaganje stručnog ispita.</w:t>
      </w:r>
    </w:p>
    <w:p w:rsidR="00624312" w:rsidRPr="002A0829" w:rsidRDefault="00624312" w:rsidP="00192252">
      <w:pPr>
        <w:spacing w:after="0" w:line="240" w:lineRule="auto"/>
        <w:ind w:firstLine="720"/>
        <w:jc w:val="both"/>
        <w:rPr>
          <w:rFonts w:eastAsia="Times New Roman" w:cstheme="minorHAnsi"/>
          <w:sz w:val="24"/>
          <w:szCs w:val="24"/>
          <w:lang w:val="x-none" w:eastAsia="x-none"/>
        </w:rPr>
      </w:pPr>
      <w:r w:rsidRPr="002A0829">
        <w:rPr>
          <w:rFonts w:eastAsia="Times New Roman" w:cstheme="minorHAnsi"/>
          <w:bCs/>
          <w:sz w:val="24"/>
          <w:szCs w:val="24"/>
          <w:lang w:eastAsia="hr-HR"/>
        </w:rPr>
        <w:t>Iznimno od stavka 2. ovoga članka r</w:t>
      </w:r>
      <w:r w:rsidRPr="002A0829">
        <w:rPr>
          <w:rFonts w:eastAsia="Times New Roman" w:cstheme="minorHAnsi"/>
          <w:bCs/>
          <w:sz w:val="24"/>
          <w:szCs w:val="24"/>
          <w:lang w:val="x-none" w:eastAsia="hr-HR"/>
        </w:rPr>
        <w:t xml:space="preserve">ok za </w:t>
      </w:r>
      <w:r w:rsidRPr="002A0829">
        <w:rPr>
          <w:rFonts w:eastAsia="Times New Roman" w:cstheme="minorHAnsi"/>
          <w:bCs/>
          <w:sz w:val="24"/>
          <w:szCs w:val="24"/>
          <w:lang w:eastAsia="hr-HR"/>
        </w:rPr>
        <w:t xml:space="preserve">stjecanje </w:t>
      </w:r>
      <w:r w:rsidRPr="002A0829">
        <w:rPr>
          <w:rFonts w:eastAsia="Times New Roman" w:cstheme="minorHAnsi"/>
          <w:sz w:val="24"/>
          <w:szCs w:val="24"/>
          <w:lang w:val="x-none" w:eastAsia="x-none"/>
        </w:rPr>
        <w:t>pedagoških kompetencija</w:t>
      </w:r>
      <w:r w:rsidRPr="002A0829">
        <w:rPr>
          <w:rFonts w:eastAsia="Times New Roman" w:cstheme="minorHAnsi"/>
          <w:bCs/>
          <w:sz w:val="24"/>
          <w:szCs w:val="24"/>
          <w:lang w:eastAsia="hr-HR"/>
        </w:rPr>
        <w:t xml:space="preserve"> odnosno </w:t>
      </w:r>
      <w:r w:rsidRPr="002A0829">
        <w:rPr>
          <w:rFonts w:eastAsia="Times New Roman" w:cstheme="minorHAnsi"/>
          <w:bCs/>
          <w:sz w:val="24"/>
          <w:szCs w:val="24"/>
          <w:lang w:val="x-none" w:eastAsia="hr-HR"/>
        </w:rPr>
        <w:t>polaganj</w:t>
      </w:r>
      <w:r w:rsidRPr="002A0829">
        <w:rPr>
          <w:rFonts w:eastAsia="Times New Roman" w:cstheme="minorHAnsi"/>
          <w:bCs/>
          <w:sz w:val="24"/>
          <w:szCs w:val="24"/>
          <w:lang w:eastAsia="hr-HR"/>
        </w:rPr>
        <w:t>a</w:t>
      </w:r>
      <w:r w:rsidRPr="002A0829">
        <w:rPr>
          <w:rFonts w:eastAsia="Times New Roman" w:cstheme="minorHAnsi"/>
          <w:bCs/>
          <w:sz w:val="24"/>
          <w:szCs w:val="24"/>
          <w:lang w:val="x-none" w:eastAsia="hr-HR"/>
        </w:rPr>
        <w:t xml:space="preserve"> stručnog ispita u slučaju privremene nesposobnosti </w:t>
      </w:r>
      <w:r w:rsidRPr="002A0829">
        <w:rPr>
          <w:rFonts w:eastAsia="Times New Roman" w:cstheme="minorHAnsi"/>
          <w:bCs/>
          <w:sz w:val="24"/>
          <w:szCs w:val="24"/>
          <w:lang w:eastAsia="hr-HR"/>
        </w:rPr>
        <w:t>osobe</w:t>
      </w:r>
      <w:r w:rsidRPr="002A0829">
        <w:rPr>
          <w:rFonts w:eastAsia="Times New Roman" w:cstheme="minorHAnsi"/>
          <w:bCs/>
          <w:sz w:val="24"/>
          <w:szCs w:val="24"/>
          <w:lang w:val="x-none" w:eastAsia="hr-HR"/>
        </w:rPr>
        <w:t xml:space="preserve"> za rad, korištenja rodiljnog, roditeljskog ili posvojiteljskog dopusta produžuje se za onoliko vremena koliko je trajala njegova privremena nesposobnost za rad.</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4"/>
        </w:numPr>
        <w:tabs>
          <w:tab w:val="num" w:pos="1134"/>
        </w:tabs>
        <w:spacing w:after="0" w:line="240" w:lineRule="auto"/>
        <w:ind w:hanging="465"/>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Stručno osposobljavanje za rad bez zasnivanja radnog</w:t>
      </w:r>
      <w:r w:rsidRPr="002A0829">
        <w:rPr>
          <w:rFonts w:eastAsia="Times New Roman" w:cstheme="minorHAnsi"/>
          <w:b/>
          <w:bCs/>
          <w:color w:val="000000"/>
          <w:sz w:val="24"/>
          <w:szCs w:val="24"/>
          <w:lang w:eastAsia="x-none"/>
        </w:rPr>
        <w:t xml:space="preserve"> odnosa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eastAsia="x-none"/>
        </w:rPr>
      </w:pPr>
      <w:r w:rsidRPr="002A0829">
        <w:rPr>
          <w:rFonts w:eastAsia="Times New Roman" w:cstheme="minorHAnsi"/>
          <w:b/>
          <w:color w:val="000000"/>
          <w:sz w:val="24"/>
          <w:szCs w:val="24"/>
          <w:lang w:val="x-none" w:eastAsia="x-none"/>
        </w:rPr>
        <w:t>Članak 4</w:t>
      </w:r>
      <w:r w:rsidR="00192252">
        <w:rPr>
          <w:rFonts w:eastAsia="Times New Roman" w:cstheme="minorHAnsi"/>
          <w:b/>
          <w:color w:val="000000"/>
          <w:sz w:val="24"/>
          <w:szCs w:val="24"/>
          <w:lang w:eastAsia="x-none"/>
        </w:rPr>
        <w:t>3</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Škola može primiti nastavnika i stručnog suradnika na stručno osposobljavanje bez zasnivanja radnog odnosa u Školi.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Stručno osposobljavanje za rad bez zasnivanja radnog odnosa ne može trajati duže od pripravničkog staža iz članka </w:t>
      </w:r>
      <w:r w:rsidRPr="002A0829">
        <w:rPr>
          <w:rFonts w:eastAsia="Times New Roman" w:cstheme="minorHAnsi"/>
          <w:sz w:val="24"/>
          <w:szCs w:val="24"/>
          <w:lang w:val="en-GB" w:eastAsia="x-none"/>
        </w:rPr>
        <w:t>30</w:t>
      </w:r>
      <w:r w:rsidRPr="002A0829">
        <w:rPr>
          <w:rFonts w:eastAsia="Times New Roman" w:cstheme="minorHAnsi"/>
          <w:sz w:val="24"/>
          <w:szCs w:val="24"/>
          <w:lang w:val="x-none" w:eastAsia="x-none"/>
        </w:rPr>
        <w:t>.</w:t>
      </w:r>
      <w:r w:rsidRPr="002A0829">
        <w:rPr>
          <w:rFonts w:eastAsia="Times New Roman" w:cstheme="minorHAnsi"/>
          <w:color w:val="000000"/>
          <w:sz w:val="24"/>
          <w:szCs w:val="24"/>
          <w:lang w:val="x-none" w:eastAsia="x-none"/>
        </w:rPr>
        <w:t xml:space="preserve"> ovoga Pravilnika.</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S osobom koja se stručno osposobljava za rad ravnatelj Škole sklapa pisani ugovor o stručnom osposobljavanju za rad bez zasnivanja radnog odnosa kojim su određena prava i obveze osobe koja se stručno osposobljava za rad i Škole.</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U skladu s važećim propisima koji se primjenjuju i u djelatnosti školstva na stručno osposobljavanje za rad bez zasnivanja radnog odnosa u Škol</w:t>
      </w:r>
      <w:r w:rsidRPr="002A0829">
        <w:rPr>
          <w:rFonts w:eastAsia="Times New Roman" w:cstheme="minorHAnsi"/>
          <w:color w:val="000000"/>
          <w:sz w:val="24"/>
          <w:szCs w:val="24"/>
          <w:lang w:eastAsia="x-none"/>
        </w:rPr>
        <w:t>u se</w:t>
      </w:r>
      <w:r w:rsidRPr="002A0829">
        <w:rPr>
          <w:rFonts w:eastAsia="Times New Roman" w:cstheme="minorHAnsi"/>
          <w:color w:val="000000"/>
          <w:sz w:val="24"/>
          <w:szCs w:val="24"/>
          <w:lang w:val="x-none" w:eastAsia="x-none"/>
        </w:rPr>
        <w:t xml:space="preserve"> mogu primiti i druge osobe.</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
        </w:numPr>
        <w:tabs>
          <w:tab w:val="num" w:pos="709"/>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RADNO VRIJEME</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5"/>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Puno radno vrijeme</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4</w:t>
      </w:r>
      <w:r w:rsidR="00192252">
        <w:rPr>
          <w:rFonts w:eastAsia="Times New Roman" w:cstheme="minorHAnsi"/>
          <w:b/>
          <w:color w:val="000000"/>
          <w:sz w:val="24"/>
          <w:szCs w:val="24"/>
          <w:lang w:eastAsia="x-none"/>
        </w:rPr>
        <w:t>4</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Puno radno vrijeme radnika iznosi 40 sati tjedno.</w:t>
      </w:r>
    </w:p>
    <w:p w:rsidR="00624312"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t xml:space="preserve">Tjedno radno vrijeme radnika raspoređuje se u </w:t>
      </w:r>
      <w:r w:rsidR="00B5708E">
        <w:rPr>
          <w:rFonts w:eastAsia="Times New Roman" w:cstheme="minorHAnsi"/>
          <w:color w:val="000000"/>
          <w:sz w:val="24"/>
          <w:szCs w:val="24"/>
          <w:lang w:eastAsia="x-none"/>
        </w:rPr>
        <w:t>pet</w:t>
      </w:r>
      <w:r w:rsidRPr="002A0829">
        <w:rPr>
          <w:rFonts w:eastAsia="Times New Roman" w:cstheme="minorHAnsi"/>
          <w:color w:val="000000"/>
          <w:sz w:val="24"/>
          <w:szCs w:val="24"/>
          <w:lang w:val="x-none" w:eastAsia="x-none"/>
        </w:rPr>
        <w:t xml:space="preserve"> (</w:t>
      </w:r>
      <w:r w:rsidR="00B5708E">
        <w:rPr>
          <w:rFonts w:eastAsia="Times New Roman" w:cstheme="minorHAnsi"/>
          <w:color w:val="000000"/>
          <w:sz w:val="24"/>
          <w:szCs w:val="24"/>
          <w:lang w:eastAsia="x-none"/>
        </w:rPr>
        <w:t>5</w:t>
      </w:r>
      <w:r w:rsidRPr="002A0829">
        <w:rPr>
          <w:rFonts w:eastAsia="Times New Roman" w:cstheme="minorHAnsi"/>
          <w:color w:val="000000"/>
          <w:sz w:val="24"/>
          <w:szCs w:val="24"/>
          <w:lang w:val="x-none" w:eastAsia="x-none"/>
        </w:rPr>
        <w:t>) radnih dana.</w:t>
      </w:r>
      <w:r w:rsidR="00B5708E">
        <w:rPr>
          <w:rFonts w:eastAsia="Times New Roman" w:cstheme="minorHAnsi"/>
          <w:color w:val="000000"/>
          <w:sz w:val="24"/>
          <w:szCs w:val="24"/>
          <w:lang w:eastAsia="x-none"/>
        </w:rPr>
        <w:t xml:space="preserve"> </w:t>
      </w:r>
    </w:p>
    <w:p w:rsidR="00B5708E" w:rsidRPr="00B5708E" w:rsidRDefault="00B5708E" w:rsidP="00192252">
      <w:pPr>
        <w:spacing w:after="0" w:line="240" w:lineRule="auto"/>
        <w:ind w:firstLine="720"/>
        <w:jc w:val="both"/>
        <w:rPr>
          <w:rFonts w:eastAsia="Times New Roman" w:cstheme="minorHAnsi"/>
          <w:color w:val="000000"/>
          <w:sz w:val="24"/>
          <w:szCs w:val="24"/>
          <w:lang w:eastAsia="x-none"/>
        </w:rPr>
      </w:pPr>
      <w:r>
        <w:rPr>
          <w:rFonts w:eastAsia="Times New Roman" w:cstheme="minorHAnsi"/>
          <w:color w:val="000000"/>
          <w:sz w:val="24"/>
          <w:szCs w:val="24"/>
          <w:lang w:eastAsia="x-none"/>
        </w:rPr>
        <w:t>Iznimno od stavka 2. ovog članka ravnatelj škole može donijeti odluku da se radi nadoknade nastave, nemogućnosti organiziranja nastave ili zbog drugih opravdanih razloga rad u određenom tjednu odvija u šest radnih dana.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Dnevno radno vrijeme radnika raspoređuje se jednokratno ili dvokratno.</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je dužan započeti s radom u određeno vrijeme i ne smije ga završiti prije isteka tog vremena.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ne smije za trajanja radnog vremena napuštati radni prostor Škole osim uz dopuštenje ravnatelja Škole.</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 xml:space="preserve">Ravnatelj Škole je dužan razmotriti zahtjev radnika koji u Školi ima sklopljen ugovor o radu na puno radno vrijeme za sklapanjem ugovora o radu </w:t>
      </w:r>
      <w:r w:rsidRPr="002A0829">
        <w:rPr>
          <w:rFonts w:eastAsia="Times New Roman" w:cstheme="minorHAnsi"/>
          <w:color w:val="000000"/>
          <w:sz w:val="24"/>
          <w:szCs w:val="24"/>
          <w:lang w:eastAsia="x-none"/>
        </w:rPr>
        <w:t>n</w:t>
      </w:r>
      <w:r w:rsidRPr="002A0829">
        <w:rPr>
          <w:rFonts w:eastAsia="Times New Roman" w:cstheme="minorHAnsi"/>
          <w:color w:val="000000"/>
          <w:sz w:val="24"/>
          <w:szCs w:val="24"/>
          <w:lang w:val="x-none" w:eastAsia="x-none"/>
        </w:rPr>
        <w:t xml:space="preserve">a nepuno radno vrijeme kao i radnika koji ima sklopljen ugovor o radu na nepuno radno vrijeme za sklapanjem ugovora o radu </w:t>
      </w:r>
      <w:r w:rsidRPr="002A0829">
        <w:rPr>
          <w:rFonts w:eastAsia="Times New Roman" w:cstheme="minorHAnsi"/>
          <w:color w:val="000000"/>
          <w:sz w:val="24"/>
          <w:szCs w:val="24"/>
          <w:lang w:eastAsia="x-none"/>
        </w:rPr>
        <w:t>n</w:t>
      </w:r>
      <w:r w:rsidRPr="002A0829">
        <w:rPr>
          <w:rFonts w:eastAsia="Times New Roman" w:cstheme="minorHAnsi"/>
          <w:color w:val="000000"/>
          <w:sz w:val="24"/>
          <w:szCs w:val="24"/>
          <w:lang w:val="x-none" w:eastAsia="x-none"/>
        </w:rPr>
        <w:t>a puno radno vrijeme, ako u Školi postoje mogućnosti za takvu vrstu rada.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5"/>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Nepuno radno vrijeme</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4</w:t>
      </w:r>
      <w:r w:rsidR="00192252">
        <w:rPr>
          <w:rFonts w:eastAsia="Times New Roman" w:cstheme="minorHAnsi"/>
          <w:b/>
          <w:color w:val="000000"/>
          <w:sz w:val="24"/>
          <w:szCs w:val="24"/>
          <w:lang w:eastAsia="x-none"/>
        </w:rPr>
        <w:t>5</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Škola će sklopiti s radnikom ugovor o radu s nepunim radnim vremenom kada narav i opseg posla, odnosno potrebe rada ne zahtijevaju rad u punom radnom vremenu i u slučaju kad radnik podnese zahtjev za obavljanje rada u nepunom radnom vremenu, te priroda posla i ostali uvjeti to omogućavaju, a radniku se odobri sklapanje takvog ugovora.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lastRenderedPageBreak/>
        <w:t>Pri sklapanju ugovora o radu na nepun</w:t>
      </w:r>
      <w:r w:rsidR="002A0829">
        <w:rPr>
          <w:rFonts w:eastAsia="Times New Roman" w:cstheme="minorHAnsi"/>
          <w:color w:val="000000"/>
          <w:sz w:val="24"/>
          <w:szCs w:val="24"/>
          <w:lang w:val="x-none" w:eastAsia="x-none"/>
        </w:rPr>
        <w:t>o radno vrijeme radnik je dužan</w:t>
      </w:r>
      <w:r w:rsidRPr="002A0829">
        <w:rPr>
          <w:rFonts w:eastAsia="Times New Roman" w:cstheme="minorHAnsi"/>
          <w:color w:val="000000"/>
          <w:sz w:val="24"/>
          <w:szCs w:val="24"/>
          <w:lang w:val="x-none" w:eastAsia="x-none"/>
        </w:rPr>
        <w:t xml:space="preserve"> izvijestiti ravnatelja Škole o svim sklopljenim ugovorima o radu na nepuno radno vrijeme.</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Ako radnik s kojim je Škola sklopila ugovor o radu s nepunim radnim vremenom radi kod još jednog ili više poslodavaca, ravnatelj Škole treba s drugim poslodavcima dogovoriti raspored radnih obveza i ostvarivanje radnikovih prava iz radnog odnosa.</w:t>
      </w:r>
    </w:p>
    <w:p w:rsidR="00624312" w:rsidRPr="002A0829" w:rsidRDefault="00624312" w:rsidP="00192252">
      <w:pPr>
        <w:spacing w:after="0" w:line="240" w:lineRule="auto"/>
        <w:ind w:firstLine="708"/>
        <w:jc w:val="both"/>
        <w:rPr>
          <w:rFonts w:eastAsia="Times New Roman" w:cstheme="minorHAnsi"/>
          <w:sz w:val="24"/>
          <w:szCs w:val="24"/>
          <w:lang w:eastAsia="x-none"/>
        </w:rPr>
      </w:pPr>
      <w:r w:rsidRPr="002A0829">
        <w:rPr>
          <w:rFonts w:eastAsia="Times New Roman" w:cstheme="minorHAnsi"/>
          <w:sz w:val="24"/>
          <w:szCs w:val="24"/>
          <w:lang w:eastAsia="x-none"/>
        </w:rPr>
        <w:t>Radnik može raditi s polovicom punog radnog vremena i koristiti mirovinu u skladu s odredbama Zakona o odgoju i obrazovanju u osnovnoj i srednjoj školi te Zakona o mirovinskom osiguranju.</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4</w:t>
      </w:r>
      <w:r w:rsidR="00192252">
        <w:rPr>
          <w:rFonts w:eastAsia="Times New Roman" w:cstheme="minorHAnsi"/>
          <w:b/>
          <w:color w:val="000000"/>
          <w:sz w:val="24"/>
          <w:szCs w:val="24"/>
          <w:lang w:eastAsia="x-none"/>
        </w:rPr>
        <w:t>6</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Radne obveze radnika koji radi u nepunom radnom vremenu ravnatelj Škole može rasporediti </w:t>
      </w:r>
      <w:r w:rsidR="002A0829">
        <w:rPr>
          <w:rFonts w:eastAsia="Times New Roman" w:cstheme="minorHAnsi"/>
          <w:color w:val="000000"/>
          <w:sz w:val="24"/>
          <w:szCs w:val="24"/>
          <w:lang w:eastAsia="x-none"/>
        </w:rPr>
        <w:t xml:space="preserve">u sve radne dane tijekom tjedna ili samo u pojedine radne </w:t>
      </w:r>
      <w:r w:rsidR="002A0829">
        <w:rPr>
          <w:rFonts w:eastAsia="Times New Roman" w:cstheme="minorHAnsi"/>
          <w:color w:val="000000"/>
          <w:sz w:val="24"/>
          <w:szCs w:val="24"/>
          <w:lang w:val="x-none" w:eastAsia="x-none"/>
        </w:rPr>
        <w:t>dane</w:t>
      </w:r>
      <w:r w:rsidRPr="002A0829">
        <w:rPr>
          <w:rFonts w:eastAsia="Times New Roman" w:cstheme="minorHAnsi"/>
          <w:color w:val="000000"/>
          <w:sz w:val="24"/>
          <w:szCs w:val="24"/>
          <w:lang w:val="x-none" w:eastAsia="x-none"/>
        </w:rPr>
        <w:t xml:space="preserve"> u tjednu.</w:t>
      </w:r>
    </w:p>
    <w:p w:rsid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Rad u nepunom radnom vremenu izjednačuje se s radom u punom radnom vremenu kod ostvarivanja prava na stanku, </w:t>
      </w:r>
      <w:r w:rsidRPr="002A0829">
        <w:rPr>
          <w:rFonts w:eastAsia="Times New Roman" w:cstheme="minorHAnsi"/>
          <w:color w:val="000000"/>
          <w:sz w:val="24"/>
          <w:szCs w:val="24"/>
          <w:lang w:val="en-GB" w:eastAsia="x-none"/>
        </w:rPr>
        <w:t>dnevni odmor</w:t>
      </w:r>
      <w:r w:rsidRPr="002A0829">
        <w:rPr>
          <w:rFonts w:eastAsia="Times New Roman" w:cstheme="minorHAnsi"/>
          <w:color w:val="000000"/>
          <w:sz w:val="24"/>
          <w:szCs w:val="24"/>
          <w:lang w:val="x-none" w:eastAsia="x-none"/>
        </w:rPr>
        <w:t>, tjedni odmor, trajanj</w:t>
      </w:r>
      <w:r w:rsidRPr="002A0829">
        <w:rPr>
          <w:rFonts w:eastAsia="Times New Roman" w:cstheme="minorHAnsi"/>
          <w:color w:val="000000"/>
          <w:sz w:val="24"/>
          <w:szCs w:val="24"/>
          <w:lang w:eastAsia="x-none"/>
        </w:rPr>
        <w:t>u</w:t>
      </w:r>
      <w:r w:rsidRPr="002A0829">
        <w:rPr>
          <w:rFonts w:eastAsia="Times New Roman" w:cstheme="minorHAnsi"/>
          <w:color w:val="000000"/>
          <w:sz w:val="24"/>
          <w:szCs w:val="24"/>
          <w:lang w:val="x-none" w:eastAsia="x-none"/>
        </w:rPr>
        <w:t xml:space="preserve"> godišnjeg odmora i plaćenog dopusta te prava koja se temelje na trajanju radnog odnosa u Školi.</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4</w:t>
      </w:r>
      <w:r w:rsidR="00192252">
        <w:rPr>
          <w:rFonts w:eastAsia="Times New Roman" w:cstheme="minorHAnsi"/>
          <w:b/>
          <w:color w:val="000000"/>
          <w:sz w:val="24"/>
          <w:szCs w:val="24"/>
          <w:lang w:val="en-GB" w:eastAsia="x-none"/>
        </w:rPr>
        <w:t>7</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5"/>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Evidencija radnog vremena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4</w:t>
      </w:r>
      <w:r w:rsidR="00192252">
        <w:rPr>
          <w:rFonts w:eastAsia="Times New Roman" w:cstheme="minorHAnsi"/>
          <w:b/>
          <w:color w:val="000000"/>
          <w:sz w:val="24"/>
          <w:szCs w:val="24"/>
          <w:lang w:val="en-GB" w:eastAsia="x-none"/>
        </w:rPr>
        <w:t>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 Školi se vodi evidencija o svim zaposlenim radnicima.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 Školi se vodi i evidencija o radnom vremenu svih zaposlenih radnika.</w:t>
      </w:r>
    </w:p>
    <w:p w:rsidR="00624312" w:rsidRPr="002A0829" w:rsidRDefault="00624312" w:rsidP="00192252">
      <w:pPr>
        <w:spacing w:after="0" w:line="240" w:lineRule="auto"/>
        <w:ind w:firstLine="708"/>
        <w:jc w:val="both"/>
        <w:rPr>
          <w:rFonts w:eastAsia="Times New Roman" w:cstheme="minorHAnsi"/>
          <w:bCs/>
          <w:color w:val="000000"/>
          <w:sz w:val="24"/>
          <w:szCs w:val="24"/>
          <w:lang w:eastAsia="hr-HR"/>
        </w:rPr>
      </w:pPr>
      <w:r w:rsidRPr="002A0829">
        <w:rPr>
          <w:rFonts w:eastAsia="Times New Roman" w:cstheme="minorHAnsi"/>
          <w:color w:val="000000"/>
          <w:sz w:val="24"/>
          <w:szCs w:val="24"/>
          <w:lang w:eastAsia="hr-HR"/>
        </w:rPr>
        <w:t xml:space="preserve">Evidencija iz stavka 1. ovoga članka vodi se u skladu s </w:t>
      </w:r>
      <w:r w:rsidRPr="002A0829">
        <w:rPr>
          <w:rFonts w:eastAsia="Times New Roman" w:cstheme="minorHAnsi"/>
          <w:bCs/>
          <w:color w:val="000000"/>
          <w:sz w:val="24"/>
          <w:szCs w:val="24"/>
          <w:lang w:eastAsia="hr-HR"/>
        </w:rPr>
        <w:t>Pravilnikom o sadržaju i načinu evidencije o radnicima.</w:t>
      </w:r>
    </w:p>
    <w:p w:rsidR="00624312" w:rsidRPr="002A0829" w:rsidRDefault="00624312" w:rsidP="00192252">
      <w:pPr>
        <w:spacing w:after="0" w:line="240" w:lineRule="auto"/>
        <w:ind w:firstLine="708"/>
        <w:jc w:val="both"/>
        <w:rPr>
          <w:rFonts w:eastAsia="Times New Roman" w:cstheme="minorHAnsi"/>
          <w:bCs/>
          <w:color w:val="000000"/>
          <w:sz w:val="24"/>
          <w:szCs w:val="24"/>
          <w:lang w:eastAsia="hr-HR"/>
        </w:rPr>
      </w:pPr>
      <w:r w:rsidRPr="002A0829">
        <w:rPr>
          <w:rFonts w:eastAsia="Times New Roman" w:cstheme="minorHAnsi"/>
          <w:bCs/>
          <w:color w:val="000000"/>
          <w:sz w:val="24"/>
          <w:szCs w:val="24"/>
          <w:lang w:eastAsia="hr-HR"/>
        </w:rPr>
        <w:t xml:space="preserve">Evidencija iz stavka 2. ovoga članka </w:t>
      </w:r>
      <w:r w:rsidRPr="002A0829">
        <w:rPr>
          <w:rFonts w:eastAsia="Times New Roman" w:cstheme="minorHAnsi"/>
          <w:color w:val="000000"/>
          <w:sz w:val="24"/>
          <w:szCs w:val="24"/>
          <w:lang w:eastAsia="hr-HR"/>
        </w:rPr>
        <w:t xml:space="preserve">vodi se u skladu s </w:t>
      </w:r>
      <w:r w:rsidRPr="002A0829">
        <w:rPr>
          <w:rFonts w:eastAsia="Times New Roman" w:cstheme="minorHAnsi"/>
          <w:bCs/>
          <w:color w:val="000000"/>
          <w:sz w:val="24"/>
          <w:szCs w:val="24"/>
          <w:lang w:eastAsia="hr-HR"/>
        </w:rPr>
        <w:t>Pravilnikom o evidenciji radnog vremena za radnike školskih ustanova.</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numPr>
          <w:ilvl w:val="0"/>
          <w:numId w:val="5"/>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Raspored radnog vremena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4</w:t>
      </w:r>
      <w:r w:rsidR="00192252">
        <w:rPr>
          <w:rFonts w:eastAsia="Times New Roman" w:cstheme="minorHAnsi"/>
          <w:b/>
          <w:color w:val="000000"/>
          <w:sz w:val="24"/>
          <w:szCs w:val="24"/>
          <w:lang w:val="en-GB" w:eastAsia="x-none"/>
        </w:rPr>
        <w:t>9</w:t>
      </w:r>
      <w:r w:rsidRPr="002A0829">
        <w:rPr>
          <w:rFonts w:eastAsia="Times New Roman" w:cstheme="minorHAnsi"/>
          <w:b/>
          <w:color w:val="000000"/>
          <w:sz w:val="24"/>
          <w:szCs w:val="24"/>
          <w:lang w:val="x-none" w:eastAsia="x-none"/>
        </w:rPr>
        <w:t>.</w:t>
      </w:r>
    </w:p>
    <w:p w:rsidR="00FE46F1" w:rsidRPr="00FE46F1" w:rsidRDefault="00FE46F1" w:rsidP="00192252">
      <w:pPr>
        <w:spacing w:line="240" w:lineRule="auto"/>
        <w:ind w:firstLine="708"/>
        <w:jc w:val="both"/>
        <w:rPr>
          <w:b/>
          <w:sz w:val="24"/>
          <w:szCs w:val="24"/>
        </w:rPr>
      </w:pPr>
      <w:r w:rsidRPr="00FE46F1">
        <w:rPr>
          <w:b/>
          <w:sz w:val="24"/>
          <w:szCs w:val="24"/>
        </w:rPr>
        <w:t>Raspored radnog vremena može biti jednak ili nejednak, ovisno o tome je li trajanje rada jednako ili nejednako raspodijeljeno po danima, tjednima ili mjesecima.</w:t>
      </w:r>
    </w:p>
    <w:p w:rsidR="00FE46F1" w:rsidRPr="00FE46F1" w:rsidRDefault="00FE46F1" w:rsidP="00192252">
      <w:pPr>
        <w:spacing w:line="240" w:lineRule="auto"/>
        <w:ind w:firstLine="708"/>
        <w:jc w:val="both"/>
        <w:rPr>
          <w:b/>
          <w:sz w:val="24"/>
          <w:szCs w:val="24"/>
        </w:rPr>
      </w:pPr>
      <w:r w:rsidRPr="00FE46F1">
        <w:rPr>
          <w:b/>
          <w:sz w:val="24"/>
          <w:szCs w:val="24"/>
        </w:rPr>
        <w:t>Ako raspored radnog vremena nije utvrđen propisom ili kolektivnim ugovorom, o rasporedu radnog vremena odlučuje ravnatelj Škole pisanom odlukom.</w:t>
      </w:r>
    </w:p>
    <w:p w:rsidR="00FE46F1" w:rsidRPr="00FE46F1" w:rsidRDefault="00FE46F1" w:rsidP="00192252">
      <w:pPr>
        <w:spacing w:line="240" w:lineRule="auto"/>
        <w:ind w:firstLine="708"/>
        <w:jc w:val="both"/>
        <w:rPr>
          <w:b/>
          <w:sz w:val="24"/>
          <w:szCs w:val="24"/>
        </w:rPr>
      </w:pPr>
      <w:r w:rsidRPr="00FE46F1">
        <w:rPr>
          <w:b/>
          <w:sz w:val="24"/>
          <w:szCs w:val="24"/>
        </w:rPr>
        <w:t>Ravnatelj Škole mora, najmanje tjedan dana unaprijed, obavijestiti radnika o njegovu rasporedu ili promjeni njegova rasporeda radnog vremena.</w:t>
      </w:r>
    </w:p>
    <w:p w:rsidR="00FE46F1" w:rsidRPr="00FE46F1" w:rsidRDefault="00FE46F1" w:rsidP="00192252">
      <w:pPr>
        <w:spacing w:line="240" w:lineRule="auto"/>
        <w:ind w:firstLine="708"/>
        <w:jc w:val="both"/>
        <w:rPr>
          <w:b/>
          <w:sz w:val="24"/>
          <w:szCs w:val="24"/>
        </w:rPr>
      </w:pPr>
      <w:r w:rsidRPr="00FE46F1">
        <w:rPr>
          <w:b/>
          <w:sz w:val="24"/>
          <w:szCs w:val="24"/>
        </w:rPr>
        <w:t xml:space="preserve">Iznimno, kada je u slučaju nastanka prijeke potrebe za radom radnika potrebno izmijeniti raspored radnog vremena, ravnatelj Škole dužan je u razumnom roku, do početka obavljanja posla, obavijestiti radnika o takvom rasporedu radnog vremena ili o njegovoj promjeni.  </w:t>
      </w:r>
    </w:p>
    <w:p w:rsidR="00FE46F1" w:rsidRPr="00FE46F1" w:rsidRDefault="00FE46F1" w:rsidP="00192252">
      <w:pPr>
        <w:spacing w:line="240" w:lineRule="auto"/>
        <w:ind w:firstLine="708"/>
        <w:jc w:val="both"/>
        <w:rPr>
          <w:b/>
          <w:sz w:val="24"/>
          <w:szCs w:val="24"/>
        </w:rPr>
      </w:pPr>
      <w:r w:rsidRPr="00FE46F1">
        <w:rPr>
          <w:b/>
          <w:sz w:val="24"/>
          <w:szCs w:val="24"/>
        </w:rPr>
        <w:t>Pod prijekom potrebom podrazumijevaju se one okolnosti koje Škola nije mogla predvidjeti niti izbjeći, a koje promjenu rasporeda radnog vremena radnika čine nužnom.</w:t>
      </w:r>
    </w:p>
    <w:p w:rsidR="00FE46F1" w:rsidRPr="00FE46F1" w:rsidRDefault="00FE46F1" w:rsidP="00192252">
      <w:pPr>
        <w:spacing w:line="240" w:lineRule="auto"/>
        <w:ind w:firstLine="708"/>
        <w:jc w:val="both"/>
        <w:rPr>
          <w:b/>
          <w:sz w:val="24"/>
          <w:szCs w:val="24"/>
        </w:rPr>
      </w:pPr>
      <w:r w:rsidRPr="00FE46F1">
        <w:rPr>
          <w:rStyle w:val="bumpedfont15"/>
          <w:b/>
          <w:sz w:val="24"/>
          <w:szCs w:val="24"/>
        </w:rPr>
        <w:lastRenderedPageBreak/>
        <w:t>Tijekom korištenja prava na odmore i dopuste, radnik i ravnatelj Škole moraju voditi računa o ravnoteži između privatnog i poslovnog života i načelu nedostupnosti u profesionalnoj komunikaciji, osim ako se radi o prijekoj potrebi, odnosno kada se zbog prirode posla komunikacija s radnikom ne može isključiti ili kada je kolektivnim ugovorom ugovoreno drukčije.</w:t>
      </w:r>
      <w:r w:rsidRPr="00FE46F1">
        <w:rPr>
          <w:rFonts w:ascii="Arial" w:hAnsi="Arial" w:cs="Arial"/>
          <w:color w:val="000000"/>
          <w:sz w:val="24"/>
          <w:szCs w:val="24"/>
        </w:rPr>
        <w:t xml:space="preserve"> </w:t>
      </w:r>
    </w:p>
    <w:p w:rsidR="00624312" w:rsidRPr="002A0829" w:rsidRDefault="00624312" w:rsidP="00192252">
      <w:pPr>
        <w:numPr>
          <w:ilvl w:val="0"/>
          <w:numId w:val="5"/>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Prekovremeni rad</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192252">
        <w:rPr>
          <w:rFonts w:eastAsia="Times New Roman" w:cstheme="minorHAnsi"/>
          <w:b/>
          <w:color w:val="000000"/>
          <w:sz w:val="24"/>
          <w:szCs w:val="24"/>
          <w:lang w:val="en-GB" w:eastAsia="x-none"/>
        </w:rPr>
        <w:t>50</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Ravnatelj Škole treba uvesti prekovremeni rad u slučaju više sile, izvanrednog povećanja opsega rada, nemogućnosti pravodobnog zapošljavanja potrebnog radnika i u drugim slučajevima prijeke potrebe.</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 slučaju uvođenja prekovremenog rada radnik je dužan na pisani nalog ravnatelja Škole raditi duže od punog radnog vremena najviše do deset (10) sati tjedno.</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priroda prijeke potrebe posla onemogućuje ravnatelja </w:t>
      </w:r>
      <w:r w:rsidRPr="002A0829">
        <w:rPr>
          <w:rFonts w:eastAsia="Times New Roman" w:cstheme="minorHAnsi"/>
          <w:color w:val="000000"/>
          <w:sz w:val="24"/>
          <w:szCs w:val="24"/>
          <w:lang w:val="en-GB" w:eastAsia="x-none"/>
        </w:rPr>
        <w:t xml:space="preserve">Škole </w:t>
      </w:r>
      <w:r w:rsidRPr="002A0829">
        <w:rPr>
          <w:rFonts w:eastAsia="Times New Roman" w:cstheme="minorHAnsi"/>
          <w:color w:val="000000"/>
          <w:sz w:val="24"/>
          <w:szCs w:val="24"/>
          <w:lang w:val="x-none" w:eastAsia="x-none"/>
        </w:rPr>
        <w:t>za izdavanje pisanog naloga prije početka prekovremenog rada, usmeni je nalog ravnatelj</w:t>
      </w:r>
      <w:r w:rsidRPr="002A0829">
        <w:rPr>
          <w:rFonts w:eastAsia="Times New Roman" w:cstheme="minorHAnsi"/>
          <w:color w:val="000000"/>
          <w:sz w:val="24"/>
          <w:szCs w:val="24"/>
          <w:lang w:val="en-GB" w:eastAsia="x-none"/>
        </w:rPr>
        <w:t xml:space="preserve"> Škole</w:t>
      </w:r>
      <w:r w:rsidRPr="002A0829">
        <w:rPr>
          <w:rFonts w:eastAsia="Times New Roman" w:cstheme="minorHAnsi"/>
          <w:color w:val="000000"/>
          <w:sz w:val="24"/>
          <w:szCs w:val="24"/>
          <w:lang w:val="x-none" w:eastAsia="x-none"/>
        </w:rPr>
        <w:t xml:space="preserve"> dužan pisano potvrditi u roku od sedam (7) dana od dana kada je prekovremeni rad naložen.</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5</w:t>
      </w:r>
      <w:r w:rsidR="00192252">
        <w:rPr>
          <w:rFonts w:eastAsia="Times New Roman" w:cstheme="minorHAnsi"/>
          <w:b/>
          <w:color w:val="000000"/>
          <w:sz w:val="24"/>
          <w:szCs w:val="24"/>
          <w:lang w:val="en-GB" w:eastAsia="x-none"/>
        </w:rPr>
        <w:t>1</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Prekovremeni rad pojedinog radnika ne smije trajati duže od sto osamdeset (180) sati godišnje, a ukupno trajanje rada radnika koji radi prekovremeno ne može trajati više od 50 sati tjedno.</w:t>
      </w:r>
    </w:p>
    <w:p w:rsidR="00624312" w:rsidRPr="002A0829" w:rsidRDefault="00624312" w:rsidP="00192252">
      <w:pPr>
        <w:spacing w:after="0" w:line="240" w:lineRule="auto"/>
        <w:ind w:firstLine="680"/>
        <w:jc w:val="both"/>
        <w:rPr>
          <w:rFonts w:cstheme="minorHAnsi"/>
          <w:b/>
          <w:sz w:val="24"/>
          <w:szCs w:val="24"/>
        </w:rPr>
      </w:pPr>
      <w:r w:rsidRPr="002A0829">
        <w:rPr>
          <w:rFonts w:cstheme="minorHAnsi"/>
          <w:b/>
          <w:sz w:val="24"/>
          <w:szCs w:val="24"/>
        </w:rPr>
        <w:t>Trudnica, roditelj s djetetom do osam godina života te radnik koji radi u nepunom radnom vremenu kod više poslodavaca, mogu raditi prekovremeno samo ako dostave poslodavcu pisanu izjavu o dobrovoljnom pristanku na takav rad, osim u slučaju više sile.</w:t>
      </w:r>
    </w:p>
    <w:p w:rsidR="00624312" w:rsidRPr="002A0829" w:rsidRDefault="00624312" w:rsidP="00192252">
      <w:pPr>
        <w:spacing w:after="0" w:line="240" w:lineRule="auto"/>
        <w:ind w:firstLine="680"/>
        <w:jc w:val="both"/>
        <w:rPr>
          <w:rFonts w:cstheme="minorHAnsi"/>
          <w:b/>
          <w:sz w:val="24"/>
          <w:szCs w:val="24"/>
        </w:rPr>
      </w:pPr>
      <w:r w:rsidRPr="002A0829">
        <w:rPr>
          <w:rFonts w:cstheme="minorHAnsi"/>
          <w:b/>
          <w:sz w:val="24"/>
          <w:szCs w:val="24"/>
        </w:rPr>
        <w:t>Ravnatelj Škole može radniku koji radi u dodatnom radu naložiti prekovremeni rad samo ako radnik dostavi ravnatelju Škole pisanu izjavu o dobrovoljnom pristanku na takav rad, osim u slučaju više sile.</w:t>
      </w:r>
      <w:r w:rsidRPr="002A0829">
        <w:rPr>
          <w:rFonts w:cstheme="minorHAnsi"/>
          <w:b/>
          <w:sz w:val="24"/>
          <w:szCs w:val="24"/>
        </w:rPr>
        <w:tab/>
      </w:r>
    </w:p>
    <w:p w:rsidR="00624312" w:rsidRDefault="00624312" w:rsidP="00192252">
      <w:pPr>
        <w:spacing w:after="0" w:line="240" w:lineRule="auto"/>
        <w:ind w:firstLine="680"/>
        <w:jc w:val="both"/>
        <w:rPr>
          <w:rFonts w:cstheme="minorHAnsi"/>
          <w:sz w:val="24"/>
          <w:szCs w:val="24"/>
        </w:rPr>
      </w:pPr>
      <w:r w:rsidRPr="002A0829">
        <w:rPr>
          <w:rFonts w:cstheme="minorHAnsi"/>
          <w:b/>
          <w:sz w:val="24"/>
          <w:szCs w:val="24"/>
        </w:rPr>
        <w:t>Ravnatelj Škole, kod kojeg radnik obavlja dodatan rad, ne smije naložiti prekovremeni rad, osim u slučaju više sile.</w:t>
      </w:r>
      <w:r w:rsidRPr="002A0829">
        <w:rPr>
          <w:rFonts w:cstheme="minorHAnsi"/>
          <w:sz w:val="24"/>
          <w:szCs w:val="24"/>
        </w:rPr>
        <w:t xml:space="preserve">    </w:t>
      </w:r>
    </w:p>
    <w:p w:rsidR="00E31B3A" w:rsidRPr="002A0829" w:rsidRDefault="00E31B3A" w:rsidP="00192252">
      <w:pPr>
        <w:spacing w:after="0" w:line="240" w:lineRule="auto"/>
        <w:ind w:firstLine="680"/>
        <w:jc w:val="both"/>
        <w:rPr>
          <w:rFonts w:cstheme="minorHAnsi"/>
          <w:sz w:val="24"/>
          <w:szCs w:val="24"/>
        </w:rPr>
      </w:pPr>
    </w:p>
    <w:p w:rsidR="00624312" w:rsidRPr="002A0829" w:rsidRDefault="00624312" w:rsidP="00192252">
      <w:pPr>
        <w:spacing w:after="0" w:line="240" w:lineRule="auto"/>
        <w:ind w:firstLine="680"/>
        <w:jc w:val="both"/>
        <w:rPr>
          <w:rFonts w:cstheme="minorHAnsi"/>
          <w:sz w:val="24"/>
          <w:szCs w:val="24"/>
        </w:rPr>
      </w:pPr>
    </w:p>
    <w:p w:rsidR="00624312" w:rsidRPr="002A0829" w:rsidRDefault="00624312" w:rsidP="00192252">
      <w:pPr>
        <w:numPr>
          <w:ilvl w:val="0"/>
          <w:numId w:val="1"/>
        </w:numPr>
        <w:tabs>
          <w:tab w:val="num" w:pos="709"/>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ODMORI I DOPUSTI</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6"/>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Stanka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5</w:t>
      </w:r>
      <w:r w:rsidR="00192252">
        <w:rPr>
          <w:rFonts w:eastAsia="Times New Roman" w:cstheme="minorHAnsi"/>
          <w:b/>
          <w:color w:val="000000"/>
          <w:sz w:val="24"/>
          <w:szCs w:val="24"/>
          <w:lang w:eastAsia="x-none"/>
        </w:rPr>
        <w:t>2</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Radnik ima pravo na odmor u tijeku dana (stanku) u trajanju od trideset (30) minuta i to se vrijeme ubraja u radno vrijeme.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Vrijeme korištenja stanke određuje ravnatelj Škole u skladu sa odredbama </w:t>
      </w:r>
      <w:r w:rsidRPr="002A0829">
        <w:rPr>
          <w:rFonts w:eastAsia="Times New Roman" w:cstheme="minorHAnsi"/>
          <w:color w:val="000000"/>
          <w:sz w:val="24"/>
          <w:szCs w:val="24"/>
          <w:lang w:val="en-GB" w:eastAsia="x-none"/>
        </w:rPr>
        <w:t>K</w:t>
      </w:r>
      <w:r w:rsidRPr="002A0829">
        <w:rPr>
          <w:rFonts w:eastAsia="Times New Roman" w:cstheme="minorHAnsi"/>
          <w:color w:val="000000"/>
          <w:sz w:val="24"/>
          <w:szCs w:val="24"/>
          <w:lang w:val="x-none" w:eastAsia="x-none"/>
        </w:rPr>
        <w:t>olektivnog ugovora.</w:t>
      </w:r>
    </w:p>
    <w:p w:rsidR="00624312" w:rsidRPr="002A0829" w:rsidRDefault="00624312" w:rsidP="00192252">
      <w:pPr>
        <w:spacing w:after="0" w:line="240" w:lineRule="auto"/>
        <w:rPr>
          <w:rFonts w:eastAsia="Times New Roman" w:cstheme="minorHAnsi"/>
          <w:color w:val="000000"/>
          <w:sz w:val="28"/>
          <w:szCs w:val="28"/>
          <w:lang w:eastAsia="hr-HR"/>
        </w:rPr>
      </w:pPr>
    </w:p>
    <w:p w:rsidR="00624312" w:rsidRPr="002A0829" w:rsidRDefault="00624312" w:rsidP="00192252">
      <w:pPr>
        <w:numPr>
          <w:ilvl w:val="0"/>
          <w:numId w:val="6"/>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Dnevni odmor</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5</w:t>
      </w:r>
      <w:r w:rsidR="00192252">
        <w:rPr>
          <w:rFonts w:eastAsia="Times New Roman" w:cstheme="minorHAnsi"/>
          <w:b/>
          <w:color w:val="000000"/>
          <w:sz w:val="24"/>
          <w:szCs w:val="24"/>
          <w:lang w:eastAsia="x-none"/>
        </w:rPr>
        <w:t>3</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ima pravo na dnevni odmor od najmanje dvanaest (12) sati neprekidno tijekom razdoblja od dvadeset četiri (24) sata.</w:t>
      </w:r>
    </w:p>
    <w:p w:rsidR="00624312" w:rsidRPr="002A0829" w:rsidRDefault="00624312" w:rsidP="00192252">
      <w:pPr>
        <w:spacing w:after="0" w:line="240" w:lineRule="auto"/>
        <w:rPr>
          <w:rFonts w:eastAsia="Times New Roman" w:cstheme="minorHAnsi"/>
          <w:color w:val="000000"/>
          <w:sz w:val="28"/>
          <w:szCs w:val="28"/>
          <w:lang w:eastAsia="hr-HR"/>
        </w:rPr>
      </w:pPr>
    </w:p>
    <w:p w:rsidR="00624312" w:rsidRPr="002A0829" w:rsidRDefault="00624312" w:rsidP="00192252">
      <w:pPr>
        <w:spacing w:after="0" w:line="240" w:lineRule="auto"/>
        <w:rPr>
          <w:rFonts w:eastAsia="Times New Roman" w:cstheme="minorHAnsi"/>
          <w:color w:val="000000"/>
          <w:sz w:val="28"/>
          <w:szCs w:val="28"/>
          <w:lang w:eastAsia="hr-HR"/>
        </w:rPr>
      </w:pPr>
    </w:p>
    <w:p w:rsidR="00624312" w:rsidRPr="002A0829" w:rsidRDefault="00624312" w:rsidP="00192252">
      <w:pPr>
        <w:numPr>
          <w:ilvl w:val="0"/>
          <w:numId w:val="6"/>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lastRenderedPageBreak/>
        <w:t>Tjedni odmor</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5</w:t>
      </w:r>
      <w:r w:rsidR="00192252">
        <w:rPr>
          <w:rFonts w:eastAsia="Times New Roman" w:cstheme="minorHAnsi"/>
          <w:b/>
          <w:color w:val="000000"/>
          <w:sz w:val="24"/>
          <w:szCs w:val="24"/>
          <w:lang w:eastAsia="x-none"/>
        </w:rPr>
        <w:t>4</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Dani tjednog odmora radnika su subota i nedjelja.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je prijeko potrebno da radnik radi subotom i nedjeljom ostvaruje pravo na uvećanje plaće </w:t>
      </w:r>
      <w:r w:rsidRPr="002A0829">
        <w:rPr>
          <w:rFonts w:eastAsia="Times New Roman" w:cstheme="minorHAnsi"/>
          <w:color w:val="000000"/>
          <w:sz w:val="24"/>
          <w:szCs w:val="24"/>
          <w:lang w:eastAsia="x-none"/>
        </w:rPr>
        <w:t xml:space="preserve">odnosno druga prava </w:t>
      </w:r>
      <w:r w:rsidRPr="002A0829">
        <w:rPr>
          <w:rFonts w:eastAsia="Times New Roman" w:cstheme="minorHAnsi"/>
          <w:color w:val="000000"/>
          <w:sz w:val="24"/>
          <w:szCs w:val="24"/>
          <w:lang w:val="x-none" w:eastAsia="x-none"/>
        </w:rPr>
        <w:t>sukladno odredbama Kolektivnog ugovora.</w:t>
      </w:r>
    </w:p>
    <w:p w:rsidR="00624312" w:rsidRPr="002A0829" w:rsidRDefault="00624312" w:rsidP="00192252">
      <w:pPr>
        <w:spacing w:after="0" w:line="240" w:lineRule="auto"/>
        <w:jc w:val="both"/>
        <w:rPr>
          <w:rFonts w:eastAsia="Times New Roman" w:cstheme="minorHAnsi"/>
          <w:color w:val="000000"/>
          <w:sz w:val="28"/>
          <w:szCs w:val="28"/>
          <w:lang w:val="en-GB" w:eastAsia="x-none"/>
        </w:rPr>
      </w:pPr>
    </w:p>
    <w:p w:rsidR="00624312" w:rsidRPr="002A0829" w:rsidRDefault="00624312" w:rsidP="00192252">
      <w:pPr>
        <w:spacing w:after="0" w:line="240" w:lineRule="auto"/>
        <w:jc w:val="both"/>
        <w:rPr>
          <w:rFonts w:eastAsia="Times New Roman" w:cstheme="minorHAnsi"/>
          <w:color w:val="000000"/>
          <w:sz w:val="28"/>
          <w:szCs w:val="28"/>
          <w:lang w:val="en-GB" w:eastAsia="x-none"/>
        </w:rPr>
      </w:pPr>
    </w:p>
    <w:p w:rsidR="00624312" w:rsidRPr="002A0829" w:rsidRDefault="00624312" w:rsidP="00192252">
      <w:pPr>
        <w:numPr>
          <w:ilvl w:val="0"/>
          <w:numId w:val="6"/>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Godišnji odmor</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left="466" w:firstLine="668"/>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Pravo na godišnji odmor</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5</w:t>
      </w:r>
      <w:r w:rsidR="00192252">
        <w:rPr>
          <w:rFonts w:eastAsia="Times New Roman" w:cstheme="minorHAnsi"/>
          <w:b/>
          <w:color w:val="000000"/>
          <w:sz w:val="24"/>
          <w:szCs w:val="24"/>
          <w:lang w:eastAsia="x-none"/>
        </w:rPr>
        <w:t>5</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Pravo na plaćeni godišnji odmor određuje se u trajanju najmanje četiri (4) tjedna u svakoj kalendarskoj godini.</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 trajanje godišnjeg odmora ne uračunavaju se dani tjednog odmora, blagdani i neradni dani određeni zakonom.</w:t>
      </w:r>
    </w:p>
    <w:p w:rsidR="00624312" w:rsidRPr="002A0829"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t>Razdoblje privremene nesposobnosti za rad koje je utvrdio ovlašteni liječnik ne uračunava se u trajanje godišnjeg odmora</w:t>
      </w:r>
      <w:r w:rsidRPr="002A0829">
        <w:rPr>
          <w:rFonts w:eastAsia="Times New Roman" w:cstheme="minorHAnsi"/>
          <w:color w:val="000000"/>
          <w:sz w:val="24"/>
          <w:szCs w:val="24"/>
          <w:lang w:eastAsia="x-none"/>
        </w:rPr>
        <w:t>.</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spacing w:after="0" w:line="240" w:lineRule="auto"/>
        <w:ind w:left="466" w:firstLine="708"/>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Kriteriji za određivanje godišnjeg odmora</w:t>
      </w:r>
    </w:p>
    <w:p w:rsidR="00624312" w:rsidRPr="002A0829" w:rsidRDefault="00624312" w:rsidP="00192252">
      <w:pPr>
        <w:spacing w:after="0" w:line="240" w:lineRule="auto"/>
        <w:rPr>
          <w:rFonts w:eastAsia="Times New Roman" w:cstheme="minorHAnsi"/>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5</w:t>
      </w:r>
      <w:r w:rsidR="00192252">
        <w:rPr>
          <w:rFonts w:eastAsia="Times New Roman" w:cstheme="minorHAnsi"/>
          <w:b/>
          <w:color w:val="000000"/>
          <w:sz w:val="24"/>
          <w:szCs w:val="24"/>
          <w:lang w:eastAsia="x-none"/>
        </w:rPr>
        <w:t>6</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Na minimalni broj radnih dana godišnjeg odmora dodaje se broj radnih dana u skladu s odredbama Kolektivnog ugovora na osnovi sljedećih kriterija:</w:t>
      </w:r>
    </w:p>
    <w:p w:rsidR="00624312" w:rsidRPr="00FD0CB6" w:rsidRDefault="00624312" w:rsidP="00FD0CB6">
      <w:pPr>
        <w:pStyle w:val="Odlomakpopisa"/>
        <w:numPr>
          <w:ilvl w:val="0"/>
          <w:numId w:val="34"/>
        </w:numPr>
        <w:jc w:val="both"/>
        <w:rPr>
          <w:rFonts w:cstheme="minorHAnsi"/>
          <w:color w:val="000000"/>
          <w:lang w:val="x-none" w:eastAsia="x-none"/>
        </w:rPr>
      </w:pPr>
      <w:r w:rsidRPr="00FD0CB6">
        <w:rPr>
          <w:rFonts w:cstheme="minorHAnsi"/>
          <w:color w:val="000000"/>
          <w:lang w:val="x-none" w:eastAsia="x-none"/>
        </w:rPr>
        <w:t>uvjeti rada</w:t>
      </w:r>
    </w:p>
    <w:p w:rsidR="00624312" w:rsidRPr="00FD0CB6" w:rsidRDefault="00624312" w:rsidP="00FD0CB6">
      <w:pPr>
        <w:pStyle w:val="Odlomakpopisa"/>
        <w:numPr>
          <w:ilvl w:val="0"/>
          <w:numId w:val="34"/>
        </w:numPr>
        <w:jc w:val="both"/>
        <w:rPr>
          <w:rFonts w:cstheme="minorHAnsi"/>
          <w:color w:val="000000"/>
          <w:lang w:val="x-none" w:eastAsia="x-none"/>
        </w:rPr>
      </w:pPr>
      <w:r w:rsidRPr="00FD0CB6">
        <w:rPr>
          <w:rFonts w:cstheme="minorHAnsi"/>
          <w:color w:val="000000"/>
          <w:lang w:val="x-none" w:eastAsia="x-none"/>
        </w:rPr>
        <w:t>složenost poslova</w:t>
      </w:r>
    </w:p>
    <w:p w:rsidR="00624312" w:rsidRPr="00FD0CB6" w:rsidRDefault="00624312" w:rsidP="00FD0CB6">
      <w:pPr>
        <w:pStyle w:val="Odlomakpopisa"/>
        <w:numPr>
          <w:ilvl w:val="0"/>
          <w:numId w:val="34"/>
        </w:numPr>
        <w:jc w:val="both"/>
        <w:rPr>
          <w:rFonts w:cstheme="minorHAnsi"/>
          <w:color w:val="000000"/>
          <w:lang w:val="x-none" w:eastAsia="x-none"/>
        </w:rPr>
      </w:pPr>
      <w:r w:rsidRPr="00FD0CB6">
        <w:rPr>
          <w:rFonts w:cstheme="minorHAnsi"/>
          <w:color w:val="000000"/>
          <w:lang w:val="x-none" w:eastAsia="x-none"/>
        </w:rPr>
        <w:t>dužina radnog staža</w:t>
      </w:r>
    </w:p>
    <w:p w:rsidR="00624312" w:rsidRPr="002A0829" w:rsidRDefault="00624312" w:rsidP="00FD0CB6">
      <w:pPr>
        <w:numPr>
          <w:ilvl w:val="0"/>
          <w:numId w:val="34"/>
        </w:num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eastAsia="x-none"/>
        </w:rPr>
        <w:t>posebni</w:t>
      </w:r>
      <w:r w:rsidRPr="002A0829">
        <w:rPr>
          <w:rFonts w:eastAsia="Times New Roman" w:cstheme="minorHAnsi"/>
          <w:color w:val="000000"/>
          <w:sz w:val="24"/>
          <w:szCs w:val="24"/>
          <w:lang w:val="x-none" w:eastAsia="x-none"/>
        </w:rPr>
        <w:t xml:space="preserve"> socijalni uvjeti</w:t>
      </w:r>
    </w:p>
    <w:p w:rsidR="00624312" w:rsidRPr="002A0829" w:rsidRDefault="00624312" w:rsidP="00FD0CB6">
      <w:pPr>
        <w:numPr>
          <w:ilvl w:val="0"/>
          <w:numId w:val="34"/>
        </w:num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doprinos na radu</w:t>
      </w:r>
    </w:p>
    <w:p w:rsidR="00624312" w:rsidRPr="002A0829" w:rsidRDefault="00624312" w:rsidP="00FD0CB6">
      <w:pPr>
        <w:numPr>
          <w:ilvl w:val="0"/>
          <w:numId w:val="34"/>
        </w:numPr>
        <w:spacing w:after="0" w:line="240" w:lineRule="auto"/>
        <w:jc w:val="both"/>
        <w:rPr>
          <w:rFonts w:eastAsia="Times New Roman" w:cstheme="minorHAnsi"/>
          <w:i/>
          <w:color w:val="000000"/>
          <w:sz w:val="24"/>
          <w:szCs w:val="24"/>
          <w:lang w:val="x-none" w:eastAsia="x-none"/>
        </w:rPr>
      </w:pPr>
      <w:r w:rsidRPr="002A0829">
        <w:rPr>
          <w:rFonts w:eastAsia="Times New Roman" w:cstheme="minorHAnsi"/>
          <w:sz w:val="24"/>
          <w:szCs w:val="24"/>
          <w:lang w:eastAsia="x-none"/>
        </w:rPr>
        <w:t>invaliditet</w:t>
      </w:r>
    </w:p>
    <w:p w:rsidR="00624312" w:rsidRPr="002A0829" w:rsidRDefault="00624312" w:rsidP="00192252">
      <w:pPr>
        <w:spacing w:after="0" w:line="240" w:lineRule="auto"/>
        <w:ind w:left="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Maksimalno trajanje godišnjeg odmora je trideset (30) radnih dana.</w:t>
      </w:r>
    </w:p>
    <w:p w:rsidR="00624312" w:rsidRPr="002A0829" w:rsidRDefault="00624312" w:rsidP="00192252">
      <w:pPr>
        <w:spacing w:after="0" w:line="240" w:lineRule="auto"/>
        <w:rPr>
          <w:rFonts w:eastAsia="Times New Roman" w:cstheme="minorHAnsi"/>
          <w:color w:val="000000"/>
          <w:lang w:eastAsia="hr-HR"/>
        </w:rPr>
      </w:pPr>
    </w:p>
    <w:p w:rsidR="00624312" w:rsidRPr="002A0829" w:rsidRDefault="00624312" w:rsidP="00192252">
      <w:pPr>
        <w:spacing w:after="0" w:line="240" w:lineRule="auto"/>
        <w:rPr>
          <w:rFonts w:eastAsia="Times New Roman" w:cstheme="minorHAnsi"/>
          <w:color w:val="000000"/>
          <w:sz w:val="20"/>
          <w:szCs w:val="20"/>
          <w:lang w:eastAsia="hr-HR"/>
        </w:rPr>
      </w:pPr>
    </w:p>
    <w:p w:rsidR="00624312" w:rsidRPr="002A0829" w:rsidRDefault="00624312" w:rsidP="00192252">
      <w:pPr>
        <w:spacing w:after="0" w:line="240" w:lineRule="auto"/>
        <w:ind w:left="466" w:firstLine="708"/>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Vrijeme korištenja godišnjeg odmora</w:t>
      </w:r>
    </w:p>
    <w:p w:rsidR="00624312" w:rsidRPr="002A0829" w:rsidRDefault="00624312" w:rsidP="00192252">
      <w:pPr>
        <w:spacing w:after="0" w:line="240" w:lineRule="auto"/>
        <w:rPr>
          <w:rFonts w:eastAsia="Times New Roman" w:cstheme="minorHAnsi"/>
          <w:color w:val="000000"/>
          <w:sz w:val="20"/>
          <w:szCs w:val="20"/>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5</w:t>
      </w:r>
      <w:r w:rsidR="00192252">
        <w:rPr>
          <w:rFonts w:eastAsia="Times New Roman" w:cstheme="minorHAnsi"/>
          <w:b/>
          <w:color w:val="000000"/>
          <w:sz w:val="24"/>
          <w:szCs w:val="24"/>
          <w:lang w:val="en-GB" w:eastAsia="x-none"/>
        </w:rPr>
        <w:t>7</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Radnici koriste godišnji odmor u pravilu tijekom zimskog, proljetnog i ljetnog odmora učenika, prema rasporedu korištenja godišnjih odmora.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može u dogovoru s ravnateljem Škole, a u skladu sa stavkom 1. ovoga članka godišnji odmor koristiti i u više dijelova.</w:t>
      </w:r>
    </w:p>
    <w:p w:rsidR="00624312" w:rsidRPr="002A0829"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t>Ako radnik koristi godišnji odmor u dijelovima, obavezan je tijekom kalendarske godine za koju ostvaruje pravo na godišnji odmor, iskoristiti najmanje dva (2) tjedna godišnjeg odmora neprekidno</w:t>
      </w:r>
      <w:r w:rsidRPr="002A0829">
        <w:rPr>
          <w:rFonts w:eastAsia="Times New Roman" w:cstheme="minorHAnsi"/>
          <w:color w:val="000000"/>
          <w:sz w:val="24"/>
          <w:szCs w:val="24"/>
          <w:lang w:val="en-GB" w:eastAsia="x-none"/>
        </w:rPr>
        <w:t xml:space="preserve">, </w:t>
      </w:r>
      <w:r w:rsidRPr="002A0829">
        <w:rPr>
          <w:rFonts w:eastAsia="Times New Roman" w:cstheme="minorHAnsi"/>
          <w:color w:val="000000"/>
          <w:sz w:val="24"/>
          <w:szCs w:val="24"/>
          <w:lang w:val="x-none" w:eastAsia="x-none"/>
        </w:rPr>
        <w:t>osim ako se ne dogovori drukčije.</w:t>
      </w:r>
    </w:p>
    <w:p w:rsidR="00624312" w:rsidRDefault="00624312" w:rsidP="00192252">
      <w:pPr>
        <w:spacing w:after="0" w:line="240" w:lineRule="auto"/>
        <w:rPr>
          <w:rFonts w:eastAsia="Times New Roman" w:cstheme="minorHAnsi"/>
          <w:color w:val="000000"/>
          <w:lang w:eastAsia="hr-HR"/>
        </w:rPr>
      </w:pPr>
    </w:p>
    <w:p w:rsidR="008F7FC1" w:rsidRDefault="008F7FC1" w:rsidP="00192252">
      <w:pPr>
        <w:spacing w:after="0" w:line="240" w:lineRule="auto"/>
        <w:rPr>
          <w:rFonts w:eastAsia="Times New Roman" w:cstheme="minorHAnsi"/>
          <w:color w:val="000000"/>
          <w:lang w:eastAsia="hr-HR"/>
        </w:rPr>
      </w:pPr>
    </w:p>
    <w:p w:rsidR="008F7FC1" w:rsidRPr="002A0829" w:rsidRDefault="008F7FC1" w:rsidP="00192252">
      <w:pPr>
        <w:spacing w:after="0" w:line="240" w:lineRule="auto"/>
        <w:rPr>
          <w:rFonts w:eastAsia="Times New Roman" w:cstheme="minorHAnsi"/>
          <w:color w:val="000000"/>
          <w:lang w:eastAsia="hr-HR"/>
        </w:rPr>
      </w:pPr>
    </w:p>
    <w:p w:rsidR="00624312" w:rsidRPr="002A0829" w:rsidRDefault="00624312" w:rsidP="00192252">
      <w:pPr>
        <w:spacing w:after="0" w:line="240" w:lineRule="auto"/>
        <w:rPr>
          <w:rFonts w:eastAsia="Times New Roman" w:cstheme="minorHAnsi"/>
          <w:color w:val="000000"/>
          <w:sz w:val="20"/>
          <w:szCs w:val="20"/>
          <w:lang w:eastAsia="hr-HR"/>
        </w:rPr>
      </w:pPr>
    </w:p>
    <w:p w:rsidR="00624312" w:rsidRPr="002A0829" w:rsidRDefault="00624312" w:rsidP="00192252">
      <w:pPr>
        <w:spacing w:after="0" w:line="240" w:lineRule="auto"/>
        <w:ind w:left="466" w:firstLine="708"/>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lastRenderedPageBreak/>
        <w:t>Raspored korištenja godišnjih odmora</w:t>
      </w:r>
    </w:p>
    <w:p w:rsidR="00624312" w:rsidRPr="002A0829" w:rsidRDefault="00624312" w:rsidP="00192252">
      <w:pPr>
        <w:spacing w:after="0" w:line="240" w:lineRule="auto"/>
        <w:rPr>
          <w:rFonts w:eastAsia="Times New Roman" w:cstheme="minorHAnsi"/>
          <w:color w:val="000000"/>
          <w:sz w:val="20"/>
          <w:szCs w:val="20"/>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5</w:t>
      </w:r>
      <w:r w:rsidR="00192252">
        <w:rPr>
          <w:rFonts w:eastAsia="Times New Roman" w:cstheme="minorHAnsi"/>
          <w:b/>
          <w:color w:val="000000"/>
          <w:sz w:val="24"/>
          <w:szCs w:val="24"/>
          <w:lang w:val="en-GB" w:eastAsia="x-none"/>
        </w:rPr>
        <w:t>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Raspored korištenja godišnjih odmora donosi i o rasporedu te trajanju godišnjeg odmora ravnatelj Škole izvješćuje radnika najmanje petnaest (15) dana prije korištenja godišnjeg odmora.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Raspored korištenja godišnjih odmora, uz prethodno savjetovanje s Radničkim vijećem odnosno sindikalnim povjerenikom u funkciji Radničkog vijeća, ravnatelj Škole treba donijeti najkasnije do 30. lipnja tekuće godine.</w:t>
      </w:r>
    </w:p>
    <w:p w:rsidR="00624312" w:rsidRPr="002A0829" w:rsidRDefault="00624312" w:rsidP="00192252">
      <w:pPr>
        <w:spacing w:after="0" w:line="240" w:lineRule="auto"/>
        <w:jc w:val="both"/>
        <w:rPr>
          <w:rFonts w:eastAsia="Times New Roman" w:cstheme="minorHAnsi"/>
          <w:color w:val="000000"/>
          <w:lang w:eastAsia="hr-HR"/>
        </w:rPr>
      </w:pPr>
    </w:p>
    <w:p w:rsidR="00624312" w:rsidRPr="002A0829" w:rsidRDefault="00624312" w:rsidP="00192252">
      <w:pPr>
        <w:spacing w:after="0" w:line="240" w:lineRule="auto"/>
        <w:jc w:val="both"/>
        <w:rPr>
          <w:rFonts w:eastAsia="Times New Roman" w:cstheme="minorHAnsi"/>
          <w:color w:val="000000"/>
          <w:sz w:val="20"/>
          <w:szCs w:val="20"/>
          <w:lang w:eastAsia="hr-HR"/>
        </w:rPr>
      </w:pPr>
    </w:p>
    <w:p w:rsidR="00624312" w:rsidRPr="002A0829" w:rsidRDefault="00624312" w:rsidP="00192252">
      <w:pPr>
        <w:spacing w:after="0" w:line="240" w:lineRule="auto"/>
        <w:ind w:left="466" w:firstLine="708"/>
        <w:jc w:val="both"/>
        <w:rPr>
          <w:rFonts w:eastAsia="Times New Roman" w:cstheme="minorHAnsi"/>
          <w:b/>
          <w:bCs/>
          <w:color w:val="000000"/>
          <w:sz w:val="24"/>
          <w:szCs w:val="24"/>
          <w:lang w:val="x-none" w:eastAsia="x-none"/>
        </w:rPr>
      </w:pPr>
      <w:r w:rsidRPr="002A0829">
        <w:rPr>
          <w:rFonts w:eastAsia="Times New Roman" w:cstheme="minorHAnsi"/>
          <w:b/>
          <w:bCs/>
          <w:color w:val="000000"/>
          <w:sz w:val="24"/>
          <w:szCs w:val="24"/>
          <w:lang w:val="x-none" w:eastAsia="x-none"/>
        </w:rPr>
        <w:t>Puni godišnji odmor</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5</w:t>
      </w:r>
      <w:r w:rsidR="00192252">
        <w:rPr>
          <w:rFonts w:eastAsia="Times New Roman" w:cstheme="minorHAnsi"/>
          <w:b/>
          <w:color w:val="000000"/>
          <w:sz w:val="24"/>
          <w:szCs w:val="24"/>
          <w:lang w:val="en-GB"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Radnik koji se prvi put zaposli ili ima prekid između dva radna odnosa duži od osam (8) dana, stječe pravo na godišnji odmor nakon šest (6) mjeseci neprekidnog rada.</w:t>
      </w:r>
    </w:p>
    <w:p w:rsidR="00624312" w:rsidRPr="002A0829" w:rsidRDefault="00624312" w:rsidP="00192252">
      <w:pPr>
        <w:spacing w:after="0" w:line="240" w:lineRule="auto"/>
        <w:ind w:firstLine="466"/>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Privremena nesposobnost za rad, vršenje dužnosti građana u obrani ili drugi zakonom određeni slučaj opravdanog izostanka s rada ne smatra se prekidom rada u smislu roka stjecanja prava na godišnji odmor iz stavka 1. ovoga članka.</w:t>
      </w:r>
    </w:p>
    <w:p w:rsidR="00624312" w:rsidRPr="002A0829" w:rsidRDefault="00624312" w:rsidP="00192252">
      <w:pPr>
        <w:spacing w:after="0" w:line="240" w:lineRule="auto"/>
        <w:jc w:val="both"/>
        <w:rPr>
          <w:rFonts w:eastAsia="Times New Roman" w:cstheme="minorHAnsi"/>
          <w:color w:val="000000"/>
          <w:lang w:val="x-none" w:eastAsia="x-none"/>
        </w:rPr>
      </w:pPr>
    </w:p>
    <w:p w:rsidR="00624312" w:rsidRPr="002A0829" w:rsidRDefault="00624312" w:rsidP="00192252">
      <w:pPr>
        <w:spacing w:after="0" w:line="240" w:lineRule="auto"/>
        <w:jc w:val="both"/>
        <w:rPr>
          <w:rFonts w:eastAsia="Times New Roman" w:cstheme="minorHAnsi"/>
          <w:color w:val="000000"/>
          <w:sz w:val="20"/>
          <w:szCs w:val="20"/>
          <w:lang w:val="x-none" w:eastAsia="x-none"/>
        </w:rPr>
      </w:pPr>
    </w:p>
    <w:p w:rsidR="00624312" w:rsidRPr="002A0829" w:rsidRDefault="00624312" w:rsidP="00192252">
      <w:pPr>
        <w:spacing w:after="0" w:line="240" w:lineRule="auto"/>
        <w:ind w:left="466" w:firstLine="708"/>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Razmjerni dio godišnjeg odmora</w:t>
      </w:r>
    </w:p>
    <w:p w:rsidR="00624312" w:rsidRPr="002A0829" w:rsidRDefault="00624312" w:rsidP="00192252">
      <w:pPr>
        <w:spacing w:after="0" w:line="240" w:lineRule="auto"/>
        <w:rPr>
          <w:rFonts w:eastAsia="Times New Roman" w:cstheme="minorHAnsi"/>
          <w:color w:val="000000"/>
          <w:sz w:val="20"/>
          <w:szCs w:val="20"/>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192252">
        <w:rPr>
          <w:rFonts w:eastAsia="Times New Roman" w:cstheme="minorHAnsi"/>
          <w:b/>
          <w:color w:val="000000"/>
          <w:sz w:val="24"/>
          <w:szCs w:val="24"/>
          <w:lang w:val="en-GB" w:eastAsia="x-none"/>
        </w:rPr>
        <w:t>60</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Radnik koji nije ostvario pravo na puni godišnji odmor ima pravo na razmjerni dio godišnjeg odmora koji se utvrđuje u trajanju od jedne dvanaestine godišnjeg odmora za svaki mjesec trajanja radnog odnosa.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Razmjerni godišnji odmor računa se na način da se radniku odredi broj dana punog godišnjeg odmora na koji bi ostvarivao pravo, zatim se tako određen broj dana podijeli sa 12 (dvanaest) i pomnoži s brojem mjeseci za koje radnik ostvaruje pravo na razmjerni dio godišnjeg odmora.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Pri računanju broja dana, najmanje polovica dana zaokružuje se na cijeli dan godišnjeg odmora, a najmanje polovica mjeseca rada zaokružuje se na cijeli mjesec.</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Radnik koji je ostvario pravo na razmjerni dio godišnjeg odmora može taj dio godišnjeg odmora prenijeti i iskoristiti najkasnije do 30. lipnja sljedeće kalendarske godine.</w:t>
      </w:r>
    </w:p>
    <w:p w:rsidR="00624312" w:rsidRPr="002A0829" w:rsidRDefault="00624312" w:rsidP="00192252">
      <w:pPr>
        <w:spacing w:after="0" w:line="240" w:lineRule="auto"/>
        <w:ind w:firstLine="708"/>
        <w:jc w:val="both"/>
        <w:rPr>
          <w:rFonts w:eastAsia="Times New Roman" w:cstheme="minorHAnsi"/>
          <w:sz w:val="24"/>
          <w:szCs w:val="24"/>
          <w:lang w:eastAsia="hr-HR"/>
        </w:rPr>
      </w:pPr>
      <w:r w:rsidRPr="002A0829">
        <w:rPr>
          <w:rFonts w:eastAsia="Times New Roman" w:cstheme="minorHAnsi"/>
          <w:color w:val="000000"/>
          <w:sz w:val="24"/>
          <w:szCs w:val="24"/>
          <w:lang w:eastAsia="hr-HR"/>
        </w:rPr>
        <w:t xml:space="preserve">Iznimno, radnik kojem prestaje radni odnos, za tu kalendarsku godinu ostvaruje pravo na razmjerni dio godišnjeg odmora, bez obzira na trajanje radnog odnosa, </w:t>
      </w:r>
      <w:r w:rsidRPr="002A0829">
        <w:rPr>
          <w:rFonts w:eastAsia="Times New Roman" w:cstheme="minorHAnsi"/>
          <w:sz w:val="24"/>
          <w:szCs w:val="24"/>
          <w:lang w:eastAsia="hr-HR"/>
        </w:rPr>
        <w:t>osim u slučaju odlaska u mirovinu kada ima pravo na puni godišnji odmor.</w:t>
      </w:r>
    </w:p>
    <w:p w:rsidR="00624312" w:rsidRPr="002A0829" w:rsidRDefault="00624312" w:rsidP="00192252">
      <w:pPr>
        <w:spacing w:after="0" w:line="240" w:lineRule="auto"/>
        <w:jc w:val="both"/>
        <w:rPr>
          <w:rFonts w:eastAsia="Times New Roman" w:cstheme="minorHAnsi"/>
          <w:color w:val="000000"/>
          <w:lang w:val="en-GB" w:eastAsia="x-none"/>
        </w:rPr>
      </w:pPr>
    </w:p>
    <w:p w:rsidR="00624312" w:rsidRPr="002A0829" w:rsidRDefault="00624312" w:rsidP="00192252">
      <w:pPr>
        <w:spacing w:after="0" w:line="240" w:lineRule="auto"/>
        <w:ind w:left="466" w:firstLine="668"/>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Odluka o korištenju godišnjeg odmora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6</w:t>
      </w:r>
      <w:r w:rsidR="00192252">
        <w:rPr>
          <w:rFonts w:eastAsia="Times New Roman" w:cstheme="minorHAnsi"/>
          <w:b/>
          <w:color w:val="000000"/>
          <w:sz w:val="24"/>
          <w:szCs w:val="24"/>
          <w:lang w:val="en-GB" w:eastAsia="x-none"/>
        </w:rPr>
        <w:t>1</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Odluka o korištenju godišnjeg odmora dostavlja se radniku na radno mjesto.</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se radnik privremeno ne nalazi na radnom mjestu, odluka iz stavka 1. ovoga članka dostavlja mu se na adresu prebivališta ili boravišta.</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8F7FC1" w:rsidRDefault="008F7FC1" w:rsidP="00192252">
      <w:pPr>
        <w:spacing w:after="0" w:line="240" w:lineRule="auto"/>
        <w:ind w:left="466" w:firstLine="668"/>
        <w:jc w:val="both"/>
        <w:rPr>
          <w:rFonts w:eastAsia="Times New Roman" w:cstheme="minorHAnsi"/>
          <w:b/>
          <w:bCs/>
          <w:color w:val="000000"/>
          <w:sz w:val="24"/>
          <w:szCs w:val="24"/>
          <w:lang w:val="x-none" w:eastAsia="x-none"/>
        </w:rPr>
      </w:pPr>
    </w:p>
    <w:p w:rsidR="008F7FC1" w:rsidRDefault="008F7FC1" w:rsidP="00192252">
      <w:pPr>
        <w:spacing w:after="0" w:line="240" w:lineRule="auto"/>
        <w:ind w:left="466" w:firstLine="668"/>
        <w:jc w:val="both"/>
        <w:rPr>
          <w:rFonts w:eastAsia="Times New Roman" w:cstheme="minorHAnsi"/>
          <w:b/>
          <w:bCs/>
          <w:color w:val="000000"/>
          <w:sz w:val="24"/>
          <w:szCs w:val="24"/>
          <w:lang w:val="x-none" w:eastAsia="x-none"/>
        </w:rPr>
      </w:pPr>
    </w:p>
    <w:p w:rsidR="00624312" w:rsidRPr="002A0829" w:rsidRDefault="00624312" w:rsidP="00192252">
      <w:pPr>
        <w:spacing w:after="0" w:line="240" w:lineRule="auto"/>
        <w:ind w:left="466" w:firstLine="668"/>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lastRenderedPageBreak/>
        <w:t>Prekid godišnjeg odmora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6</w:t>
      </w:r>
      <w:r w:rsidR="00192252">
        <w:rPr>
          <w:rFonts w:eastAsia="Times New Roman" w:cstheme="minorHAnsi"/>
          <w:b/>
          <w:color w:val="000000"/>
          <w:sz w:val="24"/>
          <w:szCs w:val="24"/>
          <w:lang w:eastAsia="x-none"/>
        </w:rPr>
        <w:t>2</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Započeto korištenje godišnjeg odmora prekinuto zbog navedenih razloga iz članka 48. stavka 3. ovoga Pravilnika, radnik može u istoj kalendarskoj godini nastaviti nakon prestanka razloga spriječenosti.</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 slučaju prekida korištenja godišnjeg odmora radnik je dužan vratiti se na rad u skladu s odlukom o korištenju godišnjeg odmora, bez obzira koliko dana neiskorištenog godišnjeg odmora mu je preostalo.</w:t>
      </w:r>
    </w:p>
    <w:p w:rsidR="00624312" w:rsidRPr="002A0829" w:rsidRDefault="00624312" w:rsidP="00192252">
      <w:pPr>
        <w:spacing w:after="0" w:line="240" w:lineRule="auto"/>
        <w:ind w:firstLine="709"/>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 novom vremenu korištenja prekinutog godišnjeg odmora odlučuje ravnatelj Škole posebnom odlukom.</w:t>
      </w:r>
    </w:p>
    <w:p w:rsidR="00624312" w:rsidRPr="002A0829" w:rsidRDefault="00624312" w:rsidP="00192252">
      <w:pPr>
        <w:spacing w:after="0" w:line="240" w:lineRule="auto"/>
        <w:jc w:val="both"/>
        <w:rPr>
          <w:rFonts w:eastAsia="Times New Roman" w:cstheme="minorHAnsi"/>
          <w:bCs/>
          <w:color w:val="000000"/>
          <w:sz w:val="24"/>
          <w:szCs w:val="24"/>
          <w:lang w:eastAsia="x-none"/>
        </w:rPr>
      </w:pPr>
    </w:p>
    <w:p w:rsidR="00624312" w:rsidRPr="002A0829" w:rsidRDefault="00624312" w:rsidP="00192252">
      <w:pPr>
        <w:spacing w:after="0" w:line="240" w:lineRule="auto"/>
        <w:ind w:left="466" w:firstLine="668"/>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Naknada za neiskorišteni godišnji odmor</w:t>
      </w:r>
    </w:p>
    <w:p w:rsidR="00624312" w:rsidRPr="002A0829" w:rsidRDefault="00624312" w:rsidP="00192252">
      <w:pPr>
        <w:spacing w:after="0" w:line="240" w:lineRule="auto"/>
        <w:jc w:val="both"/>
        <w:rPr>
          <w:rFonts w:eastAsia="Times New Roman" w:cstheme="minorHAnsi"/>
          <w:bCs/>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6</w:t>
      </w:r>
      <w:r w:rsidR="00192252">
        <w:rPr>
          <w:rFonts w:eastAsia="Times New Roman" w:cstheme="minorHAnsi"/>
          <w:b/>
          <w:color w:val="000000"/>
          <w:sz w:val="24"/>
          <w:szCs w:val="24"/>
          <w:lang w:eastAsia="x-none"/>
        </w:rPr>
        <w:t>3</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Ako radnik, u slučaju prestanka ugovora o radu, u Školi nije iskoristio godišnji odmor u cijelosti ili djelomično, Škola mu je dužna isplatiti naknadu umjesto korištenja godišnjeg odmora.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Naknada za neiskorišteni godišnji odmor iz stavka 1. ovoga članka određuje se razmjerno broju dana neiskorištenog godišnjeg odmora.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ind w:left="466" w:firstLine="668"/>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Prenošenje godišnjeg odmora u sljedeću kalendarsku godinu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6</w:t>
      </w:r>
      <w:r w:rsidR="00192252">
        <w:rPr>
          <w:rFonts w:eastAsia="Times New Roman" w:cstheme="minorHAnsi"/>
          <w:b/>
          <w:color w:val="000000"/>
          <w:sz w:val="24"/>
          <w:szCs w:val="24"/>
          <w:lang w:eastAsia="x-none"/>
        </w:rPr>
        <w:t>4</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Neiskorišteni dio godišnjeg odmora radnik u skladu sa člankom 50. stavkom 2. i 3. ovoga Pravilnika može prenijeti i iskoristiti najkasnije do 30. lipnja iduće kalendarske godine.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Godišnji odmor ili dio godišnjeg odmora iz prošle kalendarske godine koji nije iskorišten ili je prekinut zbog korištenja rodiljnog, roditeljskog ili posvojiteljskog dopusta, te dopusta radi skrbi i njege djeteta s težim smetnjama u razvoju, radnik ima pravo iskoristiti po povratku na rad, a najkasnije do 30. lipnja sljedeće kalendarske godine, a ako to nije moguće, do kraja kalendarske godine u kojoj se vratio na rad.</w:t>
      </w:r>
    </w:p>
    <w:p w:rsidR="00624312" w:rsidRPr="002A0829" w:rsidRDefault="00624312" w:rsidP="00192252">
      <w:pPr>
        <w:spacing w:after="0" w:line="240" w:lineRule="auto"/>
        <w:jc w:val="both"/>
        <w:rPr>
          <w:rFonts w:eastAsia="Times New Roman" w:cstheme="minorHAnsi"/>
          <w:color w:val="000000"/>
          <w:sz w:val="24"/>
          <w:szCs w:val="24"/>
          <w:lang w:val="en-GB" w:eastAsia="x-none"/>
        </w:rPr>
      </w:pPr>
    </w:p>
    <w:p w:rsidR="00624312" w:rsidRPr="002A0829" w:rsidRDefault="00D46D3F" w:rsidP="00192252">
      <w:pPr>
        <w:numPr>
          <w:ilvl w:val="0"/>
          <w:numId w:val="6"/>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Plaćeni d</w:t>
      </w:r>
      <w:r w:rsidRPr="002A0829">
        <w:rPr>
          <w:rFonts w:eastAsia="Times New Roman" w:cstheme="minorHAnsi"/>
          <w:b/>
          <w:color w:val="000000"/>
          <w:sz w:val="24"/>
          <w:szCs w:val="24"/>
          <w:lang w:eastAsia="x-none"/>
        </w:rPr>
        <w:t>o</w:t>
      </w:r>
      <w:r w:rsidR="00624312" w:rsidRPr="002A0829">
        <w:rPr>
          <w:rFonts w:eastAsia="Times New Roman" w:cstheme="minorHAnsi"/>
          <w:b/>
          <w:color w:val="000000"/>
          <w:sz w:val="24"/>
          <w:szCs w:val="24"/>
          <w:lang w:val="x-none" w:eastAsia="x-none"/>
        </w:rPr>
        <w:t>pust</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6</w:t>
      </w:r>
      <w:r w:rsidR="00192252">
        <w:rPr>
          <w:rFonts w:eastAsia="Times New Roman" w:cstheme="minorHAnsi"/>
          <w:b/>
          <w:color w:val="000000"/>
          <w:sz w:val="24"/>
          <w:szCs w:val="24"/>
          <w:lang w:eastAsia="x-none"/>
        </w:rPr>
        <w:t>5</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Tijekom kalendarske godine radnik ima pravo na plaćeni dopust uz naknadu plaće za broj radnih dana određenih Kolektivnim ugovorom za sljedeće situacije:</w:t>
      </w:r>
    </w:p>
    <w:p w:rsidR="00624312" w:rsidRPr="00FD0CB6" w:rsidRDefault="00624312" w:rsidP="00FD0CB6">
      <w:pPr>
        <w:pStyle w:val="Odlomakpopisa"/>
        <w:numPr>
          <w:ilvl w:val="0"/>
          <w:numId w:val="42"/>
        </w:numPr>
        <w:jc w:val="both"/>
        <w:rPr>
          <w:rFonts w:cstheme="minorHAnsi"/>
          <w:lang w:val="x-none" w:eastAsia="x-none"/>
        </w:rPr>
      </w:pPr>
      <w:r w:rsidRPr="00FD0CB6">
        <w:rPr>
          <w:rFonts w:cstheme="minorHAnsi"/>
          <w:lang w:val="x-none" w:eastAsia="x-none"/>
        </w:rPr>
        <w:t>sklapanja braka</w:t>
      </w:r>
      <w:r w:rsidRPr="00FD0CB6">
        <w:rPr>
          <w:rFonts w:cstheme="minorHAnsi"/>
          <w:lang w:eastAsia="x-none"/>
        </w:rPr>
        <w:t xml:space="preserve"> </w:t>
      </w:r>
      <w:r w:rsidRPr="00FD0CB6">
        <w:rPr>
          <w:rFonts w:cstheme="minorHAnsi"/>
          <w:lang w:val="x-none" w:eastAsia="x-none"/>
        </w:rPr>
        <w:t>ili životnog partnerstva</w:t>
      </w:r>
    </w:p>
    <w:p w:rsidR="00624312" w:rsidRPr="00FD0CB6" w:rsidRDefault="00624312" w:rsidP="00FD0CB6">
      <w:pPr>
        <w:pStyle w:val="Odlomakpopisa"/>
        <w:numPr>
          <w:ilvl w:val="0"/>
          <w:numId w:val="42"/>
        </w:numPr>
        <w:jc w:val="both"/>
        <w:rPr>
          <w:rFonts w:cstheme="minorHAnsi"/>
          <w:lang w:val="x-none" w:eastAsia="x-none"/>
        </w:rPr>
      </w:pPr>
      <w:r w:rsidRPr="00FD0CB6">
        <w:rPr>
          <w:rFonts w:cstheme="minorHAnsi"/>
          <w:lang w:val="x-none" w:eastAsia="x-none"/>
        </w:rPr>
        <w:t>rođenja ili posvojenj</w:t>
      </w:r>
      <w:r w:rsidRPr="00FD0CB6">
        <w:rPr>
          <w:rFonts w:cstheme="minorHAnsi"/>
          <w:lang w:eastAsia="x-none"/>
        </w:rPr>
        <w:t>a</w:t>
      </w:r>
      <w:r w:rsidRPr="00FD0CB6">
        <w:rPr>
          <w:rFonts w:cstheme="minorHAnsi"/>
          <w:lang w:val="x-none" w:eastAsia="x-none"/>
        </w:rPr>
        <w:t xml:space="preserve"> djeteta</w:t>
      </w:r>
    </w:p>
    <w:p w:rsidR="00624312" w:rsidRPr="00FD0CB6" w:rsidRDefault="00624312" w:rsidP="00FD0CB6">
      <w:pPr>
        <w:pStyle w:val="Odlomakpopisa"/>
        <w:numPr>
          <w:ilvl w:val="0"/>
          <w:numId w:val="42"/>
        </w:numPr>
        <w:jc w:val="both"/>
        <w:rPr>
          <w:rFonts w:cstheme="minorHAnsi"/>
          <w:color w:val="00B0F0"/>
          <w:lang w:val="x-none" w:eastAsia="x-none"/>
        </w:rPr>
      </w:pPr>
      <w:r w:rsidRPr="00FD0CB6">
        <w:rPr>
          <w:rFonts w:cstheme="minorHAnsi"/>
          <w:lang w:val="x-none" w:eastAsia="x-none"/>
        </w:rPr>
        <w:t>smrti supružnika, životnog partnera, izvanbračnog druga, brata ili sestre, djeteta, roditelja, očuha, maćehe, posvojenika, posvojitelja i unuka</w:t>
      </w:r>
    </w:p>
    <w:p w:rsidR="00624312" w:rsidRPr="00FD0CB6" w:rsidRDefault="00624312" w:rsidP="00FD0CB6">
      <w:pPr>
        <w:pStyle w:val="Odlomakpopisa"/>
        <w:numPr>
          <w:ilvl w:val="0"/>
          <w:numId w:val="42"/>
        </w:numPr>
        <w:jc w:val="both"/>
        <w:rPr>
          <w:rFonts w:cstheme="minorHAnsi"/>
          <w:color w:val="000000"/>
          <w:lang w:val="x-none" w:eastAsia="x-none"/>
        </w:rPr>
      </w:pPr>
      <w:r w:rsidRPr="00FD0CB6">
        <w:rPr>
          <w:rFonts w:cstheme="minorHAnsi"/>
          <w:color w:val="000000"/>
          <w:lang w:val="x-none" w:eastAsia="x-none"/>
        </w:rPr>
        <w:t xml:space="preserve">smrti </w:t>
      </w:r>
      <w:r w:rsidRPr="00FD0CB6">
        <w:rPr>
          <w:rFonts w:cstheme="minorHAnsi"/>
          <w:lang w:val="x-none" w:eastAsia="x-none"/>
        </w:rPr>
        <w:t>djeda ili bake</w:t>
      </w:r>
      <w:r w:rsidRPr="00FD0CB6">
        <w:rPr>
          <w:rFonts w:cstheme="minorHAnsi"/>
          <w:color w:val="FF0000"/>
          <w:lang w:val="x-none" w:eastAsia="x-none"/>
        </w:rPr>
        <w:t xml:space="preserve"> </w:t>
      </w:r>
      <w:r w:rsidRPr="00FD0CB6">
        <w:rPr>
          <w:rFonts w:cstheme="minorHAnsi"/>
          <w:color w:val="000000"/>
          <w:lang w:val="x-none" w:eastAsia="x-none"/>
        </w:rPr>
        <w:t>te roditelja supružnika</w:t>
      </w:r>
    </w:p>
    <w:p w:rsidR="00624312" w:rsidRPr="00FD0CB6" w:rsidRDefault="00624312" w:rsidP="00FD0CB6">
      <w:pPr>
        <w:pStyle w:val="Odlomakpopisa"/>
        <w:numPr>
          <w:ilvl w:val="0"/>
          <w:numId w:val="42"/>
        </w:numPr>
        <w:jc w:val="both"/>
        <w:rPr>
          <w:rFonts w:cstheme="minorHAnsi"/>
          <w:color w:val="000000"/>
          <w:lang w:val="x-none" w:eastAsia="x-none"/>
        </w:rPr>
      </w:pPr>
      <w:r w:rsidRPr="00FD0CB6">
        <w:rPr>
          <w:rFonts w:cstheme="minorHAnsi"/>
          <w:color w:val="000000"/>
          <w:lang w:val="x-none" w:eastAsia="x-none"/>
        </w:rPr>
        <w:t>selidbe u istom mjestu stanovanja</w:t>
      </w:r>
    </w:p>
    <w:p w:rsidR="00624312" w:rsidRPr="00FD0CB6" w:rsidRDefault="00624312" w:rsidP="00FD0CB6">
      <w:pPr>
        <w:pStyle w:val="Odlomakpopisa"/>
        <w:numPr>
          <w:ilvl w:val="0"/>
          <w:numId w:val="42"/>
        </w:numPr>
        <w:jc w:val="both"/>
        <w:rPr>
          <w:rFonts w:cstheme="minorHAnsi"/>
          <w:color w:val="000000"/>
          <w:lang w:val="x-none" w:eastAsia="x-none"/>
        </w:rPr>
      </w:pPr>
      <w:r w:rsidRPr="00FD0CB6">
        <w:rPr>
          <w:rFonts w:cstheme="minorHAnsi"/>
          <w:color w:val="000000"/>
          <w:lang w:val="x-none" w:eastAsia="x-none"/>
        </w:rPr>
        <w:t>selidbe u drugo mjesto stanovanja</w:t>
      </w:r>
    </w:p>
    <w:p w:rsidR="00624312" w:rsidRPr="00FD0CB6" w:rsidRDefault="00624312" w:rsidP="00FD0CB6">
      <w:pPr>
        <w:pStyle w:val="Odlomakpopisa"/>
        <w:numPr>
          <w:ilvl w:val="0"/>
          <w:numId w:val="42"/>
        </w:numPr>
        <w:jc w:val="both"/>
        <w:rPr>
          <w:rFonts w:cstheme="minorHAnsi"/>
          <w:lang w:val="x-none" w:eastAsia="x-none"/>
        </w:rPr>
      </w:pPr>
      <w:r w:rsidRPr="00FD0CB6">
        <w:rPr>
          <w:rFonts w:cstheme="minorHAnsi"/>
          <w:lang w:val="x-none" w:eastAsia="x-none"/>
        </w:rPr>
        <w:t>teške bolesti roditelja, supružnika, životnog partnera, izvanbračnog druga ili djeteta</w:t>
      </w:r>
    </w:p>
    <w:p w:rsidR="00624312" w:rsidRPr="00FD0CB6" w:rsidRDefault="00624312" w:rsidP="00FD0CB6">
      <w:pPr>
        <w:pStyle w:val="Odlomakpopisa"/>
        <w:numPr>
          <w:ilvl w:val="0"/>
          <w:numId w:val="42"/>
        </w:numPr>
        <w:jc w:val="both"/>
        <w:rPr>
          <w:rFonts w:cstheme="minorHAnsi"/>
          <w:color w:val="000000"/>
          <w:lang w:val="x-none" w:eastAsia="x-none"/>
        </w:rPr>
      </w:pPr>
      <w:r w:rsidRPr="00FD0CB6">
        <w:rPr>
          <w:rFonts w:cstheme="minorHAnsi"/>
          <w:color w:val="000000"/>
          <w:lang w:val="x-none" w:eastAsia="x-none"/>
        </w:rPr>
        <w:t>nastupanja u kulturnim i športskim priredbama</w:t>
      </w:r>
    </w:p>
    <w:p w:rsidR="00624312" w:rsidRPr="00FD0CB6" w:rsidRDefault="00624312" w:rsidP="00FD0CB6">
      <w:pPr>
        <w:pStyle w:val="Odlomakpopisa"/>
        <w:numPr>
          <w:ilvl w:val="0"/>
          <w:numId w:val="42"/>
        </w:numPr>
        <w:jc w:val="both"/>
        <w:rPr>
          <w:rFonts w:cstheme="minorHAnsi"/>
          <w:color w:val="000000"/>
          <w:lang w:val="x-none" w:eastAsia="x-none"/>
        </w:rPr>
      </w:pPr>
      <w:r w:rsidRPr="00FD0CB6">
        <w:rPr>
          <w:rFonts w:cstheme="minorHAnsi"/>
          <w:color w:val="000000"/>
          <w:lang w:val="x-none" w:eastAsia="x-none"/>
        </w:rPr>
        <w:lastRenderedPageBreak/>
        <w:t>sudjelovanja na sindikalnim susretima, seminarima, obrazovanju za sindikalne aktivnosti</w:t>
      </w:r>
    </w:p>
    <w:p w:rsidR="00624312" w:rsidRPr="00FD0CB6" w:rsidRDefault="00624312" w:rsidP="00FD0CB6">
      <w:pPr>
        <w:pStyle w:val="Odlomakpopisa"/>
        <w:numPr>
          <w:ilvl w:val="0"/>
          <w:numId w:val="42"/>
        </w:numPr>
        <w:jc w:val="both"/>
        <w:rPr>
          <w:rFonts w:cstheme="minorHAnsi"/>
          <w:color w:val="000000"/>
          <w:lang w:val="x-none" w:eastAsia="x-none"/>
        </w:rPr>
      </w:pPr>
      <w:r w:rsidRPr="00FD0CB6">
        <w:rPr>
          <w:rFonts w:cstheme="minorHAnsi"/>
          <w:color w:val="000000"/>
          <w:lang w:val="x-none" w:eastAsia="x-none"/>
        </w:rPr>
        <w:t>elementarne nepogode</w:t>
      </w:r>
    </w:p>
    <w:p w:rsidR="00624312" w:rsidRPr="00FD0CB6" w:rsidRDefault="00624312" w:rsidP="00FD0CB6">
      <w:pPr>
        <w:pStyle w:val="Odlomakpopisa"/>
        <w:numPr>
          <w:ilvl w:val="0"/>
          <w:numId w:val="42"/>
        </w:numPr>
        <w:jc w:val="both"/>
        <w:rPr>
          <w:rFonts w:cstheme="minorHAnsi"/>
          <w:color w:val="000000"/>
          <w:lang w:val="x-none" w:eastAsia="x-none"/>
        </w:rPr>
      </w:pPr>
      <w:r w:rsidRPr="00FD0CB6">
        <w:rPr>
          <w:rFonts w:cstheme="minorHAnsi"/>
          <w:color w:val="000000"/>
          <w:lang w:val="x-none" w:eastAsia="x-none"/>
        </w:rPr>
        <w:t>dobrovoljnog darivanja krvi.</w:t>
      </w:r>
    </w:p>
    <w:p w:rsidR="00624312" w:rsidRPr="002A0829" w:rsidRDefault="00624312" w:rsidP="00192252">
      <w:pPr>
        <w:tabs>
          <w:tab w:val="left" w:pos="1134"/>
        </w:tabs>
        <w:spacing w:after="0" w:line="240" w:lineRule="auto"/>
        <w:ind w:firstLine="709"/>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Radnik ima pravo na plaćeni dopust za svaki smrtni slučaj i za svako darivanje krvi </w:t>
      </w:r>
      <w:r w:rsidRPr="002A0829">
        <w:rPr>
          <w:rFonts w:eastAsia="Times New Roman" w:cstheme="minorHAnsi"/>
          <w:color w:val="000000"/>
          <w:sz w:val="24"/>
          <w:szCs w:val="24"/>
          <w:lang w:eastAsia="x-none"/>
        </w:rPr>
        <w:t xml:space="preserve">prema </w:t>
      </w:r>
      <w:r w:rsidRPr="002A0829">
        <w:rPr>
          <w:rFonts w:eastAsia="Times New Roman" w:cstheme="minorHAnsi"/>
          <w:color w:val="000000"/>
          <w:sz w:val="24"/>
          <w:szCs w:val="24"/>
          <w:lang w:val="x-none" w:eastAsia="x-none"/>
        </w:rPr>
        <w:t>stavku 1. ovoga članka, neovisno o broju radnih dana koje je tijekom godine iskoristio po drugim osnovama.</w:t>
      </w:r>
    </w:p>
    <w:p w:rsidR="00624312" w:rsidRPr="002A0829" w:rsidRDefault="00624312" w:rsidP="00192252">
      <w:pPr>
        <w:spacing w:after="0" w:line="240" w:lineRule="auto"/>
        <w:ind w:firstLine="709"/>
        <w:jc w:val="both"/>
        <w:rPr>
          <w:rFonts w:eastAsia="Times New Roman" w:cstheme="minorHAnsi"/>
          <w:sz w:val="24"/>
          <w:szCs w:val="24"/>
          <w:lang w:eastAsia="x-none"/>
        </w:rPr>
      </w:pPr>
      <w:r w:rsidRPr="002A0829">
        <w:rPr>
          <w:rFonts w:eastAsia="Times New Roman" w:cstheme="minorHAnsi"/>
          <w:color w:val="000000"/>
          <w:sz w:val="24"/>
          <w:szCs w:val="24"/>
          <w:lang w:eastAsia="x-none"/>
        </w:rPr>
        <w:t xml:space="preserve">Pravo na broj radnih dana plaćenog dopusta radi polaganja stručnog ispita, </w:t>
      </w:r>
      <w:r w:rsidRPr="002A0829">
        <w:rPr>
          <w:rFonts w:eastAsia="Times New Roman" w:cstheme="minorHAnsi"/>
          <w:sz w:val="24"/>
          <w:szCs w:val="24"/>
          <w:lang w:val="x-none" w:eastAsia="x-none"/>
        </w:rPr>
        <w:t>stručno</w:t>
      </w:r>
      <w:r w:rsidRPr="002A0829">
        <w:rPr>
          <w:rFonts w:eastAsia="Times New Roman" w:cstheme="minorHAnsi"/>
          <w:sz w:val="24"/>
          <w:szCs w:val="24"/>
          <w:lang w:eastAsia="x-none"/>
        </w:rPr>
        <w:t>g</w:t>
      </w:r>
      <w:r w:rsidRPr="002A0829">
        <w:rPr>
          <w:rFonts w:eastAsia="Times New Roman" w:cstheme="minorHAnsi"/>
          <w:sz w:val="24"/>
          <w:szCs w:val="24"/>
          <w:lang w:val="x-none" w:eastAsia="x-none"/>
        </w:rPr>
        <w:t xml:space="preserve"> usavršavanj</w:t>
      </w:r>
      <w:r w:rsidRPr="002A0829">
        <w:rPr>
          <w:rFonts w:eastAsia="Times New Roman" w:cstheme="minorHAnsi"/>
          <w:sz w:val="24"/>
          <w:szCs w:val="24"/>
          <w:lang w:eastAsia="x-none"/>
        </w:rPr>
        <w:t>a</w:t>
      </w:r>
      <w:r w:rsidRPr="002A0829">
        <w:rPr>
          <w:rFonts w:eastAsia="Times New Roman" w:cstheme="minorHAnsi"/>
          <w:sz w:val="24"/>
          <w:szCs w:val="24"/>
          <w:lang w:val="x-none" w:eastAsia="x-none"/>
        </w:rPr>
        <w:t xml:space="preserve"> ili osposobljavanj</w:t>
      </w:r>
      <w:r w:rsidRPr="002A0829">
        <w:rPr>
          <w:rFonts w:eastAsia="Times New Roman" w:cstheme="minorHAnsi"/>
          <w:sz w:val="24"/>
          <w:szCs w:val="24"/>
          <w:lang w:eastAsia="x-none"/>
        </w:rPr>
        <w:t>a</w:t>
      </w:r>
      <w:r w:rsidRPr="002A0829">
        <w:rPr>
          <w:rFonts w:eastAsia="Times New Roman" w:cstheme="minorHAnsi"/>
          <w:sz w:val="24"/>
          <w:szCs w:val="24"/>
          <w:lang w:val="x-none" w:eastAsia="x-none"/>
        </w:rPr>
        <w:t xml:space="preserve"> kao i stjecanje dopunskoga pedagoško-psihološkog obrazovanja</w:t>
      </w:r>
      <w:r w:rsidRPr="002A0829">
        <w:rPr>
          <w:rFonts w:eastAsia="Times New Roman" w:cstheme="minorHAnsi"/>
          <w:sz w:val="24"/>
          <w:szCs w:val="24"/>
          <w:lang w:eastAsia="x-none"/>
        </w:rPr>
        <w:t xml:space="preserve"> također se ostvaruje u skladu s Kolektivnim ugovorom.</w:t>
      </w:r>
    </w:p>
    <w:p w:rsidR="00624312" w:rsidRPr="002A0829" w:rsidRDefault="00624312" w:rsidP="00192252">
      <w:pPr>
        <w:spacing w:after="0" w:line="240" w:lineRule="auto"/>
        <w:jc w:val="both"/>
        <w:rPr>
          <w:rFonts w:eastAsia="Times New Roman" w:cstheme="minorHAnsi"/>
          <w:color w:val="000000"/>
          <w:sz w:val="24"/>
          <w:szCs w:val="24"/>
          <w:lang w:val="en-GB"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6</w:t>
      </w:r>
      <w:r w:rsidR="00192252">
        <w:rPr>
          <w:rFonts w:eastAsia="Times New Roman" w:cstheme="minorHAnsi"/>
          <w:b/>
          <w:color w:val="000000"/>
          <w:sz w:val="24"/>
          <w:szCs w:val="24"/>
          <w:lang w:eastAsia="x-none"/>
        </w:rPr>
        <w:t>6</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Na pisani zahtjev radnika plaćeni dopust iz članka 5</w:t>
      </w:r>
      <w:r w:rsidRPr="002A0829">
        <w:rPr>
          <w:rFonts w:eastAsia="Times New Roman" w:cstheme="minorHAnsi"/>
          <w:color w:val="000000"/>
          <w:sz w:val="24"/>
          <w:szCs w:val="24"/>
          <w:lang w:val="en-GB" w:eastAsia="x-none"/>
        </w:rPr>
        <w:t>8</w:t>
      </w:r>
      <w:r w:rsidRPr="002A0829">
        <w:rPr>
          <w:rFonts w:eastAsia="Times New Roman" w:cstheme="minorHAnsi"/>
          <w:color w:val="000000"/>
          <w:sz w:val="24"/>
          <w:szCs w:val="24"/>
          <w:lang w:val="x-none" w:eastAsia="x-none"/>
        </w:rPr>
        <w:t>. ovoga Pravilnika odobrava ravnatelj Škole.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Pravo na plaćeni dopust koristi se isključivo u vrijeme kada se dogodi slučaj za koji se ostvaruje pravo na plaćeni dopust, osim u slučaju dobrovoljnog darivanja krvi kada se ravnatelj</w:t>
      </w:r>
      <w:r w:rsidRPr="002A0829">
        <w:rPr>
          <w:rFonts w:eastAsia="Times New Roman" w:cstheme="minorHAnsi"/>
          <w:color w:val="000000"/>
          <w:sz w:val="24"/>
          <w:szCs w:val="24"/>
          <w:lang w:val="en-GB" w:eastAsia="x-none"/>
        </w:rPr>
        <w:t xml:space="preserve"> Škole</w:t>
      </w:r>
      <w:r w:rsidRPr="002A0829">
        <w:rPr>
          <w:rFonts w:eastAsia="Times New Roman" w:cstheme="minorHAnsi"/>
          <w:color w:val="000000"/>
          <w:sz w:val="24"/>
          <w:szCs w:val="24"/>
          <w:lang w:val="x-none" w:eastAsia="x-none"/>
        </w:rPr>
        <w:t xml:space="preserve"> i radnik mogu sporazumjeti o danima korištenja plaćenog dopusta</w:t>
      </w:r>
      <w:r w:rsidRPr="002A0829">
        <w:rPr>
          <w:rFonts w:eastAsia="Times New Roman" w:cstheme="minorHAnsi"/>
          <w:color w:val="000000"/>
          <w:sz w:val="24"/>
          <w:szCs w:val="24"/>
          <w:lang w:eastAsia="x-none"/>
        </w:rPr>
        <w:t xml:space="preserve"> tijekom te kalendarske godine</w:t>
      </w:r>
      <w:r w:rsidRPr="002A0829">
        <w:rPr>
          <w:rFonts w:eastAsia="Times New Roman" w:cstheme="minorHAnsi"/>
          <w:color w:val="000000"/>
          <w:sz w:val="24"/>
          <w:szCs w:val="24"/>
          <w:lang w:val="x-none" w:eastAsia="x-none"/>
        </w:rPr>
        <w:t>.</w:t>
      </w:r>
    </w:p>
    <w:p w:rsidR="00624312"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radnik ostvari pravo na plaćeni dopust u vrijeme godišnjeg odmora, na zahtjev radnika korištenje godišnjeg odmora se prekida i radnik koristi plaćeni dopust.</w:t>
      </w:r>
    </w:p>
    <w:p w:rsidR="00FD0CB6" w:rsidRPr="002A0829" w:rsidRDefault="00FD0CB6"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widowControl w:val="0"/>
        <w:spacing w:after="0" w:line="240" w:lineRule="auto"/>
        <w:rPr>
          <w:rFonts w:eastAsia="Times New Roman" w:cstheme="minorHAnsi"/>
          <w:noProof/>
          <w:snapToGrid w:val="0"/>
          <w:color w:val="000000"/>
          <w:sz w:val="24"/>
          <w:szCs w:val="24"/>
          <w:lang w:eastAsia="hr-HR"/>
        </w:rPr>
      </w:pPr>
    </w:p>
    <w:p w:rsidR="00624312" w:rsidRPr="002A0829" w:rsidRDefault="00624312" w:rsidP="00192252">
      <w:pPr>
        <w:numPr>
          <w:ilvl w:val="0"/>
          <w:numId w:val="6"/>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Neplaćeni dopust</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6</w:t>
      </w:r>
      <w:r w:rsidR="00BD1012">
        <w:rPr>
          <w:rFonts w:eastAsia="Times New Roman" w:cstheme="minorHAnsi"/>
          <w:b/>
          <w:color w:val="000000"/>
          <w:sz w:val="24"/>
          <w:szCs w:val="24"/>
          <w:lang w:val="en-GB" w:eastAsia="x-none"/>
        </w:rPr>
        <w:t>7</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Radnik ima pravo tijekom kalendarske godine na dopust za vlastito školovanje u skladu s odredbama Kolektivnog ugovora.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68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Radniku se može na njegov pisani zahtjev odobriti neplaćeni dopust.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Neplaćeni dopust odobrava ravnatelj Škole.</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Kod razmatranja zahtjeva za neplaćeni dopust potrebno je voditi računa o naravi posla, obvezama i interesima Škole.</w:t>
      </w:r>
    </w:p>
    <w:p w:rsidR="00D46D3F" w:rsidRPr="002A0829" w:rsidRDefault="00624312" w:rsidP="00192252">
      <w:pPr>
        <w:pStyle w:val="t-9-8"/>
        <w:spacing w:before="0" w:beforeAutospacing="0" w:after="0" w:afterAutospacing="0"/>
        <w:ind w:firstLine="708"/>
        <w:jc w:val="both"/>
        <w:rPr>
          <w:rFonts w:asciiTheme="minorHAnsi" w:hAnsiTheme="minorHAnsi" w:cstheme="minorHAnsi"/>
          <w:b/>
        </w:rPr>
      </w:pPr>
      <w:r w:rsidRPr="002A0829">
        <w:rPr>
          <w:rFonts w:asciiTheme="minorHAnsi" w:hAnsiTheme="minorHAnsi" w:cstheme="minorHAnsi"/>
          <w:color w:val="000000"/>
        </w:rPr>
        <w:t>Radniku se mora odobriti neplaćeni dopust za slučajeve određene Kolektivnim ugovorom.</w:t>
      </w:r>
      <w:r w:rsidR="00D46D3F" w:rsidRPr="002A0829">
        <w:rPr>
          <w:rFonts w:asciiTheme="minorHAnsi" w:hAnsiTheme="minorHAnsi" w:cstheme="minorHAnsi"/>
          <w:b/>
        </w:rPr>
        <w:t xml:space="preserve"> </w:t>
      </w:r>
    </w:p>
    <w:p w:rsidR="00D46D3F" w:rsidRPr="002A0829" w:rsidRDefault="00D46D3F" w:rsidP="00192252">
      <w:pPr>
        <w:pStyle w:val="t-9-8"/>
        <w:spacing w:before="0" w:beforeAutospacing="0" w:after="0" w:afterAutospacing="0"/>
        <w:ind w:firstLine="708"/>
        <w:jc w:val="both"/>
        <w:rPr>
          <w:rFonts w:asciiTheme="minorHAnsi" w:hAnsiTheme="minorHAnsi" w:cstheme="minorHAnsi"/>
          <w:b/>
          <w:strike/>
        </w:rPr>
      </w:pPr>
      <w:r w:rsidRPr="002A0829">
        <w:rPr>
          <w:rFonts w:asciiTheme="minorHAnsi" w:hAnsiTheme="minorHAnsi" w:cstheme="minorHAnsi"/>
          <w:b/>
        </w:rPr>
        <w:t>Radnik ima pravo na neplaćeni dopust u ukupnom trajanju od pet radnih dana godišnje za pružanje osobne skrbi pod uvjetima utvrđenim Zakonom o radu.</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Za trajanja neplaćenog dopusta radnikova prava iz radnog odnosa ili u svezi s radnim odnosom miruju.</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Sa zadnjim danom rada radnika se odjavljuje s mirovinskog i zdravstvenog osiguranja.</w:t>
      </w:r>
    </w:p>
    <w:p w:rsidR="005A70E4" w:rsidRDefault="00624312" w:rsidP="00192252">
      <w:pPr>
        <w:pStyle w:val="t-9-8"/>
        <w:spacing w:before="0" w:beforeAutospacing="0" w:after="0" w:afterAutospacing="0"/>
        <w:ind w:firstLine="708"/>
        <w:jc w:val="both"/>
        <w:rPr>
          <w:rFonts w:asciiTheme="minorHAnsi" w:hAnsiTheme="minorHAnsi" w:cstheme="minorHAnsi"/>
          <w:color w:val="000000"/>
        </w:rPr>
      </w:pPr>
      <w:r w:rsidRPr="002A0829">
        <w:rPr>
          <w:rFonts w:asciiTheme="minorHAnsi" w:hAnsiTheme="minorHAnsi" w:cstheme="minorHAnsi"/>
          <w:color w:val="000000"/>
        </w:rPr>
        <w:t>Ako se radnik u skladu s odlukom o neplaćenom dopustu pravodobno ne vrati na rad u Školu, ravnatelj Škole sukladno odredbama ovoga Pravilnika treba radniku otkazati ugovor o radu.</w:t>
      </w:r>
    </w:p>
    <w:p w:rsidR="00FD0CB6" w:rsidRDefault="00FD0CB6" w:rsidP="00192252">
      <w:pPr>
        <w:pStyle w:val="t-9-8"/>
        <w:spacing w:before="0" w:beforeAutospacing="0" w:after="0" w:afterAutospacing="0"/>
        <w:ind w:firstLine="708"/>
        <w:jc w:val="both"/>
        <w:rPr>
          <w:rFonts w:asciiTheme="minorHAnsi" w:hAnsiTheme="minorHAnsi" w:cstheme="minorHAnsi"/>
          <w:color w:val="000000"/>
        </w:rPr>
      </w:pPr>
    </w:p>
    <w:p w:rsidR="00FD0CB6" w:rsidRDefault="00FD0CB6" w:rsidP="00192252">
      <w:pPr>
        <w:pStyle w:val="t-9-8"/>
        <w:spacing w:before="0" w:beforeAutospacing="0" w:after="0" w:afterAutospacing="0"/>
        <w:ind w:firstLine="708"/>
        <w:jc w:val="both"/>
        <w:rPr>
          <w:rFonts w:asciiTheme="minorHAnsi" w:hAnsiTheme="minorHAnsi" w:cstheme="minorHAnsi"/>
          <w:color w:val="000000"/>
        </w:rPr>
      </w:pPr>
    </w:p>
    <w:p w:rsidR="00FD0CB6" w:rsidRPr="002A0829" w:rsidRDefault="00FD0CB6" w:rsidP="00192252">
      <w:pPr>
        <w:pStyle w:val="t-9-8"/>
        <w:spacing w:before="0" w:beforeAutospacing="0" w:after="0" w:afterAutospacing="0"/>
        <w:ind w:firstLine="708"/>
        <w:jc w:val="both"/>
        <w:rPr>
          <w:rFonts w:asciiTheme="minorHAnsi" w:hAnsiTheme="minorHAnsi" w:cstheme="minorHAnsi"/>
          <w:b/>
        </w:rPr>
      </w:pP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p>
    <w:p w:rsidR="00D46D3F" w:rsidRPr="002A0829" w:rsidRDefault="00D46D3F" w:rsidP="00192252">
      <w:pPr>
        <w:pStyle w:val="t-9-8"/>
        <w:numPr>
          <w:ilvl w:val="0"/>
          <w:numId w:val="6"/>
        </w:numPr>
        <w:spacing w:before="0" w:beforeAutospacing="0" w:after="0" w:afterAutospacing="0"/>
        <w:rPr>
          <w:rFonts w:asciiTheme="minorHAnsi" w:hAnsiTheme="minorHAnsi" w:cstheme="minorHAnsi"/>
          <w:b/>
          <w:iCs/>
        </w:rPr>
      </w:pPr>
      <w:r w:rsidRPr="002A0829">
        <w:rPr>
          <w:rFonts w:asciiTheme="minorHAnsi" w:hAnsiTheme="minorHAnsi" w:cstheme="minorHAnsi"/>
          <w:b/>
          <w:iCs/>
        </w:rPr>
        <w:lastRenderedPageBreak/>
        <w:t>Odsutnost s posla</w:t>
      </w:r>
    </w:p>
    <w:p w:rsidR="00D46D3F" w:rsidRPr="00FE46F1" w:rsidRDefault="00D46D3F" w:rsidP="00192252">
      <w:pPr>
        <w:pStyle w:val="t-12-9-fett-s"/>
        <w:spacing w:before="0" w:beforeAutospacing="0" w:after="0" w:afterAutospacing="0"/>
        <w:rPr>
          <w:rFonts w:asciiTheme="minorHAnsi" w:hAnsiTheme="minorHAnsi" w:cstheme="minorHAnsi"/>
          <w:sz w:val="24"/>
          <w:szCs w:val="24"/>
        </w:rPr>
      </w:pPr>
      <w:r w:rsidRPr="00FE46F1">
        <w:rPr>
          <w:rFonts w:asciiTheme="minorHAnsi" w:hAnsiTheme="minorHAnsi" w:cstheme="minorHAnsi"/>
          <w:bCs w:val="0"/>
          <w:iCs/>
          <w:sz w:val="24"/>
          <w:szCs w:val="24"/>
        </w:rPr>
        <w:t xml:space="preserve">Članak </w:t>
      </w:r>
      <w:r w:rsidR="00BD1012">
        <w:rPr>
          <w:rFonts w:asciiTheme="minorHAnsi" w:hAnsiTheme="minorHAnsi" w:cstheme="minorHAnsi"/>
          <w:bCs w:val="0"/>
          <w:iCs/>
          <w:sz w:val="24"/>
          <w:szCs w:val="24"/>
        </w:rPr>
        <w:t>69</w:t>
      </w:r>
      <w:r w:rsidRPr="00FE46F1">
        <w:rPr>
          <w:rFonts w:asciiTheme="minorHAnsi" w:hAnsiTheme="minorHAnsi" w:cstheme="minorHAnsi"/>
          <w:bCs w:val="0"/>
          <w:iCs/>
          <w:sz w:val="24"/>
          <w:szCs w:val="24"/>
        </w:rPr>
        <w:t>.</w:t>
      </w:r>
    </w:p>
    <w:p w:rsidR="00D46D3F" w:rsidRPr="002A0829" w:rsidRDefault="00D46D3F" w:rsidP="00192252">
      <w:pPr>
        <w:pStyle w:val="t-9-8"/>
        <w:spacing w:before="0" w:beforeAutospacing="0" w:after="0" w:afterAutospacing="0"/>
        <w:jc w:val="center"/>
        <w:rPr>
          <w:rFonts w:asciiTheme="minorHAnsi" w:hAnsiTheme="minorHAnsi" w:cstheme="minorHAnsi"/>
          <w:b/>
          <w:i/>
          <w:iCs/>
          <w:strike/>
        </w:rPr>
      </w:pPr>
    </w:p>
    <w:p w:rsidR="00D46D3F" w:rsidRPr="002A0829" w:rsidRDefault="00D46D3F" w:rsidP="00192252">
      <w:pPr>
        <w:pStyle w:val="t-9-8"/>
        <w:spacing w:before="0" w:beforeAutospacing="0" w:after="0" w:afterAutospacing="0"/>
        <w:ind w:firstLine="708"/>
        <w:jc w:val="both"/>
        <w:rPr>
          <w:rFonts w:asciiTheme="minorHAnsi" w:hAnsiTheme="minorHAnsi" w:cstheme="minorHAnsi"/>
          <w:b/>
        </w:rPr>
      </w:pPr>
      <w:r w:rsidRPr="002A0829">
        <w:rPr>
          <w:rFonts w:asciiTheme="minorHAnsi" w:hAnsiTheme="minorHAnsi" w:cstheme="minorHAnsi"/>
          <w:b/>
        </w:rPr>
        <w:t>Radnik ima, tijekom jednog radnog dana pravo na odsutnost s posla, jednom u kalendarskoj godini, kada je zbog osobito važnog i hitnog obiteljskog razloga nastalog bolešću ili nesrećom, prijeko potrebna njegova trenutačna nazočnost.</w:t>
      </w:r>
    </w:p>
    <w:p w:rsidR="00D46D3F" w:rsidRPr="002A0829" w:rsidRDefault="00D46D3F" w:rsidP="00192252">
      <w:pPr>
        <w:pStyle w:val="t-12-9-fett-s"/>
        <w:spacing w:before="0" w:beforeAutospacing="0" w:after="0" w:afterAutospacing="0"/>
        <w:ind w:firstLine="680"/>
        <w:jc w:val="both"/>
        <w:rPr>
          <w:rFonts w:asciiTheme="minorHAnsi" w:hAnsiTheme="minorHAnsi" w:cstheme="minorHAnsi"/>
          <w:bCs w:val="0"/>
          <w:i/>
          <w:iCs/>
          <w:sz w:val="24"/>
          <w:szCs w:val="24"/>
        </w:rPr>
      </w:pPr>
      <w:r w:rsidRPr="002A0829">
        <w:rPr>
          <w:rFonts w:asciiTheme="minorHAnsi" w:hAnsiTheme="minorHAnsi" w:cstheme="minorHAnsi"/>
          <w:bCs w:val="0"/>
          <w:sz w:val="24"/>
          <w:szCs w:val="24"/>
        </w:rPr>
        <w:t>Za stjecanje prava iz radnog odnosa ili u vezi s radnim odnosom, razdoblje odsutnosti s posla iz stavka 1. ovoga članka smatra se vremenom provedenim na radu.</w:t>
      </w:r>
    </w:p>
    <w:p w:rsidR="00D46D3F" w:rsidRPr="002A0829" w:rsidRDefault="00D46D3F" w:rsidP="00192252">
      <w:pPr>
        <w:spacing w:line="240" w:lineRule="auto"/>
        <w:jc w:val="both"/>
        <w:rPr>
          <w:rFonts w:cstheme="minorHAnsi"/>
          <w:sz w:val="24"/>
          <w:szCs w:val="24"/>
        </w:rPr>
      </w:pPr>
    </w:p>
    <w:p w:rsidR="00624312" w:rsidRPr="002A0829" w:rsidRDefault="00624312" w:rsidP="00192252">
      <w:pPr>
        <w:numPr>
          <w:ilvl w:val="0"/>
          <w:numId w:val="1"/>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noProof/>
          <w:snapToGrid w:val="0"/>
          <w:color w:val="000000"/>
          <w:sz w:val="24"/>
          <w:szCs w:val="24"/>
          <w:lang w:val="x-none" w:eastAsia="x-none"/>
        </w:rPr>
        <w:t>ZAŠTITA ŽIVOTA, ZDRAVLJA, PRIVATNOSTI I DOSTOJANSTVA RADNIKA</w:t>
      </w:r>
    </w:p>
    <w:p w:rsidR="00624312" w:rsidRPr="002A0829" w:rsidRDefault="00624312" w:rsidP="00192252">
      <w:pPr>
        <w:spacing w:after="0" w:line="240" w:lineRule="auto"/>
        <w:jc w:val="both"/>
        <w:rPr>
          <w:rFonts w:eastAsia="Times New Roman" w:cstheme="minorHAnsi"/>
          <w:color w:val="000000"/>
          <w:sz w:val="24"/>
          <w:szCs w:val="24"/>
          <w:lang w:val="en-GB" w:eastAsia="x-none"/>
        </w:rPr>
      </w:pPr>
    </w:p>
    <w:p w:rsidR="00624312" w:rsidRPr="002A0829" w:rsidRDefault="00624312" w:rsidP="00192252">
      <w:pPr>
        <w:numPr>
          <w:ilvl w:val="0"/>
          <w:numId w:val="7"/>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Zaštita zdravlja radnika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70</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9"/>
        <w:jc w:val="both"/>
        <w:rPr>
          <w:rFonts w:eastAsia="Times New Roman" w:cstheme="minorHAnsi"/>
          <w:bCs/>
          <w:sz w:val="24"/>
          <w:szCs w:val="24"/>
          <w:lang w:eastAsia="hr-HR"/>
        </w:rPr>
      </w:pPr>
      <w:r w:rsidRPr="002A0829">
        <w:rPr>
          <w:rFonts w:eastAsia="Times New Roman" w:cstheme="minorHAnsi"/>
          <w:bCs/>
          <w:sz w:val="24"/>
          <w:szCs w:val="24"/>
          <w:lang w:eastAsia="hr-HR"/>
        </w:rPr>
        <w:t>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624312" w:rsidRPr="002A0829" w:rsidRDefault="00624312" w:rsidP="00192252">
      <w:pPr>
        <w:spacing w:after="0" w:line="240" w:lineRule="auto"/>
        <w:ind w:firstLine="709"/>
        <w:jc w:val="both"/>
        <w:rPr>
          <w:rFonts w:eastAsia="Times New Roman" w:cstheme="minorHAnsi"/>
          <w:bCs/>
          <w:sz w:val="24"/>
          <w:szCs w:val="24"/>
          <w:lang w:eastAsia="hr-HR"/>
        </w:rPr>
      </w:pPr>
      <w:r w:rsidRPr="002A0829">
        <w:rPr>
          <w:rFonts w:eastAsia="Times New Roman" w:cstheme="minorHAnsi"/>
          <w:bCs/>
          <w:sz w:val="24"/>
          <w:szCs w:val="24"/>
          <w:lang w:eastAsia="hr-HR"/>
        </w:rPr>
        <w:t>Školski odbor donijet će odluku o upućivanju radnika na liječnički pregled prema stavku 1. ovoga članka ako utvrdi da je prijedlog ravnatelja Škole opravdan.</w:t>
      </w:r>
    </w:p>
    <w:p w:rsidR="00624312" w:rsidRPr="002A0829" w:rsidRDefault="00624312" w:rsidP="00192252">
      <w:pPr>
        <w:spacing w:after="0" w:line="240" w:lineRule="auto"/>
        <w:ind w:firstLine="709"/>
        <w:jc w:val="both"/>
        <w:rPr>
          <w:rFonts w:eastAsia="Times New Roman" w:cstheme="minorHAnsi"/>
          <w:bCs/>
          <w:sz w:val="24"/>
          <w:szCs w:val="24"/>
          <w:lang w:eastAsia="hr-HR"/>
        </w:rPr>
      </w:pPr>
      <w:r w:rsidRPr="002A0829">
        <w:rPr>
          <w:rFonts w:eastAsia="Times New Roman" w:cstheme="minorHAnsi"/>
          <w:bCs/>
          <w:sz w:val="24"/>
          <w:szCs w:val="24"/>
          <w:lang w:eastAsia="hr-HR"/>
        </w:rPr>
        <w:t>Ako radnik odbije izvršiti odluku iz stavka 1. ovoga članka, otkazat će mu se ugovor o radu zbog skrivljenog ponašanja radi kršenja obveza iz radnog odnosa.</w:t>
      </w:r>
    </w:p>
    <w:p w:rsidR="00624312" w:rsidRPr="002A0829" w:rsidRDefault="00624312" w:rsidP="00192252">
      <w:pPr>
        <w:spacing w:after="0" w:line="240" w:lineRule="auto"/>
        <w:ind w:firstLine="709"/>
        <w:jc w:val="both"/>
        <w:rPr>
          <w:rFonts w:eastAsia="Times New Roman" w:cstheme="minorHAnsi"/>
          <w:sz w:val="24"/>
          <w:szCs w:val="24"/>
          <w:lang w:eastAsia="hr-HR"/>
        </w:rPr>
      </w:pPr>
      <w:r w:rsidRPr="002A0829">
        <w:rPr>
          <w:rFonts w:eastAsia="Times New Roman" w:cstheme="minorHAnsi"/>
          <w:bCs/>
          <w:sz w:val="24"/>
          <w:szCs w:val="24"/>
          <w:lang w:eastAsia="hr-HR"/>
        </w:rPr>
        <w:t>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624312" w:rsidRPr="002A0829" w:rsidRDefault="00624312" w:rsidP="00192252">
      <w:pPr>
        <w:spacing w:after="0" w:line="240" w:lineRule="auto"/>
        <w:jc w:val="both"/>
        <w:rPr>
          <w:rFonts w:eastAsia="Times New Roman" w:cstheme="minorHAnsi"/>
          <w:color w:val="000000"/>
          <w:sz w:val="24"/>
          <w:szCs w:val="24"/>
          <w:lang w:val="en-GB" w:eastAsia="x-none"/>
        </w:rPr>
      </w:pPr>
    </w:p>
    <w:p w:rsidR="00624312" w:rsidRPr="002A0829" w:rsidRDefault="00624312" w:rsidP="00192252">
      <w:pPr>
        <w:numPr>
          <w:ilvl w:val="0"/>
          <w:numId w:val="7"/>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Zaštita i sigurnost na radu</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71</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 Školi je obvezno osigurati uvjete rada kojima će se štititi zdravlje i omogućiti redovan rad radnika.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Ravnatelj Škole dužan je dostaviti pisane upute o uvjetima i načinu korištenja prostora, prostorija, opasnih tvari, sredstava za rad i opreme te osigurati da ista u svakom trenutku bude ispravna.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7</w:t>
      </w:r>
      <w:r w:rsidR="00BD1012">
        <w:rPr>
          <w:rFonts w:eastAsia="Times New Roman" w:cstheme="minorHAnsi"/>
          <w:b/>
          <w:color w:val="000000"/>
          <w:sz w:val="24"/>
          <w:szCs w:val="24"/>
          <w:lang w:val="en-GB" w:eastAsia="x-none"/>
        </w:rPr>
        <w:t>2</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Radnik je dužan pridržavati se pravila o zaštiti zdravlja i sigurnosti na radu.</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Radnik je dužan brinuti se za vlastitu sigurnost i zdravlje, kao i za sigurnost i zdravlje drugih radnika s kojima je neposredno vezan u procesu rada, učenika i drugih osoba koje borave u Školi, te odmah </w:t>
      </w:r>
      <w:r w:rsidRPr="002A0829">
        <w:rPr>
          <w:rFonts w:eastAsia="Times New Roman" w:cstheme="minorHAnsi"/>
          <w:color w:val="000000"/>
          <w:sz w:val="24"/>
          <w:szCs w:val="24"/>
          <w:lang w:eastAsia="x-none"/>
        </w:rPr>
        <w:t>iz</w:t>
      </w:r>
      <w:r w:rsidRPr="002A0829">
        <w:rPr>
          <w:rFonts w:eastAsia="Times New Roman" w:cstheme="minorHAnsi"/>
          <w:color w:val="000000"/>
          <w:sz w:val="24"/>
          <w:szCs w:val="24"/>
          <w:lang w:val="x-none" w:eastAsia="x-none"/>
        </w:rPr>
        <w:t>vijestiti ravnatelja Škole o događaju koji predstavlja moguću opasnost.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Prigodom sklapanja ugovora o radu radnik je dužan izvijestiti ravnatelja Škole o okolnostima koje mogu utjecati na obavljanje ugovorenih poslova.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lastRenderedPageBreak/>
        <w:t>Odgovornost za propuštanje iz stavka 3. ovoga članka snosi radnik.</w:t>
      </w:r>
    </w:p>
    <w:p w:rsidR="00624312" w:rsidRPr="002A0829" w:rsidRDefault="00624312" w:rsidP="00192252">
      <w:pPr>
        <w:spacing w:after="0" w:line="240" w:lineRule="auto"/>
        <w:rPr>
          <w:rFonts w:eastAsia="Times New Roman" w:cstheme="minorHAnsi"/>
          <w:color w:val="000000"/>
          <w:sz w:val="28"/>
          <w:szCs w:val="28"/>
          <w:lang w:eastAsia="hr-HR"/>
        </w:rPr>
      </w:pPr>
    </w:p>
    <w:p w:rsidR="00624312" w:rsidRPr="002A0829" w:rsidRDefault="00624312" w:rsidP="00192252">
      <w:pPr>
        <w:numPr>
          <w:ilvl w:val="0"/>
          <w:numId w:val="7"/>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Zaštita trudnica, roditelja i posvojitelja</w:t>
      </w:r>
    </w:p>
    <w:p w:rsidR="00624312" w:rsidRPr="002A0829" w:rsidRDefault="00624312" w:rsidP="00192252">
      <w:pPr>
        <w:spacing w:after="0" w:line="240" w:lineRule="auto"/>
        <w:rPr>
          <w:rFonts w:eastAsia="Times New Roman" w:cstheme="minorHAnsi"/>
          <w:color w:val="000000"/>
          <w:sz w:val="24"/>
          <w:szCs w:val="24"/>
          <w:lang w:eastAsia="hr-HR"/>
        </w:rPr>
      </w:pPr>
    </w:p>
    <w:p w:rsidR="00FD0CB6" w:rsidRDefault="00624312" w:rsidP="00FD0CB6">
      <w:pPr>
        <w:spacing w:after="0" w:line="240" w:lineRule="auto"/>
        <w:jc w:val="center"/>
        <w:rPr>
          <w:rFonts w:eastAsia="Times New Roman" w:cstheme="minorHAnsi"/>
          <w:b/>
          <w:color w:val="000000"/>
          <w:sz w:val="24"/>
          <w:szCs w:val="24"/>
          <w:lang w:val="en-GB" w:eastAsia="x-none"/>
        </w:rPr>
      </w:pPr>
      <w:r w:rsidRPr="002A0829">
        <w:rPr>
          <w:rFonts w:eastAsia="Times New Roman" w:cstheme="minorHAnsi"/>
          <w:b/>
          <w:color w:val="000000"/>
          <w:sz w:val="24"/>
          <w:szCs w:val="24"/>
          <w:lang w:val="x-none" w:eastAsia="x-none"/>
        </w:rPr>
        <w:t>Članak 7</w:t>
      </w:r>
      <w:r w:rsidR="00BD1012">
        <w:rPr>
          <w:rFonts w:eastAsia="Times New Roman" w:cstheme="minorHAnsi"/>
          <w:b/>
          <w:color w:val="000000"/>
          <w:sz w:val="24"/>
          <w:szCs w:val="24"/>
          <w:lang w:eastAsia="x-none"/>
        </w:rPr>
        <w:t>3</w:t>
      </w:r>
      <w:r w:rsidRPr="002A0829">
        <w:rPr>
          <w:rFonts w:eastAsia="Times New Roman" w:cstheme="minorHAnsi"/>
          <w:b/>
          <w:color w:val="000000"/>
          <w:sz w:val="24"/>
          <w:szCs w:val="24"/>
          <w:lang w:val="x-none" w:eastAsia="x-none"/>
        </w:rPr>
        <w:t>.</w:t>
      </w:r>
    </w:p>
    <w:p w:rsidR="00FE46F1" w:rsidRPr="00FD0CB6" w:rsidRDefault="00FE46F1" w:rsidP="00FD0CB6">
      <w:pPr>
        <w:spacing w:after="0" w:line="240" w:lineRule="auto"/>
        <w:ind w:firstLine="708"/>
        <w:jc w:val="both"/>
        <w:rPr>
          <w:rFonts w:eastAsia="Times New Roman" w:cstheme="minorHAnsi"/>
          <w:b/>
          <w:color w:val="000000"/>
          <w:sz w:val="24"/>
          <w:szCs w:val="24"/>
          <w:lang w:val="en-GB" w:eastAsia="x-none"/>
        </w:rPr>
      </w:pPr>
      <w:r w:rsidRPr="00FD0CB6">
        <w:rPr>
          <w:rFonts w:cstheme="minorHAnsi"/>
          <w:sz w:val="24"/>
          <w:szCs w:val="24"/>
        </w:rPr>
        <w:t>Škola ne smije odbiti zaposliti ženu zbog njezine trudnoće niti joj zbog trudnoće, rođenja ili dojenja djeteta u smislu posebnog propisa smije ponuditi sklapanje izmijenjenog ugovora o radu pod nepovoljnijim uvjetima.</w:t>
      </w:r>
    </w:p>
    <w:p w:rsidR="00FE46F1" w:rsidRDefault="00FE46F1" w:rsidP="00192252">
      <w:pPr>
        <w:pStyle w:val="Odlomakpopisa"/>
        <w:widowControl w:val="0"/>
        <w:tabs>
          <w:tab w:val="left" w:pos="462"/>
        </w:tabs>
        <w:autoSpaceDE w:val="0"/>
        <w:autoSpaceDN w:val="0"/>
        <w:spacing w:before="200"/>
        <w:ind w:left="116" w:right="121"/>
        <w:jc w:val="both"/>
        <w:rPr>
          <w:rFonts w:asciiTheme="minorHAnsi" w:hAnsiTheme="minorHAnsi" w:cstheme="minorHAnsi"/>
        </w:rPr>
      </w:pPr>
      <w:r>
        <w:rPr>
          <w:rFonts w:asciiTheme="minorHAnsi" w:hAnsiTheme="minorHAnsi" w:cstheme="minorHAnsi"/>
        </w:rPr>
        <w:tab/>
      </w:r>
      <w:r w:rsidRPr="00FE46F1">
        <w:rPr>
          <w:rFonts w:asciiTheme="minorHAnsi" w:hAnsiTheme="minorHAnsi" w:cstheme="minorHAnsi"/>
        </w:rPr>
        <w:t>Škola ne smije tražiti bilo kakve podatke o trudnoći niti smije uputiti drugu osobu da ih traži, osim ako radnica osobno zahtijeva određeno pravo predviđeno zakonom ili drugim propisom radi zaštite trudnica.</w:t>
      </w:r>
      <w:r w:rsidRPr="00FE46F1">
        <w:rPr>
          <w:rFonts w:asciiTheme="minorHAnsi" w:hAnsiTheme="minorHAnsi" w:cstheme="minorHAnsi"/>
        </w:rPr>
        <w:tab/>
      </w:r>
    </w:p>
    <w:p w:rsidR="005D7ED8" w:rsidRDefault="005D7ED8" w:rsidP="00192252">
      <w:pPr>
        <w:pStyle w:val="t-12-9-fett-s"/>
        <w:spacing w:before="0" w:beforeAutospacing="0" w:after="0" w:afterAutospacing="0"/>
        <w:ind w:firstLine="708"/>
        <w:jc w:val="both"/>
        <w:rPr>
          <w:rFonts w:asciiTheme="minorHAnsi" w:hAnsiTheme="minorHAnsi" w:cstheme="minorHAnsi"/>
          <w:bCs w:val="0"/>
          <w:sz w:val="24"/>
          <w:szCs w:val="24"/>
          <w:shd w:val="clear" w:color="auto" w:fill="FFFFFF"/>
        </w:rPr>
      </w:pPr>
    </w:p>
    <w:p w:rsidR="005D7ED8" w:rsidRDefault="005D7ED8" w:rsidP="00192252">
      <w:pPr>
        <w:pStyle w:val="t-12-9-fett-s"/>
        <w:spacing w:before="0" w:beforeAutospacing="0" w:after="0" w:afterAutospacing="0"/>
        <w:rPr>
          <w:rFonts w:asciiTheme="minorHAnsi" w:hAnsiTheme="minorHAnsi" w:cstheme="minorHAnsi"/>
          <w:bCs w:val="0"/>
          <w:sz w:val="24"/>
          <w:szCs w:val="24"/>
          <w:shd w:val="clear" w:color="auto" w:fill="FFFFFF"/>
        </w:rPr>
      </w:pPr>
      <w:r>
        <w:rPr>
          <w:rFonts w:asciiTheme="minorHAnsi" w:hAnsiTheme="minorHAnsi" w:cstheme="minorHAnsi"/>
          <w:bCs w:val="0"/>
          <w:sz w:val="24"/>
          <w:szCs w:val="24"/>
          <w:shd w:val="clear" w:color="auto" w:fill="FFFFFF"/>
        </w:rPr>
        <w:t>Č</w:t>
      </w:r>
      <w:r w:rsidR="00BD1012">
        <w:rPr>
          <w:rFonts w:asciiTheme="minorHAnsi" w:hAnsiTheme="minorHAnsi" w:cstheme="minorHAnsi"/>
          <w:bCs w:val="0"/>
          <w:sz w:val="24"/>
          <w:szCs w:val="24"/>
          <w:shd w:val="clear" w:color="auto" w:fill="FFFFFF"/>
        </w:rPr>
        <w:t>lanak 74</w:t>
      </w:r>
      <w:r>
        <w:rPr>
          <w:rFonts w:asciiTheme="minorHAnsi" w:hAnsiTheme="minorHAnsi" w:cstheme="minorHAnsi"/>
          <w:bCs w:val="0"/>
          <w:sz w:val="24"/>
          <w:szCs w:val="24"/>
          <w:shd w:val="clear" w:color="auto" w:fill="FFFFFF"/>
        </w:rPr>
        <w:t>.</w:t>
      </w:r>
    </w:p>
    <w:p w:rsidR="00FE46F1" w:rsidRPr="00FE46F1" w:rsidRDefault="00FE46F1" w:rsidP="00192252">
      <w:pPr>
        <w:pStyle w:val="t-12-9-fett-s"/>
        <w:spacing w:before="0" w:beforeAutospacing="0" w:after="0" w:afterAutospacing="0"/>
        <w:ind w:firstLine="708"/>
        <w:jc w:val="both"/>
        <w:rPr>
          <w:rFonts w:asciiTheme="minorHAnsi" w:hAnsiTheme="minorHAnsi" w:cstheme="minorHAnsi"/>
          <w:b w:val="0"/>
          <w:bCs w:val="0"/>
          <w:sz w:val="24"/>
          <w:szCs w:val="24"/>
          <w:shd w:val="clear" w:color="auto" w:fill="FFFFFF"/>
        </w:rPr>
      </w:pPr>
      <w:r w:rsidRPr="00FE46F1">
        <w:rPr>
          <w:rFonts w:asciiTheme="minorHAnsi" w:hAnsiTheme="minorHAnsi" w:cstheme="minorHAnsi"/>
          <w:bCs w:val="0"/>
          <w:sz w:val="24"/>
          <w:szCs w:val="24"/>
          <w:shd w:val="clear" w:color="auto" w:fill="FFFFFF"/>
        </w:rPr>
        <w:t>Za vrijeme trudnoće, korištenja rodiljnog, roditeljskog, posvojiteljskog,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njege djeteta s težim smetnjama u razvoju, odnosno u roku od 15 dana od prestanka trudnoće ili prestanka korištenja tih prava u skladu s propisom o rodiljnim i roditeljskim potporama, poslodavac ne smije otkazati ugovor o radu trudnici i osobi koja se koristi nekim od tih prava.</w:t>
      </w:r>
    </w:p>
    <w:p w:rsidR="00FE46F1" w:rsidRDefault="00FE46F1" w:rsidP="00192252">
      <w:pPr>
        <w:tabs>
          <w:tab w:val="left" w:pos="503"/>
        </w:tabs>
        <w:spacing w:before="72" w:line="240" w:lineRule="auto"/>
        <w:ind w:right="119"/>
        <w:jc w:val="both"/>
        <w:rPr>
          <w:sz w:val="24"/>
          <w:szCs w:val="24"/>
        </w:rPr>
      </w:pPr>
      <w:r>
        <w:rPr>
          <w:sz w:val="24"/>
          <w:szCs w:val="24"/>
        </w:rPr>
        <w:t xml:space="preserve"> </w:t>
      </w:r>
      <w:r>
        <w:rPr>
          <w:sz w:val="24"/>
          <w:szCs w:val="24"/>
        </w:rPr>
        <w:tab/>
      </w:r>
      <w:r w:rsidRPr="009B2FFD">
        <w:rPr>
          <w:sz w:val="24"/>
          <w:szCs w:val="24"/>
        </w:rPr>
        <w:t xml:space="preserve">Otkaz iz stavka </w:t>
      </w:r>
      <w:r w:rsidR="005D7ED8">
        <w:rPr>
          <w:sz w:val="24"/>
          <w:szCs w:val="24"/>
        </w:rPr>
        <w:t>1</w:t>
      </w:r>
      <w:r w:rsidRPr="009B2FFD">
        <w:rPr>
          <w:sz w:val="24"/>
          <w:szCs w:val="24"/>
        </w:rPr>
        <w:t>. ovoga članka je ništetan, ako je na dan davanja otkaza Školi bilo poznato postojanje okolnosti iz stavka 1. ovoga članka ili ako radnik u roku od petnaest dana od dostave otkaza obavijesti Škole o postojanju okolnosti iz stavka 1. ovoga članka te o tome dostavi odgovarajuću potvrdu ovlaštenog liječnika ili drugog ovlaštenog tijela.</w:t>
      </w:r>
    </w:p>
    <w:p w:rsidR="00FD0CB6" w:rsidRDefault="005D7ED8" w:rsidP="00FD0CB6">
      <w:pPr>
        <w:tabs>
          <w:tab w:val="left" w:pos="503"/>
        </w:tabs>
        <w:spacing w:before="72" w:line="240" w:lineRule="auto"/>
        <w:ind w:right="119"/>
        <w:jc w:val="center"/>
        <w:rPr>
          <w:b/>
          <w:sz w:val="24"/>
          <w:szCs w:val="24"/>
        </w:rPr>
      </w:pPr>
      <w:r w:rsidRPr="005D7ED8">
        <w:rPr>
          <w:b/>
          <w:sz w:val="24"/>
          <w:szCs w:val="24"/>
        </w:rPr>
        <w:t>Č</w:t>
      </w:r>
      <w:r w:rsidR="00BD1012">
        <w:rPr>
          <w:b/>
          <w:sz w:val="24"/>
          <w:szCs w:val="24"/>
        </w:rPr>
        <w:t>lanak 75</w:t>
      </w:r>
      <w:r w:rsidR="00FD0CB6">
        <w:rPr>
          <w:b/>
          <w:sz w:val="24"/>
          <w:szCs w:val="24"/>
        </w:rPr>
        <w:t>.</w:t>
      </w:r>
    </w:p>
    <w:p w:rsidR="00FE46F1" w:rsidRPr="00FD0CB6" w:rsidRDefault="00FD0CB6" w:rsidP="00FD0CB6">
      <w:pPr>
        <w:tabs>
          <w:tab w:val="left" w:pos="503"/>
        </w:tabs>
        <w:spacing w:before="72" w:line="240" w:lineRule="auto"/>
        <w:ind w:right="119"/>
        <w:jc w:val="both"/>
        <w:rPr>
          <w:b/>
          <w:sz w:val="24"/>
          <w:szCs w:val="24"/>
        </w:rPr>
      </w:pPr>
      <w:r>
        <w:rPr>
          <w:rFonts w:cstheme="minorHAnsi"/>
          <w:b/>
          <w:sz w:val="24"/>
          <w:szCs w:val="24"/>
        </w:rPr>
        <w:tab/>
      </w:r>
      <w:r w:rsidR="00FE46F1" w:rsidRPr="00FD0CB6">
        <w:rPr>
          <w:rFonts w:cstheme="minorHAnsi"/>
          <w:b/>
          <w:sz w:val="24"/>
          <w:szCs w:val="24"/>
        </w:rPr>
        <w:t xml:space="preserve">Radnik koji koristi pravo na </w:t>
      </w:r>
      <w:r w:rsidR="00FE46F1" w:rsidRPr="00FD0CB6">
        <w:rPr>
          <w:rFonts w:cstheme="minorHAnsi"/>
          <w:b/>
          <w:bCs/>
          <w:sz w:val="24"/>
          <w:szCs w:val="24"/>
          <w:shd w:val="clear" w:color="auto" w:fill="FFFFFF"/>
        </w:rPr>
        <w:t xml:space="preserve">rodiljni, roditeljski, posvojiteljski i očinski dopust ili dopust koji je po sadržaju i načinu korištenja istovjetan pravu na očinski dopust, rad s polovicom punog radnog vremena, rad s polovicom punog radnog vremena radi pojačane njege djeteta, dopust trudne radnice, dopust radnice koja je rodila ili radnice koja doji dijete te dopust ili rad s polovicom punog radnog vremena radi skrbi i njege djeteta s težim smetnjama u razvoju ili kojem ugovor o radu miruje do treće godine života djeteta u skladu s propisom o rodiljnim i roditeljskim potporama, može otkazati ugovor o radu izvanrednim otkazom, </w:t>
      </w:r>
      <w:r w:rsidR="00FE46F1" w:rsidRPr="00FD0CB6">
        <w:rPr>
          <w:rFonts w:cstheme="minorHAnsi"/>
          <w:b/>
          <w:sz w:val="24"/>
          <w:szCs w:val="24"/>
        </w:rPr>
        <w:t>najkasnije petnaest dana prije dana na koji je radnik dužan vratiti se na rad.</w:t>
      </w:r>
    </w:p>
    <w:p w:rsidR="00FE46F1" w:rsidRDefault="005D7ED8" w:rsidP="00192252">
      <w:pPr>
        <w:widowControl w:val="0"/>
        <w:tabs>
          <w:tab w:val="left" w:pos="455"/>
        </w:tabs>
        <w:autoSpaceDE w:val="0"/>
        <w:autoSpaceDN w:val="0"/>
        <w:spacing w:before="202" w:line="240" w:lineRule="auto"/>
        <w:jc w:val="both"/>
        <w:rPr>
          <w:b/>
          <w:sz w:val="24"/>
          <w:szCs w:val="24"/>
        </w:rPr>
      </w:pPr>
      <w:r>
        <w:tab/>
      </w:r>
      <w:r w:rsidR="00FE46F1" w:rsidRPr="005D7ED8">
        <w:rPr>
          <w:b/>
          <w:sz w:val="24"/>
          <w:szCs w:val="24"/>
        </w:rPr>
        <w:t>Trudnica može otkazati ugovor o radu izvanrednim otkazom.</w:t>
      </w:r>
    </w:p>
    <w:p w:rsidR="00FE46F1" w:rsidRPr="005D7ED8" w:rsidRDefault="005D7ED8" w:rsidP="00192252">
      <w:pPr>
        <w:tabs>
          <w:tab w:val="left" w:pos="455"/>
        </w:tabs>
        <w:spacing w:before="202" w:line="240" w:lineRule="auto"/>
        <w:jc w:val="center"/>
        <w:rPr>
          <w:b/>
          <w:sz w:val="24"/>
          <w:szCs w:val="24"/>
        </w:rPr>
      </w:pPr>
      <w:r w:rsidRPr="005D7ED8">
        <w:rPr>
          <w:b/>
          <w:sz w:val="24"/>
          <w:szCs w:val="24"/>
        </w:rPr>
        <w:t>Članak</w:t>
      </w:r>
      <w:r w:rsidR="00BD1012">
        <w:rPr>
          <w:b/>
          <w:sz w:val="24"/>
          <w:szCs w:val="24"/>
        </w:rPr>
        <w:t xml:space="preserve"> 76</w:t>
      </w:r>
      <w:r w:rsidRPr="005D7ED8">
        <w:rPr>
          <w:b/>
          <w:sz w:val="24"/>
          <w:szCs w:val="24"/>
        </w:rPr>
        <w:t xml:space="preserve">. </w:t>
      </w:r>
    </w:p>
    <w:p w:rsidR="005D7ED8" w:rsidRPr="002A0829" w:rsidRDefault="005D7ED8" w:rsidP="00192252">
      <w:pPr>
        <w:spacing w:after="0" w:line="240" w:lineRule="auto"/>
        <w:ind w:firstLine="720"/>
        <w:jc w:val="both"/>
        <w:rPr>
          <w:rFonts w:eastAsia="Times New Roman" w:cstheme="minorHAnsi"/>
          <w:color w:val="000000"/>
          <w:sz w:val="24"/>
          <w:szCs w:val="24"/>
          <w:lang w:val="x-none" w:eastAsia="x-none"/>
        </w:rPr>
      </w:pPr>
      <w:r w:rsidRPr="002A0829">
        <w:rPr>
          <w:b/>
          <w:bCs/>
          <w:sz w:val="24"/>
          <w:szCs w:val="24"/>
          <w:shd w:val="clear" w:color="auto" w:fill="FFFFFF"/>
        </w:rPr>
        <w:t xml:space="preserve">Ako je za stjecanje određenih prava iz radnog odnosa ili u vezi s radnim odnosom važno prethodno trajanje radnog odnosa, razdoblja rodiljnog, roditeljskog, posvojiteljskog, očinskog dopusta ili dopusta koji je po sadržaju i načinu korištenja istovjetan pravu na očinski dopust, rada s polovicom punog radnog vremena, rada s polovicom punog radnog vremena radi pojačane njege djeteta, dopusta trudne radnice, dopusta radnice koja je rodila ili radnice koja doji dijete te dopusta ili rada s polovicom punog radnog vremena radi skrbi i </w:t>
      </w:r>
      <w:r w:rsidRPr="002A0829">
        <w:rPr>
          <w:b/>
          <w:bCs/>
          <w:sz w:val="24"/>
          <w:szCs w:val="24"/>
          <w:shd w:val="clear" w:color="auto" w:fill="FFFFFF"/>
        </w:rPr>
        <w:lastRenderedPageBreak/>
        <w:t>njege djeteta s težim smetnjama u razvoju u skladu s propisom o rodiljnim i roditeljskim potporama, smatrat će se vremenom provedenim na radu u punom radnom vremenu.</w:t>
      </w:r>
    </w:p>
    <w:p w:rsidR="00FD0CB6" w:rsidRDefault="00FD0CB6" w:rsidP="00192252">
      <w:pPr>
        <w:tabs>
          <w:tab w:val="left" w:pos="455"/>
        </w:tabs>
        <w:spacing w:before="202" w:line="240" w:lineRule="auto"/>
        <w:jc w:val="center"/>
        <w:rPr>
          <w:b/>
          <w:sz w:val="24"/>
          <w:szCs w:val="24"/>
        </w:rPr>
      </w:pPr>
    </w:p>
    <w:p w:rsidR="005D7ED8" w:rsidRPr="00FD0CB6" w:rsidRDefault="005D7ED8" w:rsidP="00192252">
      <w:pPr>
        <w:tabs>
          <w:tab w:val="left" w:pos="455"/>
        </w:tabs>
        <w:spacing w:before="202" w:line="240" w:lineRule="auto"/>
        <w:jc w:val="center"/>
        <w:rPr>
          <w:b/>
          <w:sz w:val="24"/>
          <w:szCs w:val="24"/>
        </w:rPr>
      </w:pPr>
      <w:r w:rsidRPr="00FD0CB6">
        <w:rPr>
          <w:b/>
          <w:sz w:val="24"/>
          <w:szCs w:val="24"/>
        </w:rPr>
        <w:t>Č</w:t>
      </w:r>
      <w:r w:rsidR="00BD1012" w:rsidRPr="00FD0CB6">
        <w:rPr>
          <w:b/>
          <w:sz w:val="24"/>
          <w:szCs w:val="24"/>
        </w:rPr>
        <w:t>lanak 77</w:t>
      </w:r>
      <w:r w:rsidRPr="00FD0CB6">
        <w:rPr>
          <w:b/>
          <w:sz w:val="24"/>
          <w:szCs w:val="24"/>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Ostvarivanje prava rodilja, roditelja i posvojitelja obavlja se u skladu s odredbama Zakona o rodiljnim i roditeljskim potporama te ostalim posebnim propisima.</w:t>
      </w:r>
    </w:p>
    <w:p w:rsidR="00624312" w:rsidRPr="002A0829" w:rsidRDefault="00624312" w:rsidP="00192252">
      <w:pPr>
        <w:spacing w:after="0" w:line="240" w:lineRule="auto"/>
        <w:rPr>
          <w:rFonts w:eastAsia="Times New Roman" w:cstheme="minorHAnsi"/>
          <w:color w:val="000000"/>
          <w:sz w:val="28"/>
          <w:szCs w:val="28"/>
          <w:lang w:eastAsia="hr-HR"/>
        </w:rPr>
      </w:pPr>
    </w:p>
    <w:p w:rsidR="00624312" w:rsidRPr="002A0829" w:rsidRDefault="00624312" w:rsidP="00192252">
      <w:pPr>
        <w:numPr>
          <w:ilvl w:val="0"/>
          <w:numId w:val="7"/>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Zaštita privatnosti radnika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7</w:t>
      </w:r>
      <w:r w:rsidR="00BD1012">
        <w:rPr>
          <w:rFonts w:eastAsia="Times New Roman" w:cstheme="minorHAnsi"/>
          <w:b/>
          <w:color w:val="000000"/>
          <w:sz w:val="24"/>
          <w:szCs w:val="24"/>
          <w:lang w:eastAsia="x-none"/>
        </w:rPr>
        <w:t>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treba pravodobno dostaviti tijelima Škole odgovarajuće osobne podatke i isprave za ostvarivanje prava iz radnog odnosa.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Izmijenjeni podaci moraju se pravodobno dostaviti ovlaštenoj osobi.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Radnici koji ne dostave utvrđene podatke snose posljedice tog propusta.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Tijela Škole ne smiju prisilnim mjerama tražiti od radnika dostavljanje osobnih podataka koji mogu biti u svezi s ostvarivanjem prava drugih radnika u Školi.</w:t>
      </w:r>
    </w:p>
    <w:p w:rsidR="00624312" w:rsidRPr="002A0829" w:rsidRDefault="00624312" w:rsidP="00192252">
      <w:pPr>
        <w:spacing w:after="0" w:line="240" w:lineRule="auto"/>
        <w:jc w:val="both"/>
        <w:rPr>
          <w:rFonts w:eastAsia="Times New Roman" w:cstheme="minorHAnsi"/>
          <w:color w:val="000000"/>
          <w:sz w:val="28"/>
          <w:szCs w:val="28"/>
          <w:lang w:eastAsia="x-none"/>
        </w:rPr>
      </w:pPr>
    </w:p>
    <w:p w:rsidR="00624312" w:rsidRPr="002A0829" w:rsidRDefault="00624312" w:rsidP="00192252">
      <w:pPr>
        <w:numPr>
          <w:ilvl w:val="0"/>
          <w:numId w:val="7"/>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Zaštita osobnih podataka radnika</w:t>
      </w:r>
    </w:p>
    <w:p w:rsidR="00E31B3A" w:rsidRDefault="00E31B3A" w:rsidP="00192252">
      <w:pPr>
        <w:spacing w:after="0" w:line="240" w:lineRule="auto"/>
        <w:jc w:val="center"/>
        <w:rPr>
          <w:rFonts w:eastAsia="Times New Roman" w:cstheme="minorHAnsi"/>
          <w:b/>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7</w:t>
      </w:r>
      <w:r w:rsidR="00BD1012">
        <w:rPr>
          <w:rFonts w:eastAsia="Times New Roman" w:cstheme="minorHAnsi"/>
          <w:b/>
          <w:color w:val="000000"/>
          <w:sz w:val="24"/>
          <w:szCs w:val="24"/>
          <w:lang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sz w:val="24"/>
          <w:szCs w:val="24"/>
          <w:lang w:eastAsia="hr-HR"/>
        </w:rPr>
      </w:pPr>
      <w:r w:rsidRPr="002A0829">
        <w:rPr>
          <w:rFonts w:eastAsia="Times New Roman" w:cstheme="minorHAnsi"/>
          <w:sz w:val="24"/>
          <w:szCs w:val="24"/>
          <w:lang w:eastAsia="hr-HR"/>
        </w:rPr>
        <w:t>Prikupljanje, obrada i uporaba osobnih podataka u Školi obavlja se u skladu s Općom uredbom o zaštiti podataka i drugim propisima koji propisuju područje zaštite osobnih podataka.</w:t>
      </w:r>
    </w:p>
    <w:p w:rsidR="00624312" w:rsidRPr="002A0829" w:rsidRDefault="00624312" w:rsidP="00192252">
      <w:pPr>
        <w:spacing w:after="0" w:line="240" w:lineRule="auto"/>
        <w:ind w:firstLine="708"/>
        <w:jc w:val="both"/>
        <w:rPr>
          <w:rFonts w:eastAsia="Times New Roman" w:cstheme="minorHAnsi"/>
          <w:sz w:val="24"/>
          <w:szCs w:val="24"/>
          <w:lang w:eastAsia="hr-HR"/>
        </w:rPr>
      </w:pPr>
      <w:r w:rsidRPr="002A0829">
        <w:rPr>
          <w:rFonts w:eastAsia="Times New Roman" w:cstheme="minorHAnsi"/>
          <w:sz w:val="24"/>
          <w:szCs w:val="24"/>
          <w:lang w:eastAsia="hr-HR"/>
        </w:rPr>
        <w:t>Osobni podaci radnika smiju se prikupljati, obrađivati, koristiti i dostavljati nadležnim službama u skladu s odredbama Zakona o radu ili drugog zakona te Općom uredbom o zaštiti podataka i propisima koji propisuju područje zaštite osobnih podataka.</w:t>
      </w:r>
    </w:p>
    <w:p w:rsidR="00624312" w:rsidRPr="002A0829" w:rsidRDefault="00624312" w:rsidP="00192252">
      <w:pPr>
        <w:spacing w:after="0" w:line="240" w:lineRule="auto"/>
        <w:ind w:firstLine="708"/>
        <w:jc w:val="both"/>
        <w:rPr>
          <w:rFonts w:eastAsia="Times New Roman" w:cstheme="minorHAnsi"/>
          <w:sz w:val="24"/>
          <w:szCs w:val="24"/>
          <w:lang w:eastAsia="hr-HR"/>
        </w:rPr>
      </w:pPr>
      <w:r w:rsidRPr="002A0829">
        <w:rPr>
          <w:rFonts w:eastAsia="Times New Roman" w:cstheme="minorHAnsi"/>
          <w:sz w:val="24"/>
          <w:szCs w:val="24"/>
          <w:lang w:eastAsia="hr-HR"/>
        </w:rPr>
        <w:t>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624312" w:rsidRPr="002A0829" w:rsidRDefault="00624312" w:rsidP="00192252">
      <w:pPr>
        <w:tabs>
          <w:tab w:val="left" w:pos="1134"/>
        </w:tabs>
        <w:spacing w:after="0" w:line="240" w:lineRule="auto"/>
        <w:ind w:firstLine="708"/>
        <w:jc w:val="both"/>
        <w:rPr>
          <w:rFonts w:eastAsia="Times New Roman" w:cstheme="minorHAnsi"/>
          <w:sz w:val="24"/>
          <w:szCs w:val="24"/>
          <w:lang w:eastAsia="hr-HR"/>
        </w:rPr>
      </w:pPr>
      <w:r w:rsidRPr="002A0829">
        <w:rPr>
          <w:rFonts w:eastAsia="Times New Roman" w:cstheme="minorHAnsi"/>
          <w:sz w:val="24"/>
          <w:szCs w:val="24"/>
          <w:lang w:eastAsia="hr-HR"/>
        </w:rPr>
        <w:t>Ravnatelj Škole dužan je imenovati službenika za zaštitu podataka u skladu s Općom uredbom o zaštiti podataka i drugim propisima koji propisuju područje zaštite osobnih podataka.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7"/>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Zaštita dostojanstva radnika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eastAsia="x-none"/>
        </w:rPr>
        <w:t>80</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 Školi je zabranjena izravna i neizravna diskriminacija svih radnika zaposlenih u Školi, kao i osoba koje traže zaposlenje.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nečlanstva u sindikatu te tjelesnih ili duševnih poteškoća.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eastAsia="x-none"/>
        </w:rPr>
        <w:t>81</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Diskriminacijom se smatraju i uznemiravanje i spolno uznemiravanje.</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lastRenderedPageBreak/>
        <w:t>Uznemiravanje radnika Škole je svako neželjeno ponašanje iz članka 68. stavka 2. ovoga Pravilnika, a koje uzrokuje strah ili neprijateljsko, ponižavajuće ili uvredljivo okruženje.</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Svako radnikovo uznemiravanje ili spolno uznemiravanje drugih radnika predstavlja povredu obveza iz radnog odnosa.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Ako se utvrdi da se radi o blažem obliku uznemiravanja i ako se može pretpostaviti da se uznemiravanje neće ponoviti, radniku se može dati pisano upozorenje zbog skrivljenog ponašanja.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 slučaju da se utvrdi da se radi o težem obliku uznemiravanja odnosno spolnog uznemiravanja, radniku koji je izvršio takvo uznemiravanje, ili ga kontinuirano ponavlja, može se dati izvanredni ili redoviti otkaz ugovora o radu.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7"/>
        </w:numPr>
        <w:tabs>
          <w:tab w:val="num" w:pos="1134"/>
        </w:tabs>
        <w:spacing w:after="0" w:line="240" w:lineRule="auto"/>
        <w:ind w:left="1134" w:hanging="425"/>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Imenovanje osobe ovlaštene za rješavanje pritužbi za zaštitu dostojanstva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eastAsia="x-none"/>
        </w:rPr>
        <w:t>82</w:t>
      </w:r>
      <w:r w:rsidRPr="002A0829">
        <w:rPr>
          <w:rFonts w:eastAsia="Times New Roman" w:cstheme="minorHAnsi"/>
          <w:b/>
          <w:color w:val="000000"/>
          <w:sz w:val="24"/>
          <w:szCs w:val="24"/>
          <w:lang w:val="en-GB" w:eastAsia="x-none"/>
        </w:rPr>
        <w:t>.</w:t>
      </w:r>
    </w:p>
    <w:p w:rsidR="008C1F99" w:rsidRPr="008C1F99" w:rsidRDefault="00624312" w:rsidP="00192252">
      <w:pPr>
        <w:spacing w:after="0" w:line="240" w:lineRule="auto"/>
        <w:ind w:firstLine="720"/>
        <w:jc w:val="both"/>
        <w:rPr>
          <w:rFonts w:eastAsia="Times New Roman" w:cstheme="minorHAnsi"/>
          <w:color w:val="000000"/>
          <w:sz w:val="24"/>
          <w:szCs w:val="24"/>
          <w:lang w:val="x-none" w:eastAsia="x-none"/>
        </w:rPr>
      </w:pPr>
      <w:r w:rsidRPr="008C1F99">
        <w:rPr>
          <w:rFonts w:eastAsia="Times New Roman" w:cstheme="minorHAnsi"/>
          <w:sz w:val="24"/>
          <w:szCs w:val="24"/>
          <w:lang w:val="x-none" w:eastAsia="x-none"/>
        </w:rPr>
        <w:t xml:space="preserve">Ravnatelj Škole obvezan je uz suglasnost </w:t>
      </w:r>
      <w:r w:rsidRPr="008C1F99">
        <w:rPr>
          <w:rFonts w:eastAsia="Times New Roman" w:cstheme="minorHAnsi"/>
          <w:sz w:val="24"/>
          <w:szCs w:val="24"/>
          <w:lang w:eastAsia="x-none"/>
        </w:rPr>
        <w:t xml:space="preserve">Skupa radnika </w:t>
      </w:r>
      <w:r w:rsidRPr="008C1F99">
        <w:rPr>
          <w:rFonts w:eastAsia="Times New Roman" w:cstheme="minorHAnsi"/>
          <w:sz w:val="24"/>
          <w:szCs w:val="24"/>
          <w:lang w:val="x-none" w:eastAsia="x-none"/>
        </w:rPr>
        <w:t>imenovati osobu koja je osim njega ovlaštena primati i rješavati pritužbe vezane za zaštitu dostojanstva radnika</w:t>
      </w:r>
      <w:r w:rsidRPr="008C1F99">
        <w:rPr>
          <w:rFonts w:eastAsia="Times New Roman" w:cstheme="minorHAnsi"/>
          <w:color w:val="000000"/>
          <w:sz w:val="24"/>
          <w:szCs w:val="24"/>
          <w:lang w:val="x-none" w:eastAsia="x-none"/>
        </w:rPr>
        <w:t>.</w:t>
      </w:r>
    </w:p>
    <w:p w:rsidR="008C1F99" w:rsidRPr="008C1F99" w:rsidRDefault="008C1F99" w:rsidP="00192252">
      <w:pPr>
        <w:spacing w:after="0" w:line="240" w:lineRule="auto"/>
        <w:ind w:firstLine="720"/>
        <w:jc w:val="both"/>
        <w:rPr>
          <w:rFonts w:eastAsia="Times New Roman" w:cstheme="minorHAnsi"/>
          <w:color w:val="000000"/>
          <w:sz w:val="24"/>
          <w:szCs w:val="24"/>
          <w:lang w:val="x-none" w:eastAsia="x-none"/>
        </w:rPr>
      </w:pPr>
      <w:r w:rsidRPr="008C1F99">
        <w:rPr>
          <w:b/>
          <w:sz w:val="24"/>
          <w:szCs w:val="24"/>
        </w:rPr>
        <w:t>Osoba iz stavka 1. ovoga članka može biti radnik ili osoba koja nije u radnom odnosu u Školi.</w:t>
      </w:r>
    </w:p>
    <w:p w:rsidR="008C1F99" w:rsidRPr="008C1F99" w:rsidRDefault="008C1F99" w:rsidP="00192252">
      <w:pPr>
        <w:spacing w:after="0" w:line="240" w:lineRule="auto"/>
        <w:ind w:firstLine="720"/>
        <w:jc w:val="both"/>
        <w:rPr>
          <w:rFonts w:eastAsia="Times New Roman" w:cstheme="minorHAnsi"/>
          <w:color w:val="000000"/>
          <w:sz w:val="24"/>
          <w:szCs w:val="24"/>
          <w:lang w:val="x-none" w:eastAsia="x-none"/>
        </w:rPr>
      </w:pPr>
      <w:r w:rsidRPr="008C1F99">
        <w:rPr>
          <w:b/>
          <w:sz w:val="24"/>
          <w:szCs w:val="24"/>
        </w:rPr>
        <w:t xml:space="preserve">Ravnatelj Škole je dužan, u roku od osam dana od dana imenovanja osobe iz stavka </w:t>
      </w:r>
      <w:r>
        <w:rPr>
          <w:b/>
          <w:sz w:val="24"/>
          <w:szCs w:val="24"/>
        </w:rPr>
        <w:t>1</w:t>
      </w:r>
      <w:r w:rsidRPr="008C1F99">
        <w:rPr>
          <w:b/>
          <w:sz w:val="24"/>
          <w:szCs w:val="24"/>
        </w:rPr>
        <w:t>. ovoga članka, o imenovanju obavijestiti radnike.</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numPr>
          <w:ilvl w:val="0"/>
          <w:numId w:val="7"/>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Postupak zaštite dostojanstva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83</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U postupku rješavanja pritužbi radnika ravnatelj Škole ili ovlaštena osoba</w:t>
      </w:r>
      <w:r w:rsidRPr="002A0829">
        <w:rPr>
          <w:rFonts w:eastAsia="Times New Roman" w:cstheme="minorHAnsi"/>
          <w:color w:val="000000"/>
          <w:sz w:val="24"/>
          <w:szCs w:val="24"/>
          <w:lang w:eastAsia="x-none"/>
        </w:rPr>
        <w:t>,</w:t>
      </w:r>
      <w:r w:rsidRPr="002A0829">
        <w:rPr>
          <w:rFonts w:eastAsia="Times New Roman" w:cstheme="minorHAnsi"/>
          <w:color w:val="000000"/>
          <w:sz w:val="24"/>
          <w:szCs w:val="24"/>
          <w:lang w:val="x-none" w:eastAsia="x-none"/>
        </w:rPr>
        <w:t xml:space="preserve"> </w:t>
      </w:r>
      <w:r w:rsidRPr="002A0829">
        <w:rPr>
          <w:rFonts w:eastAsia="Times New Roman" w:cstheme="minorHAnsi"/>
          <w:color w:val="000000"/>
          <w:sz w:val="24"/>
          <w:szCs w:val="24"/>
          <w:lang w:eastAsia="x-none"/>
        </w:rPr>
        <w:t xml:space="preserve">zatražit će </w:t>
      </w:r>
      <w:r w:rsidRPr="002A0829">
        <w:rPr>
          <w:rFonts w:eastAsia="Times New Roman" w:cstheme="minorHAnsi"/>
          <w:color w:val="000000"/>
          <w:sz w:val="24"/>
          <w:szCs w:val="24"/>
          <w:lang w:val="x-none" w:eastAsia="x-none"/>
        </w:rPr>
        <w:t>izjašnjavanje osobe u odnosu na koju je podnesena pritužba.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Potrebno je pažljivo ispitati svaki navod radnika, pazeći da postupak provjere i ispitivanja ne povrijedi dostojanstvo tog i drugih radnika te poduzeti odgovarajuće radnje radi sprječavanja daljnjeg uznemiravanja radnika.</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U svim slučajevima podnijete pritužbe za uznemiravanje neophodno je osigurati takve uvjete da radnik koji je podnio pritužbu neće zbog toga snositi nikakve štetne posljedice.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Radnik za kojega postoji osnovana sumnja da je uznemiravao ili spolno uznemiravao druge radnike, dužan je ravnatelju Škole </w:t>
      </w:r>
      <w:r w:rsidRPr="002A0829">
        <w:rPr>
          <w:rFonts w:eastAsia="Times New Roman" w:cstheme="minorHAnsi"/>
          <w:color w:val="000000"/>
          <w:sz w:val="24"/>
          <w:szCs w:val="24"/>
          <w:lang w:val="en-GB" w:eastAsia="x-none"/>
        </w:rPr>
        <w:t xml:space="preserve">ili ovlaštenoj osobi </w:t>
      </w:r>
      <w:r w:rsidRPr="002A0829">
        <w:rPr>
          <w:rFonts w:eastAsia="Times New Roman" w:cstheme="minorHAnsi"/>
          <w:color w:val="000000"/>
          <w:sz w:val="24"/>
          <w:szCs w:val="24"/>
          <w:lang w:val="x-none" w:eastAsia="x-none"/>
        </w:rPr>
        <w:t>istinito u potpunosti iznijeti okolnosti počinjenja djela za koje se tereti.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Odbijanje radnika da postupi prema stavku </w:t>
      </w:r>
      <w:r w:rsidRPr="002A0829">
        <w:rPr>
          <w:rFonts w:eastAsia="Times New Roman" w:cstheme="minorHAnsi"/>
          <w:color w:val="000000"/>
          <w:sz w:val="24"/>
          <w:szCs w:val="24"/>
          <w:lang w:val="en-GB" w:eastAsia="x-none"/>
        </w:rPr>
        <w:t>3</w:t>
      </w:r>
      <w:r w:rsidRPr="002A0829">
        <w:rPr>
          <w:rFonts w:eastAsia="Times New Roman" w:cstheme="minorHAnsi"/>
          <w:color w:val="000000"/>
          <w:sz w:val="24"/>
          <w:szCs w:val="24"/>
          <w:lang w:val="x-none" w:eastAsia="x-none"/>
        </w:rPr>
        <w:t xml:space="preserve">. i </w:t>
      </w:r>
      <w:r w:rsidRPr="002A0829">
        <w:rPr>
          <w:rFonts w:eastAsia="Times New Roman" w:cstheme="minorHAnsi"/>
          <w:color w:val="000000"/>
          <w:sz w:val="24"/>
          <w:szCs w:val="24"/>
          <w:lang w:val="en-GB" w:eastAsia="x-none"/>
        </w:rPr>
        <w:t>5</w:t>
      </w:r>
      <w:r w:rsidRPr="002A0829">
        <w:rPr>
          <w:rFonts w:eastAsia="Times New Roman" w:cstheme="minorHAnsi"/>
          <w:color w:val="000000"/>
          <w:sz w:val="24"/>
          <w:szCs w:val="24"/>
          <w:lang w:val="x-none" w:eastAsia="x-none"/>
        </w:rPr>
        <w:t>. ovoga članka smatra se radnikovim skrivljenim ponašanjem.</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 svim radnjama koje je prove</w:t>
      </w:r>
      <w:r w:rsidRPr="002A0829">
        <w:rPr>
          <w:rFonts w:eastAsia="Times New Roman" w:cstheme="minorHAnsi"/>
          <w:color w:val="000000"/>
          <w:sz w:val="24"/>
          <w:szCs w:val="24"/>
          <w:lang w:val="en-GB" w:eastAsia="x-none"/>
        </w:rPr>
        <w:t>o</w:t>
      </w:r>
      <w:r w:rsidRPr="002A0829">
        <w:rPr>
          <w:rFonts w:eastAsia="Times New Roman" w:cstheme="minorHAnsi"/>
          <w:color w:val="000000"/>
          <w:sz w:val="24"/>
          <w:szCs w:val="24"/>
          <w:lang w:val="x-none" w:eastAsia="x-none"/>
        </w:rPr>
        <w:t xml:space="preserve"> ravnatelj Škole </w:t>
      </w:r>
      <w:r w:rsidRPr="002A0829">
        <w:rPr>
          <w:rFonts w:eastAsia="Times New Roman" w:cstheme="minorHAnsi"/>
          <w:color w:val="000000"/>
          <w:sz w:val="24"/>
          <w:szCs w:val="24"/>
          <w:lang w:val="en-GB" w:eastAsia="x-none"/>
        </w:rPr>
        <w:t xml:space="preserve">ili </w:t>
      </w:r>
      <w:r w:rsidRPr="002A0829">
        <w:rPr>
          <w:rFonts w:eastAsia="Times New Roman" w:cstheme="minorHAnsi"/>
          <w:color w:val="000000"/>
          <w:sz w:val="24"/>
          <w:szCs w:val="24"/>
          <w:lang w:val="x-none" w:eastAsia="x-none"/>
        </w:rPr>
        <w:t>ovlaštena osoba obvezno je voditi zabilješke.</w:t>
      </w:r>
    </w:p>
    <w:p w:rsidR="00624312" w:rsidRPr="002A0829" w:rsidRDefault="00624312" w:rsidP="00192252">
      <w:pPr>
        <w:spacing w:after="0" w:line="240" w:lineRule="auto"/>
        <w:ind w:firstLine="720"/>
        <w:jc w:val="both"/>
        <w:rPr>
          <w:rFonts w:eastAsia="Times New Roman" w:cstheme="minorHAnsi"/>
          <w:sz w:val="24"/>
          <w:szCs w:val="24"/>
          <w:lang w:eastAsia="x-none"/>
        </w:rPr>
      </w:pPr>
      <w:r w:rsidRPr="002A0829">
        <w:rPr>
          <w:rFonts w:eastAsia="Times New Roman" w:cstheme="minorHAnsi"/>
          <w:sz w:val="24"/>
          <w:szCs w:val="24"/>
          <w:lang w:eastAsia="x-none"/>
        </w:rPr>
        <w:t xml:space="preserve">U postupku zaštite dostojanstva radnika </w:t>
      </w:r>
      <w:r w:rsidRPr="002A0829">
        <w:rPr>
          <w:rFonts w:eastAsia="Times New Roman" w:cstheme="minorHAnsi"/>
          <w:bCs/>
          <w:sz w:val="24"/>
          <w:szCs w:val="24"/>
          <w:shd w:val="clear" w:color="auto" w:fill="FFFFFF"/>
          <w:lang w:val="x-none" w:eastAsia="x-none"/>
        </w:rPr>
        <w:t>primjenjuju se</w:t>
      </w:r>
      <w:r w:rsidRPr="002A0829">
        <w:rPr>
          <w:rFonts w:eastAsia="Times New Roman" w:cstheme="minorHAnsi"/>
          <w:sz w:val="24"/>
          <w:szCs w:val="24"/>
          <w:lang w:eastAsia="x-none"/>
        </w:rPr>
        <w:t xml:space="preserve"> i odredbe Kolektivnog ugovora.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lastRenderedPageBreak/>
        <w:t xml:space="preserve">Članak </w:t>
      </w:r>
      <w:r w:rsidR="00BD1012">
        <w:rPr>
          <w:rFonts w:eastAsia="Times New Roman" w:cstheme="minorHAnsi"/>
          <w:b/>
          <w:color w:val="000000"/>
          <w:sz w:val="24"/>
          <w:szCs w:val="24"/>
          <w:lang w:val="en-GB" w:eastAsia="x-none"/>
        </w:rPr>
        <w:t>84</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koji je uznemiravan ili spolno uznemiravan ima pravo prekinuti rad ako smatra da su poduzete mjere neprimjerene dok mu se ne osigura odgovarajuća zaštita, pod uvjetom da u daljnjem roku od osam (8) dana zatraži zaštitu pred nadležnim sudom.</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 xml:space="preserve">Ako je pritužba podnijeta u odnosu na radnika koji je ovlašten primati pritužbe, za taj će slučaj ravnatelj Škole odmah, po primitku pritužbe, imenovati drugu osobu koja će </w:t>
      </w:r>
      <w:r w:rsidRPr="002A0829">
        <w:rPr>
          <w:rFonts w:eastAsia="Times New Roman" w:cstheme="minorHAnsi"/>
          <w:color w:val="000000"/>
          <w:sz w:val="24"/>
          <w:szCs w:val="24"/>
          <w:lang w:eastAsia="x-none"/>
        </w:rPr>
        <w:t xml:space="preserve">uz ravnatelja </w:t>
      </w:r>
      <w:r w:rsidRPr="002A0829">
        <w:rPr>
          <w:rFonts w:eastAsia="Times New Roman" w:cstheme="minorHAnsi"/>
          <w:color w:val="000000"/>
          <w:sz w:val="24"/>
          <w:szCs w:val="24"/>
          <w:lang w:val="x-none" w:eastAsia="x-none"/>
        </w:rPr>
        <w:t>biti ovlaštena postupati u tom slučaju prema odredbama ovoga Pravilnika.</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Za vrijeme prekida rada prema odredbama ovoga članka radnik ima pravo na naknadu plaće kao da je radio.</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Ako pravomoćnom sudskom odlukom bude utvrđeno da nije povrijeđeno pravo radnika Škola može zahtijevati povrat isplaćenog iznosa naknade plaće iz stavka 4. ovog</w:t>
      </w:r>
      <w:r w:rsidRPr="002A0829">
        <w:rPr>
          <w:rFonts w:eastAsia="Times New Roman" w:cstheme="minorHAnsi"/>
          <w:color w:val="000000"/>
          <w:sz w:val="24"/>
          <w:szCs w:val="24"/>
          <w:lang w:eastAsia="x-none"/>
        </w:rPr>
        <w:t>a</w:t>
      </w:r>
      <w:r w:rsidRPr="002A0829">
        <w:rPr>
          <w:rFonts w:eastAsia="Times New Roman" w:cstheme="minorHAnsi"/>
          <w:color w:val="000000"/>
          <w:sz w:val="24"/>
          <w:szCs w:val="24"/>
          <w:lang w:val="x-none" w:eastAsia="x-none"/>
        </w:rPr>
        <w:t xml:space="preserve"> članka.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85</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Svi podaci prikupljeni u postupku rješavanja pritužbe radnika predstavljaju tajnu te s istima postupa na način i po postupku utvrđenom za čuvanje i dostavu takvih podataka.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Povreda tajnosti podataka iz stavka 1. ovoga članka predstavlja težu povredu radne obveze.</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
        </w:numPr>
        <w:tabs>
          <w:tab w:val="num" w:pos="709"/>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PLAĆE, NAKNADE PLAĆA I OSTALA MATERIJALNA PRAVA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8</w:t>
      </w:r>
      <w:r w:rsidR="00BD1012">
        <w:rPr>
          <w:rFonts w:eastAsia="Times New Roman" w:cstheme="minorHAnsi"/>
          <w:b/>
          <w:color w:val="000000"/>
          <w:sz w:val="24"/>
          <w:szCs w:val="24"/>
          <w:lang w:val="en-GB" w:eastAsia="x-none"/>
        </w:rPr>
        <w:t>6</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w:t>
      </w:r>
      <w:r w:rsidRPr="002A0829">
        <w:rPr>
          <w:rFonts w:eastAsia="Times New Roman" w:cstheme="minorHAnsi"/>
          <w:color w:val="000000"/>
          <w:sz w:val="24"/>
          <w:szCs w:val="24"/>
          <w:lang w:val="en-GB" w:eastAsia="x-none"/>
        </w:rPr>
        <w:t>K</w:t>
      </w:r>
      <w:r w:rsidRPr="002A0829">
        <w:rPr>
          <w:rFonts w:eastAsia="Times New Roman" w:cstheme="minorHAnsi"/>
          <w:color w:val="000000"/>
          <w:sz w:val="24"/>
          <w:szCs w:val="24"/>
          <w:lang w:val="x-none" w:eastAsia="x-none"/>
        </w:rPr>
        <w:t>olektivnog ugovora.</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Za radnike koji rade u nepunom radnom vremenu u dvije ili više škola ravnatelji tih škola sklopit će sporazum o ostvarivanju materijalnih prava radnika iz stavka 1. ovog</w:t>
      </w:r>
      <w:r w:rsidRPr="002A0829">
        <w:rPr>
          <w:rFonts w:eastAsia="Times New Roman" w:cstheme="minorHAnsi"/>
          <w:color w:val="000000"/>
          <w:sz w:val="24"/>
          <w:szCs w:val="24"/>
          <w:lang w:eastAsia="x-none"/>
        </w:rPr>
        <w:t>a</w:t>
      </w:r>
      <w:r w:rsidRPr="002A0829">
        <w:rPr>
          <w:rFonts w:eastAsia="Times New Roman" w:cstheme="minorHAnsi"/>
          <w:color w:val="000000"/>
          <w:sz w:val="24"/>
          <w:szCs w:val="24"/>
          <w:lang w:val="x-none" w:eastAsia="x-none"/>
        </w:rPr>
        <w:t xml:space="preserve"> članka.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Ravnatelj Škole pravodobno će dostavljati nadležnim tijelima podatke za ostvarivanje prava iz stavka 1. ovoga članka.</w:t>
      </w:r>
    </w:p>
    <w:p w:rsidR="00E31B3A" w:rsidRDefault="00E31B3A" w:rsidP="00192252">
      <w:pPr>
        <w:spacing w:after="0" w:line="240" w:lineRule="auto"/>
        <w:jc w:val="center"/>
        <w:rPr>
          <w:rFonts w:eastAsia="Times New Roman" w:cstheme="minorHAnsi"/>
          <w:b/>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8</w:t>
      </w:r>
      <w:r w:rsidR="00BD1012">
        <w:rPr>
          <w:rFonts w:eastAsia="Times New Roman" w:cstheme="minorHAnsi"/>
          <w:b/>
          <w:color w:val="000000"/>
          <w:sz w:val="24"/>
          <w:szCs w:val="24"/>
          <w:lang w:eastAsia="x-none"/>
        </w:rPr>
        <w:t>7</w:t>
      </w:r>
      <w:r w:rsidRPr="002A0829">
        <w:rPr>
          <w:rFonts w:eastAsia="Times New Roman" w:cstheme="minorHAnsi"/>
          <w:b/>
          <w:color w:val="000000"/>
          <w:sz w:val="24"/>
          <w:szCs w:val="24"/>
          <w:lang w:val="x-none" w:eastAsia="x-none"/>
        </w:rPr>
        <w:t>.</w:t>
      </w:r>
    </w:p>
    <w:p w:rsidR="00D46D3F" w:rsidRPr="002A0829" w:rsidRDefault="00D46D3F" w:rsidP="00192252">
      <w:pPr>
        <w:pStyle w:val="t-9-8"/>
        <w:spacing w:before="0" w:beforeAutospacing="0" w:after="0" w:afterAutospacing="0"/>
        <w:ind w:firstLine="708"/>
        <w:jc w:val="both"/>
        <w:rPr>
          <w:rFonts w:asciiTheme="minorHAnsi" w:hAnsiTheme="minorHAnsi" w:cstheme="minorHAnsi"/>
          <w:b/>
        </w:rPr>
      </w:pPr>
      <w:r w:rsidRPr="002A0829">
        <w:rPr>
          <w:rFonts w:asciiTheme="minorHAnsi" w:hAnsiTheme="minorHAnsi" w:cstheme="minorHAnsi"/>
          <w:b/>
        </w:rPr>
        <w:t>Škola je dužna, najkasnije 15 dana od dana isplate plaće, naknade plaće, otpremnine,  ili naknade za neiskorišteni godišnji odmor, radniku dostaviti obračun iz kojeg je vidljivo kako su ti iznosi utvrđeni.</w:t>
      </w:r>
    </w:p>
    <w:p w:rsidR="00D46D3F" w:rsidRPr="002A0829" w:rsidRDefault="00D46D3F" w:rsidP="00192252">
      <w:pPr>
        <w:pStyle w:val="t-9-8"/>
        <w:spacing w:before="0" w:beforeAutospacing="0" w:after="0" w:afterAutospacing="0"/>
        <w:ind w:firstLine="708"/>
        <w:jc w:val="both"/>
        <w:rPr>
          <w:rFonts w:asciiTheme="minorHAnsi" w:hAnsiTheme="minorHAnsi" w:cstheme="minorHAnsi"/>
          <w:b/>
        </w:rPr>
      </w:pPr>
      <w:r w:rsidRPr="002A0829">
        <w:rPr>
          <w:rFonts w:asciiTheme="minorHAnsi" w:hAnsiTheme="minorHAnsi" w:cstheme="minorHAnsi"/>
          <w:b/>
        </w:rPr>
        <w:t>Škola koja na dan dospjelosti ne isplati plaću, naknadu plaće, otpremninu ili naknadu za neiskorišteni godišnji odmor ili ih ne isplati u cijelosti, dužna je do kraja mjeseca u kojem je dospjela njihova isplata, radniku dostaviti:</w:t>
      </w:r>
    </w:p>
    <w:p w:rsidR="00D46D3F" w:rsidRPr="002A0829" w:rsidRDefault="00D46D3F" w:rsidP="00192252">
      <w:pPr>
        <w:pStyle w:val="t-9-8"/>
        <w:spacing w:before="0" w:beforeAutospacing="0" w:after="0" w:afterAutospacing="0"/>
        <w:jc w:val="both"/>
        <w:rPr>
          <w:rFonts w:asciiTheme="minorHAnsi" w:hAnsiTheme="minorHAnsi" w:cstheme="minorHAnsi"/>
          <w:b/>
        </w:rPr>
      </w:pPr>
      <w:r w:rsidRPr="002A0829">
        <w:rPr>
          <w:rFonts w:asciiTheme="minorHAnsi" w:hAnsiTheme="minorHAnsi" w:cstheme="minorHAnsi"/>
          <w:b/>
        </w:rPr>
        <w:t>1. obračun u kojem će biti iskazan ukupan iznos plaće, naknade plaće, otpremnine ili naknade plaće za neiskorišteni godišnji odmor u propisanom sadržaju</w:t>
      </w:r>
    </w:p>
    <w:p w:rsidR="00D46D3F" w:rsidRPr="002A0829" w:rsidRDefault="00D46D3F" w:rsidP="00192252">
      <w:pPr>
        <w:pStyle w:val="t-9-8"/>
        <w:spacing w:before="0" w:beforeAutospacing="0" w:after="0" w:afterAutospacing="0"/>
        <w:jc w:val="both"/>
        <w:rPr>
          <w:rFonts w:asciiTheme="minorHAnsi" w:hAnsiTheme="minorHAnsi" w:cstheme="minorHAnsi"/>
          <w:b/>
        </w:rPr>
      </w:pPr>
      <w:r w:rsidRPr="002A0829">
        <w:rPr>
          <w:rFonts w:asciiTheme="minorHAnsi" w:hAnsiTheme="minorHAnsi" w:cstheme="minorHAnsi"/>
          <w:b/>
        </w:rPr>
        <w:t>2. obračun iznosa plaće, naknade plaće, otpremnine ili naknade plaće za neiskorišteni godišnji koji je bio dužan isplatiti u propisanom sadržaju.</w:t>
      </w:r>
    </w:p>
    <w:p w:rsidR="00D46D3F" w:rsidRPr="002A0829" w:rsidRDefault="00D46D3F" w:rsidP="00192252">
      <w:pPr>
        <w:spacing w:line="240" w:lineRule="auto"/>
        <w:ind w:firstLine="708"/>
        <w:jc w:val="both"/>
        <w:rPr>
          <w:rFonts w:cstheme="minorHAnsi"/>
          <w:b/>
          <w:sz w:val="24"/>
          <w:szCs w:val="24"/>
        </w:rPr>
      </w:pPr>
      <w:r w:rsidRPr="002A0829">
        <w:rPr>
          <w:rFonts w:cstheme="minorHAnsi"/>
          <w:b/>
          <w:sz w:val="24"/>
          <w:szCs w:val="24"/>
        </w:rPr>
        <w:lastRenderedPageBreak/>
        <w:t>Poslodavac je dužan u obračunu plaće ili naknade plaće, iskazati i iznos dospjelih i isplaćenih primitaka koje radnik  ostvaruje temeljem radnog odnosa.</w:t>
      </w:r>
    </w:p>
    <w:p w:rsidR="00D46D3F" w:rsidRPr="002A0829" w:rsidRDefault="00D46D3F" w:rsidP="00192252">
      <w:pPr>
        <w:spacing w:line="240" w:lineRule="auto"/>
        <w:ind w:firstLine="708"/>
        <w:jc w:val="both"/>
        <w:rPr>
          <w:rFonts w:cstheme="minorHAnsi"/>
          <w:b/>
          <w:sz w:val="24"/>
          <w:szCs w:val="24"/>
        </w:rPr>
      </w:pPr>
      <w:r w:rsidRPr="002A0829">
        <w:rPr>
          <w:rFonts w:cstheme="minorHAnsi"/>
          <w:b/>
          <w:sz w:val="24"/>
          <w:szCs w:val="24"/>
        </w:rPr>
        <w:t>Obračuni iz stavka 2. ovoga članka su ovršne isprave.</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
        </w:numPr>
        <w:tabs>
          <w:tab w:val="num" w:pos="709"/>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PRESTANAK UGOVORA O RADU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5"/>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Prestanak ugovora o radu na određeno vrijeme</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8</w:t>
      </w:r>
      <w:r w:rsidR="00BD1012">
        <w:rPr>
          <w:rFonts w:eastAsia="Times New Roman" w:cstheme="minorHAnsi"/>
          <w:b/>
          <w:color w:val="000000"/>
          <w:sz w:val="24"/>
          <w:szCs w:val="24"/>
          <w:lang w:eastAsia="x-none"/>
        </w:rPr>
        <w:t>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Radniku prestaje ugovor o radu sklopljen na određeno vrijeme istekom vremena na koje je sklopljen te sukladno članku 28. ovoga Pravilnika.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 slučaju iz stavka 1. ovoga članka ravnatelj Škole donosi obavijest o prestanku ugovora o radu na određeno vrijeme.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sklopljen na određeno vrijeme može prestati i sporazumom ugovornih strana.</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numPr>
          <w:ilvl w:val="0"/>
          <w:numId w:val="15"/>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Prestanak ugovora o radu na neodređeno vrijeme</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8</w:t>
      </w:r>
      <w:r w:rsidR="00BD1012">
        <w:rPr>
          <w:rFonts w:eastAsia="Times New Roman" w:cstheme="minorHAnsi"/>
          <w:b/>
          <w:color w:val="000000"/>
          <w:sz w:val="24"/>
          <w:szCs w:val="24"/>
          <w:lang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sklopljen na neodređeno vrijeme prestaje:</w:t>
      </w:r>
    </w:p>
    <w:p w:rsidR="00747409" w:rsidRDefault="00747409" w:rsidP="00192252">
      <w:pPr>
        <w:spacing w:after="0" w:line="240" w:lineRule="auto"/>
        <w:jc w:val="both"/>
        <w:rPr>
          <w:rFonts w:eastAsia="Times New Roman" w:cstheme="minorHAnsi"/>
          <w:color w:val="000000"/>
          <w:sz w:val="24"/>
          <w:szCs w:val="24"/>
          <w:lang w:val="x-none" w:eastAsia="x-none"/>
        </w:rPr>
      </w:pPr>
    </w:p>
    <w:p w:rsidR="00747409" w:rsidRPr="00747409" w:rsidRDefault="00747409" w:rsidP="00192252">
      <w:pPr>
        <w:spacing w:line="240" w:lineRule="auto"/>
        <w:jc w:val="both"/>
        <w:rPr>
          <w:rFonts w:cstheme="minorHAnsi"/>
          <w:color w:val="000000"/>
          <w:sz w:val="24"/>
          <w:szCs w:val="24"/>
          <w:lang w:val="x-none" w:eastAsia="x-none"/>
        </w:rPr>
      </w:pPr>
      <w:r w:rsidRPr="00747409">
        <w:rPr>
          <w:rFonts w:cstheme="minorHAnsi"/>
          <w:color w:val="000000"/>
          <w:sz w:val="24"/>
          <w:szCs w:val="24"/>
          <w:lang w:eastAsia="x-none"/>
        </w:rPr>
        <w:t xml:space="preserve">1. </w:t>
      </w:r>
      <w:r w:rsidR="00624312" w:rsidRPr="00747409">
        <w:rPr>
          <w:rFonts w:cstheme="minorHAnsi"/>
          <w:color w:val="000000"/>
          <w:sz w:val="24"/>
          <w:szCs w:val="24"/>
          <w:lang w:val="x-none" w:eastAsia="x-none"/>
        </w:rPr>
        <w:t xml:space="preserve">Sporazumom radnika i Škole. Sporazum sklapaju ravnatelj Škole i radnik </w:t>
      </w:r>
      <w:r w:rsidR="00624312" w:rsidRPr="00747409">
        <w:rPr>
          <w:rFonts w:cstheme="minorHAnsi"/>
          <w:color w:val="000000"/>
          <w:sz w:val="24"/>
          <w:szCs w:val="24"/>
          <w:lang w:val="en-GB" w:eastAsia="x-none"/>
        </w:rPr>
        <w:t xml:space="preserve">u </w:t>
      </w:r>
      <w:r w:rsidR="00624312" w:rsidRPr="00747409">
        <w:rPr>
          <w:rFonts w:cstheme="minorHAnsi"/>
          <w:color w:val="000000"/>
          <w:sz w:val="24"/>
          <w:szCs w:val="24"/>
          <w:lang w:val="x-none" w:eastAsia="x-none"/>
        </w:rPr>
        <w:t>pisanom obliku.</w:t>
      </w:r>
    </w:p>
    <w:p w:rsidR="00624312" w:rsidRPr="00747409" w:rsidRDefault="00747409" w:rsidP="00192252">
      <w:pPr>
        <w:spacing w:line="240" w:lineRule="auto"/>
        <w:jc w:val="both"/>
        <w:rPr>
          <w:rFonts w:cstheme="minorHAnsi"/>
          <w:color w:val="000000"/>
          <w:sz w:val="24"/>
          <w:szCs w:val="24"/>
          <w:lang w:val="x-none" w:eastAsia="x-none"/>
        </w:rPr>
      </w:pPr>
      <w:r w:rsidRPr="00747409">
        <w:rPr>
          <w:rFonts w:cstheme="minorHAnsi"/>
          <w:color w:val="000000"/>
          <w:sz w:val="24"/>
          <w:szCs w:val="24"/>
          <w:lang w:eastAsia="x-none"/>
        </w:rPr>
        <w:t xml:space="preserve">2. </w:t>
      </w:r>
      <w:r w:rsidR="00624312" w:rsidRPr="00747409">
        <w:rPr>
          <w:rFonts w:cstheme="minorHAnsi"/>
          <w:color w:val="000000"/>
          <w:sz w:val="24"/>
          <w:szCs w:val="24"/>
          <w:lang w:val="x-none" w:eastAsia="x-none"/>
        </w:rPr>
        <w:t xml:space="preserve">Otkazom ugovora o radu od strane radnika ili Škole: redovitim otkazom </w:t>
      </w:r>
      <w:r w:rsidR="00624312" w:rsidRPr="00747409">
        <w:rPr>
          <w:rFonts w:cstheme="minorHAnsi"/>
          <w:bCs/>
          <w:color w:val="000000"/>
          <w:sz w:val="24"/>
          <w:szCs w:val="24"/>
          <w:lang w:val="x-none" w:eastAsia="x-none"/>
        </w:rPr>
        <w:t>ugovora o radu</w:t>
      </w:r>
      <w:r w:rsidR="00624312" w:rsidRPr="00747409">
        <w:rPr>
          <w:rFonts w:cstheme="minorHAnsi"/>
          <w:color w:val="000000"/>
          <w:sz w:val="24"/>
          <w:szCs w:val="24"/>
          <w:lang w:val="x-none" w:eastAsia="x-none"/>
        </w:rPr>
        <w:t xml:space="preserve"> ili izvanrednim otkazom </w:t>
      </w:r>
      <w:r w:rsidR="00624312" w:rsidRPr="00747409">
        <w:rPr>
          <w:rFonts w:cstheme="minorHAnsi"/>
          <w:bCs/>
          <w:color w:val="000000"/>
          <w:sz w:val="24"/>
          <w:szCs w:val="24"/>
          <w:lang w:val="x-none" w:eastAsia="x-none"/>
        </w:rPr>
        <w:t>ugovora o radu.</w:t>
      </w:r>
      <w:r w:rsidR="00624312" w:rsidRPr="00747409">
        <w:rPr>
          <w:rFonts w:cstheme="minorHAnsi"/>
          <w:bCs/>
          <w:color w:val="000000"/>
          <w:sz w:val="24"/>
          <w:szCs w:val="24"/>
          <w:lang w:eastAsia="x-none"/>
        </w:rPr>
        <w:t xml:space="preserve"> </w:t>
      </w:r>
      <w:r w:rsidR="00624312" w:rsidRPr="00747409">
        <w:rPr>
          <w:rFonts w:cstheme="minorHAnsi"/>
          <w:color w:val="000000"/>
          <w:sz w:val="24"/>
          <w:szCs w:val="24"/>
          <w:lang w:val="x-none" w:eastAsia="x-none"/>
        </w:rPr>
        <w:t>Ugovor o radu otkazuje se sukladno postupku propisanom zakonskim odredbama.</w:t>
      </w:r>
    </w:p>
    <w:p w:rsidR="00624312" w:rsidRPr="00747409" w:rsidRDefault="00747409" w:rsidP="00192252">
      <w:pPr>
        <w:spacing w:after="0" w:line="240" w:lineRule="auto"/>
        <w:jc w:val="both"/>
        <w:rPr>
          <w:rFonts w:eastAsia="Times New Roman" w:cstheme="minorHAnsi"/>
          <w:color w:val="000000"/>
          <w:sz w:val="24"/>
          <w:szCs w:val="24"/>
          <w:lang w:val="x-none" w:eastAsia="x-none"/>
        </w:rPr>
      </w:pPr>
      <w:r w:rsidRPr="00747409">
        <w:rPr>
          <w:rFonts w:eastAsia="Times New Roman" w:cstheme="minorHAnsi"/>
          <w:color w:val="000000"/>
          <w:sz w:val="24"/>
          <w:szCs w:val="24"/>
          <w:lang w:eastAsia="x-none"/>
        </w:rPr>
        <w:t xml:space="preserve">3. </w:t>
      </w:r>
      <w:r w:rsidR="00624312" w:rsidRPr="00747409">
        <w:rPr>
          <w:rFonts w:eastAsia="Times New Roman" w:cstheme="minorHAnsi"/>
          <w:color w:val="000000"/>
          <w:sz w:val="24"/>
          <w:szCs w:val="24"/>
          <w:lang w:val="x-none" w:eastAsia="x-none"/>
        </w:rPr>
        <w:t>Kada radnik navrši 65 godina života i najmanje 15 godina mirovinskog staža.</w:t>
      </w:r>
      <w:r w:rsidR="00624312" w:rsidRPr="00747409">
        <w:rPr>
          <w:rFonts w:eastAsia="Times New Roman" w:cstheme="minorHAnsi"/>
          <w:color w:val="000000"/>
          <w:sz w:val="24"/>
          <w:szCs w:val="24"/>
          <w:lang w:eastAsia="x-none"/>
        </w:rPr>
        <w:t xml:space="preserve"> </w:t>
      </w:r>
      <w:r w:rsidR="00624312" w:rsidRPr="00747409">
        <w:rPr>
          <w:rFonts w:eastAsia="Times New Roman" w:cstheme="minorHAnsi"/>
          <w:bCs/>
          <w:color w:val="000000"/>
          <w:sz w:val="24"/>
          <w:szCs w:val="24"/>
          <w:lang w:val="x-none" w:eastAsia="x-none"/>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24312" w:rsidRPr="00747409" w:rsidRDefault="00747409" w:rsidP="00192252">
      <w:pPr>
        <w:spacing w:after="0" w:line="240" w:lineRule="auto"/>
        <w:jc w:val="both"/>
        <w:rPr>
          <w:rFonts w:eastAsia="Times New Roman" w:cstheme="minorHAnsi"/>
          <w:color w:val="000000"/>
          <w:sz w:val="24"/>
          <w:szCs w:val="24"/>
          <w:lang w:val="x-none" w:eastAsia="x-none"/>
        </w:rPr>
      </w:pPr>
      <w:r w:rsidRPr="00747409">
        <w:rPr>
          <w:rFonts w:eastAsia="Times New Roman" w:cstheme="minorHAnsi"/>
          <w:bCs/>
          <w:color w:val="000000"/>
          <w:sz w:val="24"/>
          <w:szCs w:val="24"/>
          <w:lang w:eastAsia="x-none"/>
        </w:rPr>
        <w:t xml:space="preserve">4. </w:t>
      </w:r>
      <w:r w:rsidR="00624312" w:rsidRPr="00747409">
        <w:rPr>
          <w:rFonts w:eastAsia="Times New Roman" w:cstheme="minorHAnsi"/>
          <w:bCs/>
          <w:color w:val="000000"/>
          <w:sz w:val="24"/>
          <w:szCs w:val="24"/>
          <w:lang w:eastAsia="x-none"/>
        </w:rPr>
        <w:t>Nastavniku i</w:t>
      </w:r>
      <w:r w:rsidR="00624312" w:rsidRPr="00747409">
        <w:rPr>
          <w:rFonts w:eastAsia="Times New Roman" w:cstheme="minorHAnsi"/>
          <w:bCs/>
          <w:color w:val="000000"/>
          <w:sz w:val="24"/>
          <w:szCs w:val="24"/>
          <w:lang w:val="x-none" w:eastAsia="x-none"/>
        </w:rPr>
        <w:t xml:space="preserve"> stručnom suradniku ugovor o radu prestaje istekom školske godine (31. kolovoza) u kojoj su navršili 65 godina života i najmanje 15 godina mirovinskog staža.</w:t>
      </w:r>
      <w:r w:rsidR="00624312" w:rsidRPr="00747409">
        <w:rPr>
          <w:rFonts w:eastAsia="Times New Roman" w:cstheme="minorHAnsi"/>
          <w:bCs/>
          <w:color w:val="000000"/>
          <w:sz w:val="24"/>
          <w:szCs w:val="24"/>
          <w:lang w:eastAsia="x-none"/>
        </w:rPr>
        <w:t xml:space="preserve"> </w:t>
      </w:r>
      <w:r w:rsidR="00624312" w:rsidRPr="00747409">
        <w:rPr>
          <w:rFonts w:eastAsia="Times New Roman" w:cstheme="minorHAnsi"/>
          <w:bCs/>
          <w:color w:val="000000"/>
          <w:sz w:val="24"/>
          <w:szCs w:val="24"/>
          <w:lang w:val="x-none" w:eastAsia="x-none"/>
        </w:rPr>
        <w:t>Ugovor o radu prestaje sporazumom koji u pisanom obliku sklapaju nastavnik ili stručni suradnik i ravnatelj Škole, odnosno ravnatelj Škole donosi obavijest o prestanku ugovora o radu zbog ispunjenja uvjeta za prestanak ugovora o radu sukladno Zakonu o odgoju i obrazovanju u osnovnoj i srednjoj školi.</w:t>
      </w:r>
    </w:p>
    <w:p w:rsidR="00624312" w:rsidRPr="00747409" w:rsidRDefault="00747409" w:rsidP="00192252">
      <w:pPr>
        <w:spacing w:after="0" w:line="240" w:lineRule="auto"/>
        <w:jc w:val="both"/>
        <w:rPr>
          <w:rFonts w:eastAsia="Times New Roman" w:cstheme="minorHAnsi"/>
          <w:color w:val="000000"/>
          <w:sz w:val="24"/>
          <w:szCs w:val="24"/>
          <w:lang w:val="x-none" w:eastAsia="x-none"/>
        </w:rPr>
      </w:pPr>
      <w:r w:rsidRPr="00747409">
        <w:rPr>
          <w:rFonts w:eastAsia="Times New Roman" w:cstheme="minorHAnsi"/>
          <w:color w:val="000000"/>
          <w:sz w:val="24"/>
          <w:szCs w:val="24"/>
          <w:lang w:eastAsia="x-none"/>
        </w:rPr>
        <w:t xml:space="preserve">5. </w:t>
      </w:r>
      <w:r w:rsidR="00624312" w:rsidRPr="00747409">
        <w:rPr>
          <w:rFonts w:eastAsia="Times New Roman" w:cstheme="minorHAnsi"/>
          <w:color w:val="000000"/>
          <w:sz w:val="24"/>
          <w:szCs w:val="24"/>
          <w:lang w:val="x-none" w:eastAsia="x-none"/>
        </w:rPr>
        <w:t xml:space="preserve">Dostavom pravomoćnog rješenja kojim je radniku priznato pravo na invalidsku mirovinu zbog potpunog gubitka radne sposobnosti za rad. Kada Školi bude dostavljeno pravomoćno rješenje o priznanju prava na invalidsku mirovinu zbog potpunog gubitka radne sposobnosti za rad ravnatelj Škole donosi obavijest o prestanku </w:t>
      </w:r>
      <w:r w:rsidR="00624312" w:rsidRPr="00747409">
        <w:rPr>
          <w:rFonts w:eastAsia="Times New Roman" w:cstheme="minorHAnsi"/>
          <w:bCs/>
          <w:color w:val="000000"/>
          <w:sz w:val="24"/>
          <w:szCs w:val="24"/>
          <w:lang w:val="x-none" w:eastAsia="x-none"/>
        </w:rPr>
        <w:t>ugovora o radu</w:t>
      </w:r>
      <w:r w:rsidR="00624312" w:rsidRPr="00747409">
        <w:rPr>
          <w:rFonts w:eastAsia="Times New Roman" w:cstheme="minorHAnsi"/>
          <w:color w:val="000000"/>
          <w:sz w:val="24"/>
          <w:szCs w:val="24"/>
          <w:lang w:val="x-none" w:eastAsia="x-none"/>
        </w:rPr>
        <w:t>.</w:t>
      </w:r>
    </w:p>
    <w:p w:rsidR="00624312" w:rsidRPr="00747409" w:rsidRDefault="00747409" w:rsidP="00192252">
      <w:pPr>
        <w:spacing w:after="0" w:line="240" w:lineRule="auto"/>
        <w:jc w:val="both"/>
        <w:rPr>
          <w:rFonts w:eastAsia="Times New Roman" w:cstheme="minorHAnsi"/>
          <w:color w:val="000000"/>
          <w:sz w:val="24"/>
          <w:szCs w:val="24"/>
          <w:lang w:val="x-none" w:eastAsia="x-none"/>
        </w:rPr>
      </w:pPr>
      <w:r w:rsidRPr="00747409">
        <w:rPr>
          <w:rFonts w:eastAsia="Times New Roman" w:cstheme="minorHAnsi"/>
          <w:color w:val="000000"/>
          <w:sz w:val="24"/>
          <w:szCs w:val="24"/>
          <w:lang w:eastAsia="x-none"/>
        </w:rPr>
        <w:t xml:space="preserve">6. </w:t>
      </w:r>
      <w:r w:rsidR="00624312" w:rsidRPr="00747409">
        <w:rPr>
          <w:rFonts w:eastAsia="Times New Roman" w:cstheme="minorHAnsi"/>
          <w:color w:val="000000"/>
          <w:sz w:val="24"/>
          <w:szCs w:val="24"/>
          <w:lang w:val="x-none" w:eastAsia="x-none"/>
        </w:rPr>
        <w:t>Smrću radnika. U slučaju smrti radnika ravnatelj Škole pisano utvrđuje činjenicu prestanka ugovora o radu.</w:t>
      </w:r>
    </w:p>
    <w:p w:rsidR="00624312" w:rsidRPr="00747409" w:rsidRDefault="00747409" w:rsidP="00192252">
      <w:pPr>
        <w:spacing w:after="0" w:line="240" w:lineRule="auto"/>
        <w:jc w:val="both"/>
        <w:rPr>
          <w:rFonts w:eastAsia="Times New Roman" w:cstheme="minorHAnsi"/>
          <w:color w:val="000000"/>
          <w:sz w:val="24"/>
          <w:szCs w:val="24"/>
          <w:lang w:val="x-none" w:eastAsia="x-none"/>
        </w:rPr>
      </w:pPr>
      <w:r w:rsidRPr="00747409">
        <w:rPr>
          <w:rFonts w:eastAsia="Times New Roman" w:cstheme="minorHAnsi"/>
          <w:color w:val="000000"/>
          <w:sz w:val="24"/>
          <w:szCs w:val="24"/>
          <w:lang w:eastAsia="x-none"/>
        </w:rPr>
        <w:t xml:space="preserve">7. </w:t>
      </w:r>
      <w:r w:rsidR="00624312" w:rsidRPr="00747409">
        <w:rPr>
          <w:rFonts w:eastAsia="Times New Roman" w:cstheme="minorHAnsi"/>
          <w:color w:val="000000"/>
          <w:sz w:val="24"/>
          <w:szCs w:val="24"/>
          <w:lang w:val="x-none" w:eastAsia="x-none"/>
        </w:rPr>
        <w:t>Odlukom nadležnog suda. Ugovor o radu prestaje na temelju pravomoćne odluke nadležnog suda.</w:t>
      </w:r>
    </w:p>
    <w:p w:rsidR="00624312" w:rsidRPr="00747409" w:rsidRDefault="00747409" w:rsidP="00192252">
      <w:pPr>
        <w:spacing w:after="0" w:line="240" w:lineRule="auto"/>
        <w:jc w:val="both"/>
        <w:rPr>
          <w:rFonts w:eastAsia="Times New Roman" w:cstheme="minorHAnsi"/>
          <w:color w:val="000000"/>
          <w:sz w:val="24"/>
          <w:szCs w:val="24"/>
          <w:lang w:val="x-none" w:eastAsia="x-none"/>
        </w:rPr>
      </w:pPr>
      <w:r w:rsidRPr="00747409">
        <w:rPr>
          <w:rFonts w:eastAsia="Times New Roman" w:cstheme="minorHAnsi"/>
          <w:color w:val="000000"/>
          <w:sz w:val="24"/>
          <w:szCs w:val="24"/>
          <w:lang w:eastAsia="x-none"/>
        </w:rPr>
        <w:lastRenderedPageBreak/>
        <w:t xml:space="preserve">8. </w:t>
      </w:r>
      <w:r w:rsidR="00624312" w:rsidRPr="00747409">
        <w:rPr>
          <w:rFonts w:eastAsia="Times New Roman" w:cstheme="minorHAnsi"/>
          <w:color w:val="000000"/>
          <w:sz w:val="24"/>
          <w:szCs w:val="24"/>
          <w:lang w:val="x-none" w:eastAsia="x-none"/>
        </w:rPr>
        <w:t>Pripravniku koji u zakonski propisanom roku ne položi stručni ispit. Ravnatelj Škole donosi obavijest o prestanku ugovora o radu.</w:t>
      </w:r>
    </w:p>
    <w:p w:rsidR="00624312" w:rsidRPr="00747409" w:rsidRDefault="00747409" w:rsidP="00192252">
      <w:pPr>
        <w:spacing w:after="0" w:line="240" w:lineRule="auto"/>
        <w:jc w:val="both"/>
        <w:rPr>
          <w:rFonts w:eastAsia="Times New Roman" w:cstheme="minorHAnsi"/>
          <w:color w:val="000000"/>
          <w:sz w:val="24"/>
          <w:szCs w:val="24"/>
          <w:lang w:val="x-none" w:eastAsia="x-none"/>
        </w:rPr>
      </w:pPr>
      <w:r w:rsidRPr="00747409">
        <w:rPr>
          <w:rFonts w:eastAsia="Times New Roman" w:cstheme="minorHAnsi"/>
          <w:color w:val="000000"/>
          <w:sz w:val="24"/>
          <w:szCs w:val="24"/>
          <w:lang w:eastAsia="x-none"/>
        </w:rPr>
        <w:t xml:space="preserve">9. </w:t>
      </w:r>
      <w:r w:rsidR="00624312" w:rsidRPr="00747409">
        <w:rPr>
          <w:rFonts w:eastAsia="Times New Roman" w:cstheme="minorHAnsi"/>
          <w:color w:val="000000"/>
          <w:sz w:val="24"/>
          <w:szCs w:val="24"/>
          <w:lang w:val="x-none" w:eastAsia="x-none"/>
        </w:rPr>
        <w:t>Osobi koja je zasnovala radni odnos na mjestu</w:t>
      </w:r>
      <w:r w:rsidR="00624312" w:rsidRPr="00747409">
        <w:rPr>
          <w:rFonts w:eastAsia="Times New Roman" w:cstheme="minorHAnsi"/>
          <w:color w:val="000000"/>
          <w:sz w:val="24"/>
          <w:szCs w:val="24"/>
          <w:lang w:eastAsia="x-none"/>
        </w:rPr>
        <w:t xml:space="preserve"> nastavnika</w:t>
      </w:r>
      <w:r w:rsidR="00624312" w:rsidRPr="00747409">
        <w:rPr>
          <w:rFonts w:eastAsia="Times New Roman" w:cstheme="minorHAnsi"/>
          <w:color w:val="000000"/>
          <w:sz w:val="24"/>
          <w:szCs w:val="24"/>
          <w:lang w:val="x-none" w:eastAsia="x-none"/>
        </w:rPr>
        <w:t xml:space="preserve"> odnosno stručnog suradnika bez potrebnih pedagoških kompetencija uz uvjet stjecanja tih kompetencija,</w:t>
      </w:r>
      <w:r w:rsidR="00624312" w:rsidRPr="00747409">
        <w:rPr>
          <w:rFonts w:eastAsia="Times New Roman" w:cstheme="minorHAnsi"/>
          <w:color w:val="000000"/>
          <w:sz w:val="24"/>
          <w:szCs w:val="24"/>
          <w:lang w:eastAsia="x-none"/>
        </w:rPr>
        <w:t xml:space="preserve"> ako</w:t>
      </w:r>
      <w:r w:rsidR="00624312" w:rsidRPr="00747409">
        <w:rPr>
          <w:rFonts w:eastAsia="Times New Roman" w:cstheme="minorHAnsi"/>
          <w:color w:val="000000"/>
          <w:sz w:val="24"/>
          <w:szCs w:val="24"/>
          <w:lang w:val="x-none" w:eastAsia="x-none"/>
        </w:rPr>
        <w:t xml:space="preserve"> u zakonski određenom roku ne stekne pedagoške kompetencije. Ravnatelj Škole donosi obavijest o prestanku ugovora o radu.</w:t>
      </w:r>
    </w:p>
    <w:p w:rsidR="00747409" w:rsidRPr="00747409" w:rsidRDefault="00747409" w:rsidP="00192252">
      <w:pPr>
        <w:spacing w:after="0" w:line="240" w:lineRule="auto"/>
        <w:jc w:val="both"/>
        <w:rPr>
          <w:rFonts w:eastAsia="Times New Roman" w:cstheme="minorHAnsi"/>
          <w:color w:val="000000"/>
          <w:sz w:val="24"/>
          <w:szCs w:val="24"/>
          <w:lang w:val="x-none" w:eastAsia="x-none"/>
        </w:rPr>
      </w:pPr>
      <w:r w:rsidRPr="00747409">
        <w:rPr>
          <w:rFonts w:eastAsia="Times New Roman" w:cstheme="minorHAnsi"/>
          <w:color w:val="000000"/>
          <w:sz w:val="24"/>
          <w:szCs w:val="24"/>
          <w:lang w:eastAsia="x-none"/>
        </w:rPr>
        <w:t xml:space="preserve">10. </w:t>
      </w:r>
      <w:r w:rsidR="00624312" w:rsidRPr="00747409">
        <w:rPr>
          <w:rFonts w:eastAsia="Times New Roman" w:cstheme="minorHAnsi"/>
          <w:color w:val="000000"/>
          <w:sz w:val="24"/>
          <w:szCs w:val="24"/>
          <w:lang w:eastAsia="x-none"/>
        </w:rPr>
        <w:t>Nastavniku o</w:t>
      </w:r>
      <w:r w:rsidR="00624312" w:rsidRPr="00747409">
        <w:rPr>
          <w:rFonts w:eastAsia="Times New Roman" w:cstheme="minorHAnsi"/>
          <w:color w:val="000000"/>
          <w:sz w:val="24"/>
          <w:szCs w:val="24"/>
          <w:lang w:val="x-none" w:eastAsia="x-none"/>
        </w:rPr>
        <w:t>dnosno stručnom suradniku koji je pri zapošljavanju imao odgovarajuću vrstu i razinu obrazovanja i radno iskustvo u zanimanju za koje se školovao dulje od trajanja pripravničkog staža</w:t>
      </w:r>
      <w:r w:rsidR="00624312" w:rsidRPr="00747409">
        <w:rPr>
          <w:rFonts w:eastAsia="Times New Roman" w:cstheme="minorHAnsi"/>
          <w:color w:val="000000"/>
          <w:sz w:val="24"/>
          <w:szCs w:val="24"/>
          <w:lang w:eastAsia="x-none"/>
        </w:rPr>
        <w:t xml:space="preserve"> i koji je</w:t>
      </w:r>
      <w:r w:rsidR="00624312" w:rsidRPr="00747409">
        <w:rPr>
          <w:rFonts w:eastAsia="Times New Roman" w:cstheme="minorHAnsi"/>
          <w:color w:val="000000"/>
          <w:sz w:val="24"/>
          <w:szCs w:val="24"/>
          <w:lang w:val="x-none" w:eastAsia="x-none"/>
        </w:rPr>
        <w:t xml:space="preserve"> zasnovao radni odnos uz uvjet polaganja stručnog ispita, ako u zakonski određenom roku ne položi stručni ispit. Ravnatelj Škole donosi obavijest o prestanku ugovora o radu.</w:t>
      </w:r>
    </w:p>
    <w:p w:rsidR="00624312" w:rsidRPr="00747409" w:rsidRDefault="00747409" w:rsidP="00192252">
      <w:pPr>
        <w:spacing w:after="0" w:line="240" w:lineRule="auto"/>
        <w:jc w:val="both"/>
        <w:rPr>
          <w:rFonts w:eastAsia="Times New Roman" w:cstheme="minorHAnsi"/>
          <w:color w:val="000000"/>
          <w:sz w:val="24"/>
          <w:szCs w:val="24"/>
          <w:lang w:val="x-none" w:eastAsia="x-none"/>
        </w:rPr>
      </w:pPr>
      <w:r w:rsidRPr="00747409">
        <w:rPr>
          <w:rFonts w:eastAsia="Times New Roman" w:cstheme="minorHAnsi"/>
          <w:color w:val="000000"/>
          <w:sz w:val="24"/>
          <w:szCs w:val="24"/>
          <w:lang w:eastAsia="x-none"/>
        </w:rPr>
        <w:t xml:space="preserve">11. </w:t>
      </w:r>
      <w:r w:rsidR="00624312" w:rsidRPr="00747409">
        <w:rPr>
          <w:rFonts w:eastAsia="Times New Roman" w:cstheme="minorHAnsi"/>
          <w:color w:val="000000"/>
          <w:sz w:val="24"/>
          <w:szCs w:val="24"/>
          <w:lang w:eastAsia="x-none"/>
        </w:rPr>
        <w:t>U</w:t>
      </w:r>
      <w:r w:rsidR="00624312" w:rsidRPr="00747409">
        <w:rPr>
          <w:rFonts w:eastAsia="Times New Roman" w:cstheme="minorHAnsi"/>
          <w:color w:val="000000"/>
          <w:sz w:val="24"/>
          <w:szCs w:val="24"/>
          <w:lang w:val="x-none" w:eastAsia="x-none"/>
        </w:rPr>
        <w:t xml:space="preserve"> drugim slučajevima </w:t>
      </w:r>
      <w:r w:rsidR="00624312" w:rsidRPr="00747409">
        <w:rPr>
          <w:rFonts w:eastAsia="Times New Roman" w:cstheme="minorHAnsi"/>
          <w:color w:val="000000"/>
          <w:sz w:val="24"/>
          <w:szCs w:val="24"/>
          <w:lang w:eastAsia="x-none"/>
        </w:rPr>
        <w:t xml:space="preserve">prema </w:t>
      </w:r>
      <w:r w:rsidR="00624312" w:rsidRPr="00747409">
        <w:rPr>
          <w:rFonts w:eastAsia="Times New Roman" w:cstheme="minorHAnsi"/>
          <w:color w:val="000000"/>
          <w:sz w:val="24"/>
          <w:szCs w:val="24"/>
          <w:lang w:val="x-none" w:eastAsia="x-none"/>
        </w:rPr>
        <w:t>zakonskim odredbama.</w:t>
      </w:r>
    </w:p>
    <w:p w:rsidR="00624312" w:rsidRPr="002A0829" w:rsidRDefault="00624312" w:rsidP="00192252">
      <w:pPr>
        <w:spacing w:after="0" w:line="240" w:lineRule="auto"/>
        <w:jc w:val="both"/>
        <w:rPr>
          <w:rFonts w:eastAsia="Times New Roman" w:cstheme="minorHAnsi"/>
          <w:color w:val="000000"/>
          <w:sz w:val="32"/>
          <w:szCs w:val="32"/>
          <w:lang w:eastAsia="x-none"/>
        </w:rPr>
      </w:pPr>
    </w:p>
    <w:p w:rsidR="00624312" w:rsidRPr="002A0829" w:rsidRDefault="00624312" w:rsidP="00192252">
      <w:pPr>
        <w:numPr>
          <w:ilvl w:val="0"/>
          <w:numId w:val="15"/>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eastAsia="x-none"/>
        </w:rPr>
        <w:t>P</w:t>
      </w:r>
      <w:r w:rsidRPr="002A0829">
        <w:rPr>
          <w:rFonts w:eastAsia="Times New Roman" w:cstheme="minorHAnsi"/>
          <w:b/>
          <w:bCs/>
          <w:color w:val="000000"/>
          <w:sz w:val="24"/>
          <w:szCs w:val="24"/>
          <w:lang w:val="x-none" w:eastAsia="x-none"/>
        </w:rPr>
        <w:t>restanak ugovora o radu ravnatelja Škole</w:t>
      </w:r>
    </w:p>
    <w:p w:rsidR="00624312" w:rsidRPr="002A0829" w:rsidRDefault="00624312" w:rsidP="00192252">
      <w:pPr>
        <w:spacing w:after="0" w:line="240" w:lineRule="auto"/>
        <w:jc w:val="both"/>
        <w:rPr>
          <w:rFonts w:eastAsia="Times New Roman" w:cstheme="minorHAnsi"/>
          <w:color w:val="000000"/>
          <w:sz w:val="32"/>
          <w:szCs w:val="32"/>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eastAsia="x-none"/>
        </w:rPr>
        <w:t>90</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Zakonom o odgoju i obrazovanju u osnovnoj i srednjoj školi</w:t>
      </w:r>
      <w:r w:rsidRPr="002A0829">
        <w:rPr>
          <w:rFonts w:eastAsia="Times New Roman" w:cstheme="minorHAnsi"/>
          <w:bCs/>
          <w:color w:val="000000"/>
          <w:sz w:val="24"/>
          <w:szCs w:val="24"/>
          <w:lang w:eastAsia="hr-HR"/>
        </w:rPr>
        <w:t xml:space="preserve"> i Statutom Škole propisani su uvjeti i način prestanka ugovora o radu ravnatelja Škole.</w:t>
      </w:r>
    </w:p>
    <w:p w:rsidR="00624312" w:rsidRPr="002A0829" w:rsidRDefault="00624312" w:rsidP="00192252">
      <w:pPr>
        <w:widowControl w:val="0"/>
        <w:spacing w:after="0" w:line="240" w:lineRule="auto"/>
        <w:rPr>
          <w:rFonts w:eastAsia="Times New Roman" w:cstheme="minorHAnsi"/>
          <w:noProof/>
          <w:snapToGrid w:val="0"/>
          <w:color w:val="000000"/>
          <w:sz w:val="32"/>
          <w:szCs w:val="32"/>
          <w:lang w:eastAsia="hr-HR"/>
        </w:rPr>
      </w:pPr>
    </w:p>
    <w:p w:rsidR="00624312" w:rsidRPr="002A0829" w:rsidRDefault="00624312" w:rsidP="00192252">
      <w:pPr>
        <w:numPr>
          <w:ilvl w:val="0"/>
          <w:numId w:val="15"/>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Izvanredni otkaz ugovora o radu</w:t>
      </w:r>
    </w:p>
    <w:p w:rsidR="00624312" w:rsidRPr="002A0829" w:rsidRDefault="00624312" w:rsidP="00192252">
      <w:pPr>
        <w:spacing w:after="0" w:line="240" w:lineRule="auto"/>
        <w:rPr>
          <w:rFonts w:eastAsia="Times New Roman" w:cstheme="minorHAnsi"/>
          <w:color w:val="000000"/>
          <w:sz w:val="32"/>
          <w:szCs w:val="32"/>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eastAsia="x-none"/>
        </w:rPr>
        <w:t>91</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Ugovor o radu može se izvanredno otkazati samo u roku od petnaest (15) dana od dana saznanja za činjenicu na kojoj se izvanredni otkaz temelji.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Prije donošenja odluke o izvanrednom otkazu ugovora o radu ravnatelj Škole dužan je omogućiti radniku da iznese svoju obranu, osim ako postoje okolnosti zbog kojih nije opravdano očekivati od ravnatelja Škole da to učini.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kojemu je izvanredno otkazan ugovor o radu nema pravo na otkazni rok niti pravo na otpremninu.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numPr>
          <w:ilvl w:val="0"/>
          <w:numId w:val="15"/>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Redoviti otkaz ugovora o radu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92</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Redoviti otkaz ugovora o radu može biti:</w:t>
      </w:r>
    </w:p>
    <w:p w:rsidR="00624312" w:rsidRPr="002A0829" w:rsidRDefault="00624312" w:rsidP="00192252">
      <w:pPr>
        <w:numPr>
          <w:ilvl w:val="0"/>
          <w:numId w:val="9"/>
        </w:num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poslovno uvjetovani otkaz</w:t>
      </w:r>
      <w:r w:rsidRPr="002A0829">
        <w:rPr>
          <w:rFonts w:eastAsia="Times New Roman" w:cstheme="minorHAnsi"/>
          <w:color w:val="000000"/>
          <w:sz w:val="24"/>
          <w:szCs w:val="24"/>
          <w:lang w:val="en-GB" w:eastAsia="x-none"/>
        </w:rPr>
        <w:t xml:space="preserve"> </w:t>
      </w:r>
      <w:r w:rsidRPr="002A0829">
        <w:rPr>
          <w:rFonts w:eastAsia="Times New Roman" w:cstheme="minorHAnsi"/>
          <w:color w:val="000000"/>
          <w:sz w:val="24"/>
          <w:szCs w:val="24"/>
          <w:lang w:val="x-none" w:eastAsia="x-none"/>
        </w:rPr>
        <w:t>ugovora o radu</w:t>
      </w:r>
    </w:p>
    <w:p w:rsidR="00624312" w:rsidRPr="002A0829" w:rsidRDefault="00624312" w:rsidP="00192252">
      <w:pPr>
        <w:numPr>
          <w:ilvl w:val="0"/>
          <w:numId w:val="9"/>
        </w:num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osobno uvjetovani otkaz</w:t>
      </w:r>
      <w:r w:rsidRPr="002A0829">
        <w:rPr>
          <w:rFonts w:eastAsia="Times New Roman" w:cstheme="minorHAnsi"/>
          <w:color w:val="000000"/>
          <w:sz w:val="24"/>
          <w:szCs w:val="24"/>
          <w:lang w:val="en-GB" w:eastAsia="x-none"/>
        </w:rPr>
        <w:t xml:space="preserve"> </w:t>
      </w:r>
      <w:r w:rsidRPr="002A0829">
        <w:rPr>
          <w:rFonts w:eastAsia="Times New Roman" w:cstheme="minorHAnsi"/>
          <w:color w:val="000000"/>
          <w:sz w:val="24"/>
          <w:szCs w:val="24"/>
          <w:lang w:val="x-none" w:eastAsia="x-none"/>
        </w:rPr>
        <w:t>ugovora o radu</w:t>
      </w:r>
    </w:p>
    <w:p w:rsidR="00624312" w:rsidRPr="002A0829" w:rsidRDefault="00624312" w:rsidP="00192252">
      <w:pPr>
        <w:numPr>
          <w:ilvl w:val="0"/>
          <w:numId w:val="9"/>
        </w:num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otkaz ugovora o radu uvjetovan skrivljenim ponašanjem radnika</w:t>
      </w:r>
    </w:p>
    <w:p w:rsidR="00624312" w:rsidRPr="002A0829" w:rsidRDefault="00624312" w:rsidP="00192252">
      <w:pPr>
        <w:numPr>
          <w:ilvl w:val="0"/>
          <w:numId w:val="9"/>
        </w:num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otkaz ugovora o radu zbog </w:t>
      </w:r>
      <w:r w:rsidRPr="002A0829">
        <w:rPr>
          <w:rFonts w:eastAsia="Times New Roman" w:cstheme="minorHAnsi"/>
          <w:color w:val="000000"/>
          <w:sz w:val="24"/>
          <w:szCs w:val="24"/>
          <w:lang w:eastAsia="x-none"/>
        </w:rPr>
        <w:t>nezadovoljavanja na</w:t>
      </w:r>
      <w:r w:rsidRPr="002A0829">
        <w:rPr>
          <w:rFonts w:eastAsia="Times New Roman" w:cstheme="minorHAnsi"/>
          <w:color w:val="000000"/>
          <w:sz w:val="24"/>
          <w:szCs w:val="24"/>
          <w:lang w:val="x-none" w:eastAsia="x-none"/>
        </w:rPr>
        <w:t xml:space="preserve"> probnom radu</w:t>
      </w:r>
      <w:r w:rsidRPr="002A0829">
        <w:rPr>
          <w:rFonts w:eastAsia="Times New Roman" w:cstheme="minorHAnsi"/>
          <w:color w:val="000000"/>
          <w:sz w:val="24"/>
          <w:szCs w:val="24"/>
          <w:lang w:val="en-GB"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Otkaz ugovora o radu s ponudom izmijenjenog ugovora vrsta je redovitog otkaza.</w:t>
      </w:r>
    </w:p>
    <w:p w:rsidR="00624312" w:rsidRPr="002A0829" w:rsidRDefault="00624312" w:rsidP="00192252">
      <w:pPr>
        <w:spacing w:after="0" w:line="240" w:lineRule="auto"/>
        <w:rPr>
          <w:rFonts w:eastAsia="Times New Roman" w:cstheme="minorHAnsi"/>
          <w:color w:val="000000"/>
          <w:lang w:eastAsia="hr-HR"/>
        </w:rPr>
      </w:pPr>
    </w:p>
    <w:p w:rsidR="00624312" w:rsidRPr="002A0829" w:rsidRDefault="00624312" w:rsidP="00192252">
      <w:pPr>
        <w:spacing w:after="0" w:line="240" w:lineRule="auto"/>
        <w:ind w:left="466" w:firstLine="668"/>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lastRenderedPageBreak/>
        <w:t>Poslovno uvjetovani otkaz ugovora o radu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93</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Poslovno uvjetovanim otkazom</w:t>
      </w:r>
      <w:r w:rsidRPr="002A0829">
        <w:rPr>
          <w:rFonts w:eastAsia="Times New Roman" w:cstheme="minorHAnsi"/>
          <w:color w:val="000000"/>
          <w:sz w:val="24"/>
          <w:szCs w:val="24"/>
          <w:lang w:eastAsia="x-none"/>
        </w:rPr>
        <w:t xml:space="preserve"> Škola</w:t>
      </w:r>
      <w:r w:rsidRPr="002A0829">
        <w:rPr>
          <w:rFonts w:eastAsia="Times New Roman" w:cstheme="minorHAnsi"/>
          <w:color w:val="000000"/>
          <w:sz w:val="24"/>
          <w:szCs w:val="24"/>
          <w:lang w:val="x-none" w:eastAsia="x-none"/>
        </w:rPr>
        <w:t xml:space="preserve"> otkazuje ugovor o radu uz propisani ili ugovoreni otkazni rok ako prestane potreba za obavljanjem određenog posla zbog gospodarskih, tehničkih ili organizacijskih razloga.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Pri odlučivanju o poslovno uvjetovanom otkazu ugovora o radu ravnatelj Škole dužan je voditi računa o trajanju radnog odnosa, starosti i obvezama uzdržavanja koje terete radnika.</w:t>
      </w:r>
    </w:p>
    <w:p w:rsidR="00624312" w:rsidRPr="002A0829" w:rsidRDefault="00624312" w:rsidP="00192252">
      <w:pPr>
        <w:spacing w:after="0" w:line="240" w:lineRule="auto"/>
        <w:ind w:firstLine="720"/>
        <w:jc w:val="both"/>
        <w:rPr>
          <w:rFonts w:eastAsia="Times New Roman" w:cstheme="minorHAnsi"/>
          <w:color w:val="000000"/>
          <w:sz w:val="24"/>
          <w:szCs w:val="24"/>
          <w:lang w:eastAsia="x-none"/>
        </w:rPr>
      </w:pPr>
      <w:r w:rsidRPr="002A0829">
        <w:rPr>
          <w:rFonts w:eastAsia="Times New Roman" w:cstheme="minorHAnsi"/>
          <w:color w:val="000000"/>
          <w:sz w:val="24"/>
          <w:szCs w:val="24"/>
          <w:lang w:val="x-none" w:eastAsia="x-none"/>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94</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p>
    <w:p w:rsidR="00624312" w:rsidRPr="002A0829" w:rsidRDefault="00624312" w:rsidP="00192252">
      <w:pPr>
        <w:spacing w:after="0" w:line="240" w:lineRule="auto"/>
        <w:rPr>
          <w:rFonts w:eastAsia="Times New Roman" w:cstheme="minorHAnsi"/>
          <w:color w:val="000000"/>
          <w:lang w:eastAsia="hr-HR"/>
        </w:rPr>
      </w:pPr>
    </w:p>
    <w:p w:rsidR="00624312" w:rsidRPr="002A0829" w:rsidRDefault="00624312" w:rsidP="00192252">
      <w:pPr>
        <w:tabs>
          <w:tab w:val="left" w:pos="1134"/>
        </w:tabs>
        <w:spacing w:after="0" w:line="240" w:lineRule="auto"/>
        <w:ind w:left="466" w:firstLine="668"/>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Osobno uvjetovani otkaz ugovora o radu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9</w:t>
      </w:r>
      <w:r w:rsidR="00BD1012">
        <w:rPr>
          <w:rFonts w:eastAsia="Times New Roman" w:cstheme="minorHAnsi"/>
          <w:b/>
          <w:color w:val="000000"/>
          <w:sz w:val="24"/>
          <w:szCs w:val="24"/>
          <w:lang w:val="en-GB" w:eastAsia="x-none"/>
        </w:rPr>
        <w:t>5</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Škola može otkazati radniku osobno uvjetovanim otkazom ugovora o radu ako radnik nije u mogućnosti uredno izvršavati svoje obveze iz radnog odnosa zbog određenih trajnih osobina ili sposobnosti.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Okolnosti iz stavka 1. i 2. ovoga članka utvrđuju se aktima nadležnih tijela.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9</w:t>
      </w:r>
      <w:r w:rsidR="00BD1012">
        <w:rPr>
          <w:rFonts w:eastAsia="Times New Roman" w:cstheme="minorHAnsi"/>
          <w:b/>
          <w:color w:val="000000"/>
          <w:sz w:val="24"/>
          <w:szCs w:val="24"/>
          <w:lang w:eastAsia="x-none"/>
        </w:rPr>
        <w:t>6</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Pravo na otkazni rok, otpremninu te ostala prava iz radnog odnosa pri otkazivanju ugovora o radu utvrđuju se i provode u skladu sa zakonskim odredbama i odredbama </w:t>
      </w:r>
      <w:r w:rsidRPr="002A0829">
        <w:rPr>
          <w:rFonts w:eastAsia="Times New Roman" w:cstheme="minorHAnsi"/>
          <w:color w:val="000000"/>
          <w:sz w:val="24"/>
          <w:szCs w:val="24"/>
          <w:lang w:val="en-GB" w:eastAsia="x-none"/>
        </w:rPr>
        <w:t>K</w:t>
      </w:r>
      <w:r w:rsidRPr="002A0829">
        <w:rPr>
          <w:rFonts w:eastAsia="Times New Roman" w:cstheme="minorHAnsi"/>
          <w:color w:val="000000"/>
          <w:sz w:val="24"/>
          <w:szCs w:val="24"/>
          <w:lang w:val="x-none" w:eastAsia="x-none"/>
        </w:rPr>
        <w:t>olektivn</w:t>
      </w:r>
      <w:r w:rsidRPr="002A0829">
        <w:rPr>
          <w:rFonts w:eastAsia="Times New Roman" w:cstheme="minorHAnsi"/>
          <w:color w:val="000000"/>
          <w:sz w:val="24"/>
          <w:szCs w:val="24"/>
          <w:lang w:val="en-GB" w:eastAsia="x-none"/>
        </w:rPr>
        <w:t>og</w:t>
      </w:r>
      <w:r w:rsidRPr="002A0829">
        <w:rPr>
          <w:rFonts w:eastAsia="Times New Roman" w:cstheme="minorHAnsi"/>
          <w:color w:val="000000"/>
          <w:sz w:val="24"/>
          <w:szCs w:val="24"/>
          <w:lang w:val="x-none" w:eastAsia="x-none"/>
        </w:rPr>
        <w:t xml:space="preserve"> ugovora.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ind w:left="466" w:firstLine="668"/>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Otkaz ugovora o radu uvjetovan skrivljenim ponašanjem radnika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9</w:t>
      </w:r>
      <w:r w:rsidR="00BD1012">
        <w:rPr>
          <w:rFonts w:eastAsia="Times New Roman" w:cstheme="minorHAnsi"/>
          <w:b/>
          <w:color w:val="000000"/>
          <w:sz w:val="24"/>
          <w:szCs w:val="24"/>
          <w:lang w:eastAsia="x-none"/>
        </w:rPr>
        <w:t>7</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Radniku koji krši obveze iz radnog odnosa otkazuje se redovitim otkazom ugovora o radu uvjetovanim skrivljenim ponašanjem radnika.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lastRenderedPageBreak/>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9</w:t>
      </w:r>
      <w:r w:rsidR="00BD1012">
        <w:rPr>
          <w:rFonts w:eastAsia="Times New Roman" w:cstheme="minorHAnsi"/>
          <w:b/>
          <w:color w:val="000000"/>
          <w:sz w:val="24"/>
          <w:szCs w:val="24"/>
          <w:lang w:eastAsia="x-none"/>
        </w:rPr>
        <w:t>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Radnik kojemu se otkazuje ugovor o radu </w:t>
      </w:r>
      <w:r w:rsidRPr="002A0829">
        <w:rPr>
          <w:rFonts w:eastAsia="Times New Roman" w:cstheme="minorHAnsi"/>
          <w:color w:val="000000"/>
          <w:sz w:val="24"/>
          <w:szCs w:val="24"/>
          <w:lang w:val="en-GB" w:eastAsia="x-none"/>
        </w:rPr>
        <w:t>zbog</w:t>
      </w:r>
      <w:r w:rsidRPr="002A0829">
        <w:rPr>
          <w:rFonts w:eastAsia="Times New Roman" w:cstheme="minorHAnsi"/>
          <w:color w:val="000000"/>
          <w:sz w:val="24"/>
          <w:szCs w:val="24"/>
          <w:lang w:val="x-none" w:eastAsia="x-none"/>
        </w:rPr>
        <w:t xml:space="preserve"> skrivljen</w:t>
      </w:r>
      <w:r w:rsidRPr="002A0829">
        <w:rPr>
          <w:rFonts w:eastAsia="Times New Roman" w:cstheme="minorHAnsi"/>
          <w:color w:val="000000"/>
          <w:sz w:val="24"/>
          <w:szCs w:val="24"/>
          <w:lang w:eastAsia="x-none"/>
        </w:rPr>
        <w:t>og</w:t>
      </w:r>
      <w:r w:rsidRPr="002A0829">
        <w:rPr>
          <w:rFonts w:eastAsia="Times New Roman" w:cstheme="minorHAnsi"/>
          <w:color w:val="000000"/>
          <w:sz w:val="24"/>
          <w:szCs w:val="24"/>
          <w:lang w:val="x-none" w:eastAsia="x-none"/>
        </w:rPr>
        <w:t xml:space="preserve"> ponašanj</w:t>
      </w:r>
      <w:r w:rsidRPr="002A0829">
        <w:rPr>
          <w:rFonts w:eastAsia="Times New Roman" w:cstheme="minorHAnsi"/>
          <w:color w:val="000000"/>
          <w:sz w:val="24"/>
          <w:szCs w:val="24"/>
          <w:lang w:eastAsia="x-none"/>
        </w:rPr>
        <w:t>a</w:t>
      </w:r>
      <w:r w:rsidRPr="002A0829">
        <w:rPr>
          <w:rFonts w:eastAsia="Times New Roman" w:cstheme="minorHAnsi"/>
          <w:color w:val="000000"/>
          <w:sz w:val="24"/>
          <w:szCs w:val="24"/>
          <w:lang w:val="x-none" w:eastAsia="x-none"/>
        </w:rPr>
        <w:t xml:space="preserve"> ima pravo na polovicu otkaznih rokova propisanih Zakonom o radu, a nema pravo na otpremninu.</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spacing w:after="0" w:line="240" w:lineRule="auto"/>
        <w:ind w:left="1174" w:hanging="40"/>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Otkaz ugovora o radu s ponudom izmijenjenog ugovora</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9</w:t>
      </w:r>
      <w:r w:rsidR="00BD1012">
        <w:rPr>
          <w:rFonts w:eastAsia="Times New Roman" w:cstheme="minorHAnsi"/>
          <w:b/>
          <w:color w:val="000000"/>
          <w:sz w:val="24"/>
          <w:szCs w:val="24"/>
          <w:lang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Radniku se može dati otkaz ugovora o radu s ponudom izmijenjenog ugovora samo u opravdanim slučajevima.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ima pravo osporavati dopuštenost takvog otkaza pred nadležnim sudom i u slučaju kada je prihvatio ponudu Škole.</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numPr>
          <w:ilvl w:val="0"/>
          <w:numId w:val="15"/>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Odlučivanje o prestanku ugovora o radu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BD1012" w:rsidP="00192252">
      <w:pPr>
        <w:spacing w:after="0" w:line="240" w:lineRule="auto"/>
        <w:jc w:val="center"/>
        <w:rPr>
          <w:rFonts w:eastAsia="Times New Roman" w:cstheme="minorHAnsi"/>
          <w:b/>
          <w:color w:val="000000"/>
          <w:sz w:val="24"/>
          <w:szCs w:val="24"/>
          <w:lang w:val="x-none" w:eastAsia="x-none"/>
        </w:rPr>
      </w:pPr>
      <w:r>
        <w:rPr>
          <w:rFonts w:eastAsia="Times New Roman" w:cstheme="minorHAnsi"/>
          <w:b/>
          <w:color w:val="000000"/>
          <w:sz w:val="24"/>
          <w:szCs w:val="24"/>
          <w:lang w:val="x-none" w:eastAsia="x-none"/>
        </w:rPr>
        <w:t>Članak 100</w:t>
      </w:r>
      <w:r w:rsidR="00624312"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Prije donošenja odluke o otkazu ugovora o radu ravnatelj Škole dužan je u skladu sa zakonskim odredbama izvršiti obvezu savjetovanja odnosno traženja suglasnosti u pisanom obliku od sindikalnog povjerenika u funkciji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adničkog vijeća.</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Odluke koje imaju za posljedicu prestanak ugovora o radu donosi u ime Škole ravnatelj Škole uz prethodnu suglasnost Školskog odbora.</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Prethodna suglasnost Školskog odbora nije potrebna u slučaju prestanka ugovora o radu na određeno vrijeme, sporazumnog prestanka ugovora o radu i prestanka ugovora o radu po sili Zakona o radu te Zakona o odgoju i obrazovanju u osnovnoj i srednjoj školi.</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Po sili Zakona o radu ugovor o radu prestaje kada se za radnika dostavi pravomoćno rješenje o priznanju prava na invalidsku mirovinu zbog potpunog gubitka radne sposobnosti za rad.</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Po sili Zakona o odgoju i obrazovanju u osnovnoj i srednjoj školi ugovor o radu prestaje: pripravniku koji ne položi stručni ispit u zakonskom roku,</w:t>
      </w:r>
      <w:r w:rsidRPr="002A0829">
        <w:rPr>
          <w:rFonts w:eastAsia="Times New Roman" w:cstheme="minorHAnsi"/>
          <w:color w:val="000000"/>
          <w:sz w:val="24"/>
          <w:szCs w:val="24"/>
          <w:lang w:eastAsia="x-none"/>
        </w:rPr>
        <w:t xml:space="preserve"> nastavniku</w:t>
      </w:r>
      <w:r w:rsidRPr="002A0829">
        <w:rPr>
          <w:rFonts w:eastAsia="Times New Roman" w:cstheme="minorHAnsi"/>
          <w:color w:val="000000"/>
          <w:sz w:val="24"/>
          <w:szCs w:val="24"/>
          <w:lang w:val="x-none" w:eastAsia="x-none"/>
        </w:rPr>
        <w:t xml:space="preserve"> </w:t>
      </w:r>
      <w:r w:rsidRPr="002A0829">
        <w:rPr>
          <w:rFonts w:eastAsia="Times New Roman" w:cstheme="minorHAnsi"/>
          <w:bCs/>
          <w:color w:val="000000"/>
          <w:sz w:val="24"/>
          <w:szCs w:val="24"/>
          <w:lang w:val="x-none" w:eastAsia="x-none"/>
        </w:rPr>
        <w:t xml:space="preserve">i stručnom suradniku </w:t>
      </w:r>
      <w:r w:rsidRPr="002A0829">
        <w:rPr>
          <w:rFonts w:eastAsia="Times New Roman" w:cstheme="minorHAnsi"/>
          <w:color w:val="000000"/>
          <w:sz w:val="24"/>
          <w:szCs w:val="24"/>
          <w:lang w:val="x-none" w:eastAsia="x-none"/>
        </w:rPr>
        <w:t>koj</w:t>
      </w:r>
      <w:r w:rsidRPr="002A0829">
        <w:rPr>
          <w:rFonts w:eastAsia="Times New Roman" w:cstheme="minorHAnsi"/>
          <w:color w:val="000000"/>
          <w:sz w:val="24"/>
          <w:szCs w:val="24"/>
          <w:lang w:eastAsia="x-none"/>
        </w:rPr>
        <w:t>i</w:t>
      </w:r>
      <w:r w:rsidRPr="002A0829">
        <w:rPr>
          <w:rFonts w:eastAsia="Times New Roman" w:cstheme="minorHAnsi"/>
          <w:color w:val="000000"/>
          <w:sz w:val="24"/>
          <w:szCs w:val="24"/>
          <w:lang w:val="x-none" w:eastAsia="x-none"/>
        </w:rPr>
        <w:t xml:space="preserve"> ne stekne pedagoške kompetencije i ne položi stručni ispit u zakonskom roku, </w:t>
      </w:r>
      <w:r w:rsidRPr="002A0829">
        <w:rPr>
          <w:rFonts w:eastAsia="Times New Roman" w:cstheme="minorHAnsi"/>
          <w:bCs/>
          <w:color w:val="000000"/>
          <w:sz w:val="24"/>
          <w:szCs w:val="24"/>
          <w:lang w:val="x-none" w:eastAsia="x-none"/>
        </w:rPr>
        <w:t xml:space="preserve">radniku Škole kada navrši 65 godina života i najmanje 15 godina mirovinskog staža, </w:t>
      </w:r>
      <w:r w:rsidRPr="002A0829">
        <w:rPr>
          <w:rFonts w:eastAsia="Times New Roman" w:cstheme="minorHAnsi"/>
          <w:bCs/>
          <w:color w:val="000000"/>
          <w:sz w:val="24"/>
          <w:szCs w:val="24"/>
          <w:lang w:eastAsia="x-none"/>
        </w:rPr>
        <w:t>te</w:t>
      </w:r>
      <w:r w:rsidRPr="002A0829">
        <w:rPr>
          <w:rFonts w:eastAsia="Times New Roman" w:cstheme="minorHAnsi"/>
          <w:bCs/>
          <w:color w:val="000000"/>
          <w:sz w:val="24"/>
          <w:szCs w:val="24"/>
          <w:lang w:val="x-none" w:eastAsia="x-none"/>
        </w:rPr>
        <w:t xml:space="preserve"> nastavniku i stručnom suradniku istekom školske godine</w:t>
      </w:r>
      <w:r w:rsidRPr="002A0829">
        <w:rPr>
          <w:rFonts w:eastAsia="Times New Roman" w:cstheme="minorHAnsi"/>
          <w:bCs/>
          <w:color w:val="000000"/>
          <w:sz w:val="24"/>
          <w:szCs w:val="24"/>
          <w:lang w:eastAsia="x-none"/>
        </w:rPr>
        <w:t xml:space="preserve"> </w:t>
      </w:r>
      <w:r w:rsidRPr="002A0829">
        <w:rPr>
          <w:rFonts w:eastAsia="Times New Roman" w:cstheme="minorHAnsi"/>
          <w:bCs/>
          <w:color w:val="000000"/>
          <w:sz w:val="24"/>
          <w:szCs w:val="24"/>
          <w:lang w:val="x-none" w:eastAsia="x-none"/>
        </w:rPr>
        <w:t xml:space="preserve">(31. kolovoza) u kojoj </w:t>
      </w:r>
      <w:r w:rsidRPr="002A0829">
        <w:rPr>
          <w:rFonts w:eastAsia="Times New Roman" w:cstheme="minorHAnsi"/>
          <w:bCs/>
          <w:color w:val="000000"/>
          <w:sz w:val="24"/>
          <w:szCs w:val="24"/>
          <w:lang w:val="en-GB" w:eastAsia="x-none"/>
        </w:rPr>
        <w:t>je navršio</w:t>
      </w:r>
      <w:r w:rsidRPr="002A0829">
        <w:rPr>
          <w:rFonts w:eastAsia="Times New Roman" w:cstheme="minorHAnsi"/>
          <w:bCs/>
          <w:color w:val="000000"/>
          <w:sz w:val="24"/>
          <w:szCs w:val="24"/>
          <w:lang w:val="x-none" w:eastAsia="x-none"/>
        </w:rPr>
        <w:t xml:space="preserve"> 65 godina života i najmanje 15 godina mirovinskog staža</w:t>
      </w:r>
      <w:r w:rsidRPr="002A0829">
        <w:rPr>
          <w:rFonts w:eastAsia="Times New Roman" w:cstheme="minorHAnsi"/>
          <w:color w:val="000000"/>
          <w:sz w:val="24"/>
          <w:szCs w:val="24"/>
          <w:lang w:val="x-none" w:eastAsia="x-none"/>
        </w:rPr>
        <w:t>.</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numPr>
          <w:ilvl w:val="0"/>
          <w:numId w:val="15"/>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Udaljavanje radnika od obavljanja poslova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101</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ravnatelj Škole sazna da je protiv radnika Škole pokrenut i vodi se kazneni postupak za neko od kaznenih djela iz članka </w:t>
      </w:r>
      <w:r w:rsidRPr="002A0829">
        <w:rPr>
          <w:rFonts w:eastAsia="Times New Roman" w:cstheme="minorHAnsi"/>
          <w:color w:val="000000"/>
          <w:sz w:val="24"/>
          <w:szCs w:val="24"/>
          <w:lang w:val="en-GB" w:eastAsia="x-none"/>
        </w:rPr>
        <w:t>12</w:t>
      </w:r>
      <w:r w:rsidRPr="002A0829">
        <w:rPr>
          <w:rFonts w:eastAsia="Times New Roman" w:cstheme="minorHAnsi"/>
          <w:color w:val="000000"/>
          <w:sz w:val="24"/>
          <w:szCs w:val="24"/>
          <w:lang w:val="x-none" w:eastAsia="x-none"/>
        </w:rPr>
        <w:t xml:space="preserve">. ovoga Pravilnika, udaljit će radnika od obavljanja poslova do obustave kaznenog postupka, odnosno najduže do pravomoćnosti sudske presude, </w:t>
      </w:r>
      <w:r w:rsidRPr="002A0829">
        <w:rPr>
          <w:rFonts w:eastAsia="Times New Roman" w:cstheme="minorHAnsi"/>
          <w:color w:val="000000"/>
          <w:sz w:val="24"/>
          <w:szCs w:val="24"/>
          <w:lang w:val="x-none" w:eastAsia="x-none"/>
        </w:rPr>
        <w:lastRenderedPageBreak/>
        <w:t>uz pravo na naknadu plaće u visini dvije trećine prosječne mjesečne plaće koju je radnik ostvario u tri (3) mjeseca prije udaljenja od obavljanja poslova.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Postupanje iz stavka 1. ovoga članka može se temeljiti isključivo na pisanoj obavijesti nadležnog Državnog odvjetništva odnosno nadležnog Općinskog suda da je protiv radnika pokrenut kazneni postupak.</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102</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osoba u radnom odnosu u Školi bude pravomoćno osuđena za neko od kaznenih djela iz članka </w:t>
      </w:r>
      <w:r w:rsidRPr="002A0829">
        <w:rPr>
          <w:rFonts w:eastAsia="Times New Roman" w:cstheme="minorHAnsi"/>
          <w:color w:val="000000"/>
          <w:sz w:val="24"/>
          <w:szCs w:val="24"/>
          <w:lang w:val="en-GB" w:eastAsia="x-none"/>
        </w:rPr>
        <w:t>1</w:t>
      </w:r>
      <w:r w:rsidR="00747409">
        <w:rPr>
          <w:rFonts w:eastAsia="Times New Roman" w:cstheme="minorHAnsi"/>
          <w:color w:val="000000"/>
          <w:sz w:val="24"/>
          <w:szCs w:val="24"/>
          <w:lang w:val="en-GB" w:eastAsia="x-none"/>
        </w:rPr>
        <w:t>3</w:t>
      </w:r>
      <w:r w:rsidRPr="002A0829">
        <w:rPr>
          <w:rFonts w:eastAsia="Times New Roman" w:cstheme="minorHAnsi"/>
          <w:color w:val="000000"/>
          <w:sz w:val="24"/>
          <w:szCs w:val="24"/>
          <w:lang w:val="x-none" w:eastAsia="x-none"/>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2A0829">
        <w:rPr>
          <w:rFonts w:eastAsia="Times New Roman" w:cstheme="minorHAnsi"/>
          <w:color w:val="000000"/>
          <w:sz w:val="24"/>
          <w:szCs w:val="24"/>
          <w:lang w:eastAsia="x-none"/>
        </w:rPr>
        <w:t>. U</w:t>
      </w:r>
      <w:r w:rsidRPr="002A0829">
        <w:rPr>
          <w:rFonts w:eastAsia="Times New Roman" w:cstheme="minorHAnsi"/>
          <w:color w:val="000000"/>
          <w:sz w:val="24"/>
          <w:szCs w:val="24"/>
          <w:lang w:val="x-none" w:eastAsia="x-none"/>
        </w:rPr>
        <w:t xml:space="preserve"> tom će slučaju ravnatelj </w:t>
      </w:r>
      <w:r w:rsidRPr="002A0829">
        <w:rPr>
          <w:rFonts w:eastAsia="Times New Roman" w:cstheme="minorHAnsi"/>
          <w:color w:val="000000"/>
          <w:sz w:val="24"/>
          <w:szCs w:val="24"/>
          <w:lang w:val="en-GB" w:eastAsia="x-none"/>
        </w:rPr>
        <w:t xml:space="preserve">Škole </w:t>
      </w:r>
      <w:r w:rsidRPr="002A0829">
        <w:rPr>
          <w:rFonts w:eastAsia="Times New Roman" w:cstheme="minorHAnsi"/>
          <w:color w:val="000000"/>
          <w:sz w:val="24"/>
          <w:szCs w:val="24"/>
          <w:lang w:eastAsia="x-none"/>
        </w:rPr>
        <w:t xml:space="preserve">u odluci o otkazu ugovora o radu navesti da je radnik obvezan prestati </w:t>
      </w:r>
      <w:r w:rsidRPr="002A0829">
        <w:rPr>
          <w:rFonts w:eastAsia="Times New Roman" w:cstheme="minorHAnsi"/>
          <w:color w:val="000000"/>
          <w:sz w:val="24"/>
          <w:szCs w:val="24"/>
          <w:lang w:val="x-none" w:eastAsia="x-none"/>
        </w:rPr>
        <w:t>raditi tijekom otkaznog roka.</w:t>
      </w:r>
    </w:p>
    <w:p w:rsidR="00624312" w:rsidRPr="002A0829" w:rsidRDefault="00624312" w:rsidP="00192252">
      <w:pPr>
        <w:widowControl w:val="0"/>
        <w:spacing w:after="0" w:line="240" w:lineRule="auto"/>
        <w:rPr>
          <w:rFonts w:eastAsia="Times New Roman" w:cstheme="minorHAnsi"/>
          <w:noProof/>
          <w:snapToGrid w:val="0"/>
          <w:color w:val="000000"/>
          <w:sz w:val="24"/>
          <w:szCs w:val="24"/>
          <w:lang w:eastAsia="hr-HR"/>
        </w:rPr>
      </w:pPr>
    </w:p>
    <w:p w:rsidR="00624312" w:rsidRPr="002A0829" w:rsidRDefault="00624312" w:rsidP="00192252">
      <w:pPr>
        <w:numPr>
          <w:ilvl w:val="0"/>
          <w:numId w:val="15"/>
        </w:numPr>
        <w:tabs>
          <w:tab w:val="num" w:pos="1134"/>
        </w:tabs>
        <w:spacing w:after="0" w:line="240" w:lineRule="auto"/>
        <w:rPr>
          <w:rFonts w:eastAsia="Times New Roman" w:cstheme="minorHAnsi"/>
          <w:b/>
          <w:color w:val="000000"/>
          <w:sz w:val="24"/>
          <w:szCs w:val="24"/>
          <w:lang w:eastAsia="hr-HR"/>
        </w:rPr>
      </w:pPr>
      <w:r w:rsidRPr="002A0829">
        <w:rPr>
          <w:rFonts w:eastAsia="Times New Roman" w:cstheme="minorHAnsi"/>
          <w:b/>
          <w:bCs/>
          <w:color w:val="000000"/>
          <w:sz w:val="24"/>
          <w:szCs w:val="24"/>
          <w:lang w:eastAsia="hr-HR"/>
        </w:rPr>
        <w:t>Vraćanje isprava radniku i izdavanje potvrde o radnom odnosu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103</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Škola je obvezna u roku od petnaest (15) dana od dana prestanka radnog odnosa vratiti radniku sve njegove isprave i primjerak odjave s obveznog mirovinskog i zdravstvenog osiguranja te mu izdati potvrdu o vrsti poslova koje je obavljao i trajanju radnog odnosa.</w:t>
      </w:r>
    </w:p>
    <w:p w:rsidR="00624312" w:rsidRPr="002A0829" w:rsidRDefault="00624312" w:rsidP="00192252">
      <w:pPr>
        <w:spacing w:after="0" w:line="240" w:lineRule="auto"/>
        <w:ind w:firstLine="680"/>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Na zahtjev radnika Škola mu je obvezna u roku od osam (8) dana od dana podnošenja zahtjeva izdati potvrdu o vrsti poslova koje radnik obavlja i trajanju radnog odnosa.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
        </w:numPr>
        <w:tabs>
          <w:tab w:val="num" w:pos="709"/>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ZAŠTITA PRAVA IZ RADNOG ODNOSA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6"/>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Podnošenje zahtjeva za zaštitu prava iz radnog odnosa</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val="en-GB" w:eastAsia="x-none"/>
        </w:rPr>
        <w:t>104</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6"/>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Odlučivanje o zahtjevu za zaštitu prava iz radnog odnosa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10</w:t>
      </w:r>
      <w:r w:rsidR="00BD1012">
        <w:rPr>
          <w:rFonts w:eastAsia="Times New Roman" w:cstheme="minorHAnsi"/>
          <w:b/>
          <w:color w:val="000000"/>
          <w:sz w:val="24"/>
          <w:szCs w:val="24"/>
          <w:lang w:eastAsia="x-none"/>
        </w:rPr>
        <w:t>5</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Ako raspolaže relevantnim podacima u svezi sa zahtjevom radnika, Školski odbor treba o zahtjevu iz članka 93. ovoga Pravilnika odlučiti u roku od petnaest (15) dana od dana primitka zahtjeva.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Školski odbor utvrdi da je radnik podnio zahtjev za ostvarivanje prava nakon isteka roka iz članka </w:t>
      </w:r>
      <w:r w:rsidRPr="002A0829">
        <w:rPr>
          <w:rFonts w:eastAsia="Times New Roman" w:cstheme="minorHAnsi"/>
          <w:color w:val="000000"/>
          <w:sz w:val="24"/>
          <w:szCs w:val="24"/>
          <w:lang w:val="en-GB" w:eastAsia="x-none"/>
        </w:rPr>
        <w:t>93</w:t>
      </w:r>
      <w:r w:rsidRPr="002A0829">
        <w:rPr>
          <w:rFonts w:eastAsia="Times New Roman" w:cstheme="minorHAnsi"/>
          <w:color w:val="000000"/>
          <w:sz w:val="24"/>
          <w:szCs w:val="24"/>
          <w:lang w:val="x-none" w:eastAsia="x-none"/>
        </w:rPr>
        <w:t>. ovoga Pravilnika, zahtjev radnika treba odbaciti.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ne postupi prema stavku 2. ovoga članka, odlučujući o zahtjevu, Školski odbor može: </w:t>
      </w:r>
    </w:p>
    <w:p w:rsidR="00624312" w:rsidRPr="002A0829" w:rsidRDefault="00624312" w:rsidP="00192252">
      <w:pPr>
        <w:numPr>
          <w:ilvl w:val="0"/>
          <w:numId w:val="11"/>
        </w:num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zahtjev odbiti kao neosnovan</w:t>
      </w:r>
    </w:p>
    <w:p w:rsidR="00624312" w:rsidRPr="002A0829" w:rsidRDefault="00624312" w:rsidP="00192252">
      <w:pPr>
        <w:numPr>
          <w:ilvl w:val="0"/>
          <w:numId w:val="11"/>
        </w:num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osporavani akt izmijeniti ili poništiti</w:t>
      </w:r>
    </w:p>
    <w:p w:rsidR="00624312" w:rsidRPr="002A0829" w:rsidRDefault="00624312" w:rsidP="00192252">
      <w:pPr>
        <w:numPr>
          <w:ilvl w:val="0"/>
          <w:numId w:val="11"/>
        </w:numPr>
        <w:spacing w:after="0" w:line="240" w:lineRule="auto"/>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lastRenderedPageBreak/>
        <w:t>osporavani akt ukinuti i donijeti novi akt, odnosno ukinuti i vratiti predmet na ponovno odlučivanje.</w:t>
      </w:r>
    </w:p>
    <w:p w:rsidR="00624312" w:rsidRPr="002A0829" w:rsidRDefault="00624312" w:rsidP="00192252">
      <w:pPr>
        <w:spacing w:after="0" w:line="240" w:lineRule="auto"/>
        <w:jc w:val="both"/>
        <w:rPr>
          <w:rFonts w:eastAsia="Times New Roman" w:cstheme="minorHAnsi"/>
          <w:color w:val="000000"/>
          <w:sz w:val="24"/>
          <w:szCs w:val="24"/>
          <w:lang w:val="x-none" w:eastAsia="x-none"/>
        </w:rPr>
      </w:pPr>
    </w:p>
    <w:p w:rsidR="00624312" w:rsidRPr="002A0829" w:rsidRDefault="00624312" w:rsidP="00192252">
      <w:pPr>
        <w:numPr>
          <w:ilvl w:val="0"/>
          <w:numId w:val="16"/>
        </w:numPr>
        <w:tabs>
          <w:tab w:val="num" w:pos="1134"/>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bCs/>
          <w:color w:val="000000"/>
          <w:sz w:val="24"/>
          <w:szCs w:val="24"/>
          <w:lang w:val="x-none" w:eastAsia="x-none"/>
        </w:rPr>
        <w:t>Zaštita prava iz radnog odnosa pred nadležnim sudom</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eastAsia="x-none"/>
        </w:rPr>
        <w:t>10</w:t>
      </w:r>
      <w:r w:rsidR="00BD1012">
        <w:rPr>
          <w:rFonts w:eastAsia="Times New Roman" w:cstheme="minorHAnsi"/>
          <w:b/>
          <w:color w:val="000000"/>
          <w:sz w:val="24"/>
          <w:szCs w:val="24"/>
          <w:lang w:eastAsia="x-none"/>
        </w:rPr>
        <w:t>6</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Radnik čijem zahtjevu za zaštitu prava iz radnog odnosa Škola nije udovoljila u zakonskom roku od petnaest (15) dana, može zahtijevati zaštitu prava pred </w:t>
      </w:r>
      <w:r w:rsidRPr="002A0829">
        <w:rPr>
          <w:rFonts w:eastAsia="Times New Roman" w:cstheme="minorHAnsi"/>
          <w:color w:val="000000"/>
          <w:sz w:val="24"/>
          <w:szCs w:val="24"/>
          <w:lang w:eastAsia="x-none"/>
        </w:rPr>
        <w:t>o</w:t>
      </w:r>
      <w:r w:rsidRPr="002A0829">
        <w:rPr>
          <w:rFonts w:eastAsia="Times New Roman" w:cstheme="minorHAnsi"/>
          <w:color w:val="000000"/>
          <w:sz w:val="24"/>
          <w:szCs w:val="24"/>
          <w:lang w:val="x-none" w:eastAsia="x-none"/>
        </w:rPr>
        <w:t>pćinskim sudom mjesno nadležnim prema sjedištu Škole u daljnjem roku od petnaest (15) dana.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Zaštitu prava pred nadležnim sudom ne može zahtijevati radnik koji nije prethodno podnio Školi, </w:t>
      </w:r>
      <w:r w:rsidRPr="002A0829">
        <w:rPr>
          <w:rFonts w:eastAsia="Times New Roman" w:cstheme="minorHAnsi"/>
          <w:color w:val="000000"/>
          <w:sz w:val="24"/>
          <w:szCs w:val="24"/>
          <w:lang w:val="en-GB" w:eastAsia="x-none"/>
        </w:rPr>
        <w:t>odnosno</w:t>
      </w:r>
      <w:r w:rsidRPr="002A0829">
        <w:rPr>
          <w:rFonts w:eastAsia="Times New Roman" w:cstheme="minorHAnsi"/>
          <w:color w:val="000000"/>
          <w:sz w:val="24"/>
          <w:szCs w:val="24"/>
          <w:lang w:val="x-none" w:eastAsia="x-none"/>
        </w:rPr>
        <w:t xml:space="preserve"> Školskom odboru zahtjev za zaštitu prava, osim u slučaju zahtjeva radnika za naknadu štete i druga novčana potraživanja.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Potraživanja iz radnog odnosa zastarjevaju za pet (5) godina, ako Zakonom o radu odnosno drugim propisom nije drukčije određeno.</w:t>
      </w:r>
    </w:p>
    <w:p w:rsidR="00624312" w:rsidRPr="002A0829" w:rsidRDefault="00624312" w:rsidP="00192252">
      <w:pPr>
        <w:spacing w:after="0" w:line="240" w:lineRule="auto"/>
        <w:rPr>
          <w:rFonts w:eastAsia="Times New Roman" w:cstheme="minorHAnsi"/>
          <w:color w:val="000000"/>
          <w:lang w:eastAsia="hr-HR"/>
        </w:rPr>
      </w:pPr>
    </w:p>
    <w:p w:rsidR="00741ED9" w:rsidRPr="002A0829" w:rsidRDefault="00741ED9" w:rsidP="00192252">
      <w:pPr>
        <w:pStyle w:val="Naslov1"/>
        <w:numPr>
          <w:ilvl w:val="0"/>
          <w:numId w:val="1"/>
        </w:numPr>
        <w:spacing w:before="1"/>
        <w:ind w:right="1445"/>
        <w:rPr>
          <w:rFonts w:asciiTheme="minorHAnsi" w:hAnsiTheme="minorHAnsi" w:cstheme="minorHAnsi"/>
          <w:b/>
          <w:i w:val="0"/>
        </w:rPr>
      </w:pPr>
      <w:r w:rsidRPr="002A0829">
        <w:rPr>
          <w:rFonts w:asciiTheme="minorHAnsi" w:hAnsiTheme="minorHAnsi" w:cstheme="minorHAnsi"/>
          <w:b/>
          <w:i w:val="0"/>
        </w:rPr>
        <w:t>DOSTAVA ODLUKE O PRAVIMA I OBVEZAMA IZ RADNOG ODNOSA</w:t>
      </w:r>
    </w:p>
    <w:p w:rsidR="00741ED9" w:rsidRPr="002A0829" w:rsidRDefault="00741ED9" w:rsidP="00192252">
      <w:pPr>
        <w:pStyle w:val="Tijeloteksta"/>
        <w:spacing w:before="11"/>
        <w:rPr>
          <w:rFonts w:asciiTheme="minorHAnsi" w:hAnsiTheme="minorHAnsi" w:cstheme="minorHAnsi"/>
          <w:i/>
        </w:rPr>
      </w:pPr>
    </w:p>
    <w:p w:rsidR="00741ED9" w:rsidRPr="002A0829" w:rsidRDefault="00741ED9" w:rsidP="00192252">
      <w:pPr>
        <w:pStyle w:val="Tijeloteksta"/>
        <w:ind w:left="862" w:right="1572"/>
        <w:jc w:val="center"/>
        <w:rPr>
          <w:rFonts w:asciiTheme="minorHAnsi" w:hAnsiTheme="minorHAnsi" w:cstheme="minorHAnsi"/>
          <w:b/>
        </w:rPr>
      </w:pPr>
      <w:r w:rsidRPr="002A0829">
        <w:rPr>
          <w:rFonts w:asciiTheme="minorHAnsi" w:hAnsiTheme="minorHAnsi" w:cstheme="minorHAnsi"/>
          <w:b/>
        </w:rPr>
        <w:t xml:space="preserve">Članak </w:t>
      </w:r>
      <w:r w:rsidRPr="002A0829">
        <w:rPr>
          <w:rFonts w:asciiTheme="minorHAnsi" w:hAnsiTheme="minorHAnsi" w:cstheme="minorHAnsi"/>
          <w:b/>
          <w:lang w:val="hr-HR"/>
        </w:rPr>
        <w:t>10</w:t>
      </w:r>
      <w:r w:rsidR="00BD1012">
        <w:rPr>
          <w:rFonts w:asciiTheme="minorHAnsi" w:hAnsiTheme="minorHAnsi" w:cstheme="minorHAnsi"/>
          <w:b/>
          <w:lang w:val="hr-HR"/>
        </w:rPr>
        <w:t>7</w:t>
      </w:r>
      <w:r w:rsidRPr="002A0829">
        <w:rPr>
          <w:rFonts w:asciiTheme="minorHAnsi" w:hAnsiTheme="minorHAnsi" w:cstheme="minorHAnsi"/>
          <w:b/>
        </w:rPr>
        <w:t>.</w:t>
      </w:r>
    </w:p>
    <w:p w:rsidR="00741ED9" w:rsidRPr="002A0829" w:rsidRDefault="00741ED9" w:rsidP="00192252">
      <w:pPr>
        <w:widowControl w:val="0"/>
        <w:tabs>
          <w:tab w:val="left" w:pos="515"/>
        </w:tabs>
        <w:autoSpaceDE w:val="0"/>
        <w:autoSpaceDN w:val="0"/>
        <w:spacing w:line="240" w:lineRule="auto"/>
        <w:ind w:right="454"/>
        <w:jc w:val="both"/>
        <w:rPr>
          <w:rFonts w:cstheme="minorHAnsi"/>
          <w:sz w:val="24"/>
          <w:szCs w:val="24"/>
        </w:rPr>
      </w:pPr>
      <w:r w:rsidRPr="002A0829">
        <w:rPr>
          <w:rFonts w:cstheme="minorHAnsi"/>
          <w:sz w:val="24"/>
          <w:szCs w:val="24"/>
        </w:rPr>
        <w:tab/>
        <w:t>Odluke u svezi s ostvarivanjem prava i obveza iz radnog odnosa Škola dostavlja  radniku neposrednom predajom na radnom mjestu.</w:t>
      </w:r>
    </w:p>
    <w:p w:rsidR="00741ED9" w:rsidRPr="002A0829" w:rsidRDefault="00741ED9" w:rsidP="00192252">
      <w:pPr>
        <w:widowControl w:val="0"/>
        <w:tabs>
          <w:tab w:val="left" w:pos="515"/>
        </w:tabs>
        <w:autoSpaceDE w:val="0"/>
        <w:autoSpaceDN w:val="0"/>
        <w:spacing w:line="240" w:lineRule="auto"/>
        <w:ind w:right="454"/>
        <w:jc w:val="both"/>
        <w:rPr>
          <w:rFonts w:cstheme="minorHAnsi"/>
          <w:sz w:val="24"/>
          <w:szCs w:val="24"/>
        </w:rPr>
      </w:pPr>
      <w:r w:rsidRPr="002A0829">
        <w:rPr>
          <w:rFonts w:cstheme="minorHAnsi"/>
          <w:sz w:val="24"/>
          <w:szCs w:val="24"/>
        </w:rPr>
        <w:tab/>
        <w:t>Neposrednom predajom na radnom mjestu Škola radniku</w:t>
      </w:r>
      <w:r w:rsidRPr="002A0829">
        <w:rPr>
          <w:rFonts w:cstheme="minorHAnsi"/>
          <w:b/>
          <w:sz w:val="24"/>
          <w:szCs w:val="24"/>
        </w:rPr>
        <w:t xml:space="preserve"> dostavlja odluku o otkazu ugovora o radu, odluke donesene u postupcima iz članka 133. Zakona o radu te dostavu potvrda, isprava, akata i drugih pismena koje  Škola upućuje radniku.</w:t>
      </w:r>
    </w:p>
    <w:p w:rsidR="00741ED9" w:rsidRPr="002A0829" w:rsidRDefault="00741ED9" w:rsidP="00192252">
      <w:pPr>
        <w:widowControl w:val="0"/>
        <w:tabs>
          <w:tab w:val="left" w:pos="515"/>
        </w:tabs>
        <w:autoSpaceDE w:val="0"/>
        <w:autoSpaceDN w:val="0"/>
        <w:spacing w:line="240" w:lineRule="auto"/>
        <w:ind w:right="454"/>
        <w:jc w:val="both"/>
        <w:rPr>
          <w:rFonts w:cstheme="minorHAnsi"/>
          <w:sz w:val="24"/>
          <w:szCs w:val="24"/>
        </w:rPr>
      </w:pPr>
      <w:r w:rsidRPr="002A0829">
        <w:rPr>
          <w:rFonts w:cstheme="minorHAnsi"/>
          <w:sz w:val="24"/>
          <w:szCs w:val="24"/>
        </w:rPr>
        <w:tab/>
        <w:t>Potvrdu o izvršenom dostavljanju potpisuju dostavljač i radnik. Na dostavnici radnik sam treba naznačiti nadnevak primitka pismena.</w:t>
      </w:r>
    </w:p>
    <w:p w:rsidR="00741ED9" w:rsidRPr="002A0829" w:rsidRDefault="00741ED9" w:rsidP="00192252">
      <w:pPr>
        <w:widowControl w:val="0"/>
        <w:tabs>
          <w:tab w:val="left" w:pos="515"/>
        </w:tabs>
        <w:autoSpaceDE w:val="0"/>
        <w:autoSpaceDN w:val="0"/>
        <w:spacing w:line="240" w:lineRule="auto"/>
        <w:ind w:right="454"/>
        <w:jc w:val="both"/>
        <w:rPr>
          <w:rFonts w:cstheme="minorHAnsi"/>
          <w:sz w:val="24"/>
          <w:szCs w:val="24"/>
        </w:rPr>
      </w:pPr>
      <w:r w:rsidRPr="002A0829">
        <w:rPr>
          <w:rFonts w:cstheme="minorHAnsi"/>
          <w:sz w:val="24"/>
          <w:szCs w:val="24"/>
        </w:rPr>
        <w:tab/>
        <w:t>Ako radnik odbije primitak odluke dostavljač će odbijanje primitka zabilježiti na pismenu te naznačiti na dostavnici dan, sat i razlog odbijanja primitka, i istog dana ga izvjesiti na oglasnu ploču Škole uz potpis osobe koja je pismeno izvjesila s naznakom da se time smatra da je dostava izvršena.</w:t>
      </w:r>
    </w:p>
    <w:p w:rsidR="00741ED9" w:rsidRPr="002A0829" w:rsidRDefault="00741ED9" w:rsidP="00192252">
      <w:pPr>
        <w:widowControl w:val="0"/>
        <w:tabs>
          <w:tab w:val="left" w:pos="515"/>
        </w:tabs>
        <w:autoSpaceDE w:val="0"/>
        <w:autoSpaceDN w:val="0"/>
        <w:spacing w:line="240" w:lineRule="auto"/>
        <w:ind w:right="454"/>
        <w:jc w:val="both"/>
        <w:rPr>
          <w:rFonts w:cstheme="minorHAnsi"/>
          <w:sz w:val="24"/>
          <w:szCs w:val="24"/>
        </w:rPr>
      </w:pPr>
      <w:r w:rsidRPr="002A0829">
        <w:rPr>
          <w:rFonts w:cstheme="minorHAnsi"/>
          <w:sz w:val="24"/>
          <w:szCs w:val="24"/>
        </w:rPr>
        <w:tab/>
        <w:t>Ako radniku pismeno nije dostavljeno na radno mjesto potrebno mu ga je dostaviti poštom na njegovu adresu prebivališta.</w:t>
      </w:r>
    </w:p>
    <w:p w:rsidR="00741ED9" w:rsidRPr="002A0829" w:rsidRDefault="00741ED9" w:rsidP="00192252">
      <w:pPr>
        <w:widowControl w:val="0"/>
        <w:tabs>
          <w:tab w:val="left" w:pos="515"/>
        </w:tabs>
        <w:autoSpaceDE w:val="0"/>
        <w:autoSpaceDN w:val="0"/>
        <w:spacing w:line="240" w:lineRule="auto"/>
        <w:ind w:right="454"/>
        <w:jc w:val="both"/>
        <w:rPr>
          <w:rFonts w:cstheme="minorHAnsi"/>
          <w:sz w:val="24"/>
          <w:szCs w:val="24"/>
        </w:rPr>
      </w:pPr>
      <w:r w:rsidRPr="002A0829">
        <w:rPr>
          <w:rFonts w:cstheme="minorHAnsi"/>
          <w:sz w:val="24"/>
          <w:szCs w:val="24"/>
        </w:rPr>
        <w:tab/>
        <w:t>U slučaju odbijanja prijema pismena kod poštanske dostave,  nepravodobne prijave promjene adrese odnosno nepoznate adrese dostavljanje će se obaviti isticanjem pismena na oglasnoj ploči Škole.</w:t>
      </w:r>
    </w:p>
    <w:p w:rsidR="00741ED9" w:rsidRPr="002A0829" w:rsidRDefault="00741ED9" w:rsidP="00192252">
      <w:pPr>
        <w:widowControl w:val="0"/>
        <w:tabs>
          <w:tab w:val="left" w:pos="515"/>
        </w:tabs>
        <w:autoSpaceDE w:val="0"/>
        <w:autoSpaceDN w:val="0"/>
        <w:spacing w:line="240" w:lineRule="auto"/>
        <w:ind w:right="454"/>
        <w:jc w:val="both"/>
        <w:rPr>
          <w:rFonts w:cstheme="minorHAnsi"/>
          <w:sz w:val="24"/>
          <w:szCs w:val="24"/>
        </w:rPr>
      </w:pPr>
      <w:r w:rsidRPr="002A0829">
        <w:rPr>
          <w:rFonts w:cstheme="minorHAnsi"/>
          <w:sz w:val="24"/>
          <w:szCs w:val="24"/>
        </w:rPr>
        <w:tab/>
        <w:t>Kada je pismeno istaknuto na oglasnoj ploči Škole, dostavljanje se smatra obavljenim istekom roka od 3 dana od dana isticanja pismena.</w:t>
      </w:r>
    </w:p>
    <w:p w:rsidR="00741ED9" w:rsidRPr="002A0829" w:rsidRDefault="00741ED9" w:rsidP="00192252">
      <w:pPr>
        <w:widowControl w:val="0"/>
        <w:tabs>
          <w:tab w:val="left" w:pos="515"/>
        </w:tabs>
        <w:autoSpaceDE w:val="0"/>
        <w:autoSpaceDN w:val="0"/>
        <w:spacing w:line="240" w:lineRule="auto"/>
        <w:ind w:right="454"/>
        <w:jc w:val="both"/>
        <w:rPr>
          <w:rFonts w:cstheme="minorHAnsi"/>
          <w:sz w:val="24"/>
          <w:szCs w:val="24"/>
        </w:rPr>
      </w:pPr>
      <w:r w:rsidRPr="002A0829">
        <w:rPr>
          <w:rFonts w:cstheme="minorHAnsi"/>
          <w:sz w:val="24"/>
          <w:szCs w:val="24"/>
        </w:rPr>
        <w:tab/>
      </w:r>
      <w:r w:rsidRPr="002A0829">
        <w:rPr>
          <w:rFonts w:cstheme="minorHAnsi"/>
          <w:b/>
          <w:sz w:val="24"/>
          <w:szCs w:val="24"/>
        </w:rPr>
        <w:t>Dostavu potvrda, isprava, akata i drugih pismena koje Škola upućuje radniku Škola može izvršiti u pisanom obliku, odnosno u elektroničkom obliku, pod uvjetom da su dostupni radniku, da se mogu ispisati i pohraniti te da Škola zadrži dokaz da ih je radniku dostavila odnosno da ih je radnik primio.</w:t>
      </w:r>
    </w:p>
    <w:p w:rsidR="00624312" w:rsidRDefault="00624312" w:rsidP="00192252">
      <w:pPr>
        <w:spacing w:after="0" w:line="240" w:lineRule="auto"/>
        <w:rPr>
          <w:rFonts w:eastAsia="Times New Roman" w:cstheme="minorHAnsi"/>
          <w:color w:val="000000"/>
          <w:sz w:val="20"/>
          <w:szCs w:val="20"/>
          <w:lang w:eastAsia="hr-HR"/>
        </w:rPr>
      </w:pPr>
    </w:p>
    <w:p w:rsidR="008F7FC1" w:rsidRPr="002A0829" w:rsidRDefault="008F7FC1" w:rsidP="00192252">
      <w:pPr>
        <w:spacing w:after="0" w:line="240" w:lineRule="auto"/>
        <w:rPr>
          <w:rFonts w:eastAsia="Times New Roman" w:cstheme="minorHAnsi"/>
          <w:color w:val="000000"/>
          <w:sz w:val="20"/>
          <w:szCs w:val="20"/>
          <w:lang w:eastAsia="hr-HR"/>
        </w:rPr>
      </w:pPr>
    </w:p>
    <w:p w:rsidR="00624312" w:rsidRDefault="00624312" w:rsidP="00192252">
      <w:pPr>
        <w:numPr>
          <w:ilvl w:val="0"/>
          <w:numId w:val="1"/>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lastRenderedPageBreak/>
        <w:t>NAKNADA ŠTETE</w:t>
      </w:r>
    </w:p>
    <w:p w:rsidR="00FD0CB6" w:rsidRPr="002A0829" w:rsidRDefault="00FD0CB6" w:rsidP="00FD0CB6">
      <w:pPr>
        <w:spacing w:after="0" w:line="240" w:lineRule="auto"/>
        <w:ind w:left="680"/>
        <w:jc w:val="both"/>
        <w:rPr>
          <w:rFonts w:eastAsia="Times New Roman" w:cstheme="minorHAnsi"/>
          <w:b/>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10</w:t>
      </w:r>
      <w:r w:rsidR="00BD1012">
        <w:rPr>
          <w:rFonts w:eastAsia="Times New Roman" w:cstheme="minorHAnsi"/>
          <w:b/>
          <w:color w:val="000000"/>
          <w:sz w:val="24"/>
          <w:szCs w:val="24"/>
          <w:lang w:eastAsia="x-none"/>
        </w:rPr>
        <w:t>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Bez dopuštenja ravnatelja Škole radnik Škole ne smije za sebe ili drugu osobu obavljati poslove sredstvima ili opremom Škole.</w:t>
      </w:r>
    </w:p>
    <w:p w:rsidR="00624312" w:rsidRPr="002A0829" w:rsidRDefault="00624312" w:rsidP="00192252">
      <w:pPr>
        <w:spacing w:after="0" w:line="240" w:lineRule="auto"/>
        <w:ind w:firstLine="708"/>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 koji na radu ili u svezi s radom namjerno ili krajnjom nepažnjom prouzroči štetu Školi, dužan je nastalu štetu naknaditi.</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10</w:t>
      </w:r>
      <w:r w:rsidR="00BD1012">
        <w:rPr>
          <w:rFonts w:eastAsia="Times New Roman" w:cstheme="minorHAnsi"/>
          <w:b/>
          <w:color w:val="000000"/>
          <w:sz w:val="24"/>
          <w:szCs w:val="24"/>
          <w:lang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štetu namjerno ili krajnjom nepažnjom prouzroči više radnika, svaki radnik odgovoran je za dio štete koji je prouzročio.</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štetu namjerno ili krajnjom nepažnjom prouzroči više radnika, a ne može se za svakog radnika utvrditi dio štete koji je prouzročio, svi radnici odgovaraju za štetu i dužni su je naknaditi u jednakim iznosima.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je štet</w:t>
      </w:r>
      <w:r w:rsidRPr="002A0829">
        <w:rPr>
          <w:rFonts w:eastAsia="Times New Roman" w:cstheme="minorHAnsi"/>
          <w:color w:val="000000"/>
          <w:sz w:val="24"/>
          <w:szCs w:val="24"/>
          <w:lang w:eastAsia="x-none"/>
        </w:rPr>
        <w:t>u</w:t>
      </w:r>
      <w:r w:rsidRPr="002A0829">
        <w:rPr>
          <w:rFonts w:eastAsia="Times New Roman" w:cstheme="minorHAnsi"/>
          <w:color w:val="000000"/>
          <w:sz w:val="24"/>
          <w:szCs w:val="24"/>
          <w:lang w:val="x-none" w:eastAsia="x-none"/>
        </w:rPr>
        <w:t xml:space="preserve"> uzrokovalo više radnika kaznenim djelom koje je počinjeno s namjerom njihova je odgovornost solidarna.</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00BD1012">
        <w:rPr>
          <w:rFonts w:eastAsia="Times New Roman" w:cstheme="minorHAnsi"/>
          <w:b/>
          <w:color w:val="000000"/>
          <w:sz w:val="24"/>
          <w:szCs w:val="24"/>
          <w:lang w:eastAsia="x-none"/>
        </w:rPr>
        <w:t>110</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Visina štete određuje se na osnovi cjenika ili knjigovodstvene isprave, odnosno knjigovodstvene vrijednosti stvari na kojima je počinjena šteta.</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Ako se šteta ne može odrediti prema stavku 1. ovoga članka, šteta će se odrediti procjenom vrijednosti oštećene stvari.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Procjena vrijednosti oštećene stvari utvrdit će se vještačenjem.</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1</w:t>
      </w:r>
      <w:r w:rsidR="00BD1012">
        <w:rPr>
          <w:rFonts w:eastAsia="Times New Roman" w:cstheme="minorHAnsi"/>
          <w:b/>
          <w:color w:val="000000"/>
          <w:sz w:val="24"/>
          <w:szCs w:val="24"/>
          <w:lang w:val="en-GB" w:eastAsia="x-none"/>
        </w:rPr>
        <w:t>11</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radnik na radu ili u svezi s radom namjerno ili krajnjom nepažnjom prouzroči štetu trećoj osobi, a tu je štetu naknadila Škola, radnik je dužan Školi vratiti iznos koji je ona isplatila trećoj osobi.</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1</w:t>
      </w:r>
      <w:r w:rsidR="00BD1012">
        <w:rPr>
          <w:rFonts w:eastAsia="Times New Roman" w:cstheme="minorHAnsi"/>
          <w:b/>
          <w:color w:val="000000"/>
          <w:sz w:val="24"/>
          <w:szCs w:val="24"/>
          <w:lang w:val="en-GB" w:eastAsia="x-none"/>
        </w:rPr>
        <w:t>12</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Škola će djelomično ili potpuno osloboditi radnika od plaćanja naknade štete, ako je slabog imovnog stanja te bi ga isplata potpune naknade dovela u oskudicu.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Odredba stavka 1. ovoga članka ne odnosi se na radnika koji je štetu Školi prouzročio kaznenim djelom s namjerom.</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1</w:t>
      </w:r>
      <w:r w:rsidR="00BD1012">
        <w:rPr>
          <w:rFonts w:eastAsia="Times New Roman" w:cstheme="minorHAnsi"/>
          <w:b/>
          <w:color w:val="000000"/>
          <w:sz w:val="24"/>
          <w:szCs w:val="24"/>
          <w:lang w:val="en-GB" w:eastAsia="x-none"/>
        </w:rPr>
        <w:t>13</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radnik pretrpi štetu na radu ili u svezi sa radom, Škola je dužna radniku naknaditi štetu po općim propisima obveznog prava.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Pravo na naknadu štete iz stavka 1. ovoga članka odnosi se i na štetu koja je uzrokovana radniku povredom njegovih prava iz radnog odnosa.</w:t>
      </w:r>
    </w:p>
    <w:p w:rsidR="00624312"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Obilježje i visinu štete iz stavka 1. ovoga članka radnik mora dokazati.</w:t>
      </w:r>
    </w:p>
    <w:p w:rsidR="00FD0CB6" w:rsidRPr="002A0829" w:rsidRDefault="00FD0CB6"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 xml:space="preserve">Članak </w:t>
      </w:r>
      <w:r w:rsidRPr="002A0829">
        <w:rPr>
          <w:rFonts w:eastAsia="Times New Roman" w:cstheme="minorHAnsi"/>
          <w:b/>
          <w:color w:val="000000"/>
          <w:sz w:val="24"/>
          <w:szCs w:val="24"/>
          <w:lang w:val="en-GB" w:eastAsia="x-none"/>
        </w:rPr>
        <w:t>1</w:t>
      </w:r>
      <w:r w:rsidR="00BD1012">
        <w:rPr>
          <w:rFonts w:eastAsia="Times New Roman" w:cstheme="minorHAnsi"/>
          <w:b/>
          <w:color w:val="000000"/>
          <w:sz w:val="24"/>
          <w:szCs w:val="24"/>
          <w:lang w:val="en-GB" w:eastAsia="x-none"/>
        </w:rPr>
        <w:t>14</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Postupak u svezi s utvrđivanjem i naplatom štete vodi ravnatelj Škole</w:t>
      </w:r>
      <w:r w:rsidRPr="002A0829">
        <w:rPr>
          <w:rFonts w:eastAsia="Times New Roman" w:cstheme="minorHAnsi"/>
          <w:color w:val="000000"/>
          <w:sz w:val="24"/>
          <w:szCs w:val="24"/>
          <w:lang w:eastAsia="x-none"/>
        </w:rPr>
        <w:t xml:space="preserve"> u skladu s propisima obveznog prava</w:t>
      </w:r>
      <w:r w:rsidRPr="002A0829">
        <w:rPr>
          <w:rFonts w:eastAsia="Times New Roman" w:cstheme="minorHAnsi"/>
          <w:color w:val="000000"/>
          <w:sz w:val="24"/>
          <w:szCs w:val="24"/>
          <w:lang w:val="x-none" w:eastAsia="x-none"/>
        </w:rPr>
        <w:t>.</w:t>
      </w:r>
    </w:p>
    <w:p w:rsidR="00624312"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Potraživanja naknade štete zastarijevaju u skladu s propisima obveznog prava.</w:t>
      </w:r>
    </w:p>
    <w:p w:rsidR="00FD0CB6" w:rsidRDefault="00FD0CB6" w:rsidP="00192252">
      <w:pPr>
        <w:spacing w:after="0" w:line="240" w:lineRule="auto"/>
        <w:ind w:firstLine="720"/>
        <w:jc w:val="both"/>
        <w:rPr>
          <w:rFonts w:eastAsia="Times New Roman" w:cstheme="minorHAnsi"/>
          <w:color w:val="000000"/>
          <w:sz w:val="24"/>
          <w:szCs w:val="24"/>
          <w:lang w:val="x-none" w:eastAsia="x-none"/>
        </w:rPr>
      </w:pPr>
    </w:p>
    <w:p w:rsidR="00FD0CB6" w:rsidRDefault="00FD0CB6" w:rsidP="00192252">
      <w:pPr>
        <w:spacing w:after="0" w:line="240" w:lineRule="auto"/>
        <w:ind w:firstLine="720"/>
        <w:jc w:val="both"/>
        <w:rPr>
          <w:rFonts w:eastAsia="Times New Roman" w:cstheme="minorHAnsi"/>
          <w:color w:val="000000"/>
          <w:sz w:val="24"/>
          <w:szCs w:val="24"/>
          <w:lang w:val="x-none" w:eastAsia="x-none"/>
        </w:rPr>
      </w:pP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
        </w:numPr>
        <w:tabs>
          <w:tab w:val="num" w:pos="709"/>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lastRenderedPageBreak/>
        <w:t>PRAVO RADNIKA UPUĆENIH NA RAD U INOZEMSTVO</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11</w:t>
      </w:r>
      <w:r w:rsidR="00BD1012">
        <w:rPr>
          <w:rFonts w:eastAsia="Times New Roman" w:cstheme="minorHAnsi"/>
          <w:b/>
          <w:color w:val="000000"/>
          <w:sz w:val="24"/>
          <w:szCs w:val="24"/>
          <w:lang w:eastAsia="x-none"/>
        </w:rPr>
        <w:t>5</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Ravnatelj Škole je dužan odobriti neplaćeni dopust i povratak na ugovorene poslove radniku koji je izabran za rad u hrvatskoj nastavi u inozemstvu ili za lektora hrvatskog jezika i književnosti na visokoškolskoj ustanovi u inozemstvu.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Radniku iz stavka 1. ovoga Pravilnika za vrijeme rada u inozemstvu prava iz radnog odnosa ili u svezi s radnim odnosom miruju.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Ako se radnik i ravnatelj Škole drukčije ne sporazumiju, mirovanje će otpočeti danom dostave radnikova zahtjeva Školi.</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11</w:t>
      </w:r>
      <w:r w:rsidR="00BD1012">
        <w:rPr>
          <w:rFonts w:eastAsia="Times New Roman" w:cstheme="minorHAnsi"/>
          <w:b/>
          <w:color w:val="000000"/>
          <w:sz w:val="24"/>
          <w:szCs w:val="24"/>
          <w:lang w:eastAsia="x-none"/>
        </w:rPr>
        <w:t>6</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08"/>
        <w:jc w:val="both"/>
        <w:rPr>
          <w:rFonts w:eastAsia="Times New Roman" w:cstheme="minorHAnsi"/>
          <w:color w:val="000000"/>
          <w:sz w:val="24"/>
          <w:szCs w:val="24"/>
          <w:lang w:eastAsia="hr-HR"/>
        </w:rPr>
      </w:pPr>
      <w:r w:rsidRPr="002A0829">
        <w:rPr>
          <w:rFonts w:eastAsia="Times New Roman" w:cstheme="minorHAnsi"/>
          <w:color w:val="000000"/>
          <w:sz w:val="24"/>
          <w:szCs w:val="24"/>
          <w:lang w:eastAsia="hr-HR"/>
        </w:rPr>
        <w:t>Radnik iz članka 1</w:t>
      </w:r>
      <w:r w:rsidR="008C1F99">
        <w:rPr>
          <w:rFonts w:eastAsia="Times New Roman" w:cstheme="minorHAnsi"/>
          <w:color w:val="000000"/>
          <w:sz w:val="24"/>
          <w:szCs w:val="24"/>
          <w:lang w:eastAsia="hr-HR"/>
        </w:rPr>
        <w:t>1</w:t>
      </w:r>
      <w:r w:rsidRPr="002A0829">
        <w:rPr>
          <w:rFonts w:eastAsia="Times New Roman" w:cstheme="minorHAnsi"/>
          <w:color w:val="000000"/>
          <w:sz w:val="24"/>
          <w:szCs w:val="24"/>
          <w:lang w:eastAsia="hr-HR"/>
        </w:rPr>
        <w:t>4. ovoga Pravilnika obvezan je vratiti se na rad u Školu u roku od sedam (7) dana od dana prestanka obavljanja poslova iz članka 1</w:t>
      </w:r>
      <w:r w:rsidR="008C1F99">
        <w:rPr>
          <w:rFonts w:eastAsia="Times New Roman" w:cstheme="minorHAnsi"/>
          <w:color w:val="000000"/>
          <w:sz w:val="24"/>
          <w:szCs w:val="24"/>
          <w:lang w:eastAsia="hr-HR"/>
        </w:rPr>
        <w:t>1</w:t>
      </w:r>
      <w:r w:rsidRPr="002A0829">
        <w:rPr>
          <w:rFonts w:eastAsia="Times New Roman" w:cstheme="minorHAnsi"/>
          <w:color w:val="000000"/>
          <w:sz w:val="24"/>
          <w:szCs w:val="24"/>
          <w:lang w:eastAsia="hr-HR"/>
        </w:rPr>
        <w:t>4. stavka 1. ovoga Pravilnika.</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Ukoliko se </w:t>
      </w:r>
      <w:r w:rsidRPr="002A0829">
        <w:rPr>
          <w:rFonts w:eastAsia="Times New Roman" w:cstheme="minorHAnsi"/>
          <w:color w:val="000000"/>
          <w:sz w:val="24"/>
          <w:szCs w:val="24"/>
          <w:lang w:val="en-GB" w:eastAsia="x-none"/>
        </w:rPr>
        <w:t xml:space="preserve">radnik </w:t>
      </w:r>
      <w:r w:rsidRPr="002A0829">
        <w:rPr>
          <w:rFonts w:eastAsia="Times New Roman" w:cstheme="minorHAnsi"/>
          <w:color w:val="000000"/>
          <w:sz w:val="24"/>
          <w:szCs w:val="24"/>
          <w:lang w:val="x-none" w:eastAsia="x-none"/>
        </w:rPr>
        <w:t>ne javi na rad u roku navedenom u stavku 1. ovoga članka ravnatelj Škole treba otkazati ugovor o radu izvanrednim otkazom ugovora o radu uz prethodni postupak propisan Zakonom o radu.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
        </w:numPr>
        <w:tabs>
          <w:tab w:val="num" w:pos="709"/>
        </w:tabs>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RADNIČKO VIJEĆE, SINDIKAT I SKUP RADNIKA</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11</w:t>
      </w:r>
      <w:r w:rsidR="00BD1012">
        <w:rPr>
          <w:rFonts w:eastAsia="Times New Roman" w:cstheme="minorHAnsi"/>
          <w:b/>
          <w:color w:val="000000"/>
          <w:sz w:val="24"/>
          <w:szCs w:val="24"/>
          <w:lang w:eastAsia="x-none"/>
        </w:rPr>
        <w:t>7</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Škola je obvezna u okviru mogućnosti osigurati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adničkom vijeću prostor, sredstva i druge uvjete potrebne za nesmetan rad.</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radnici ne utemelje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 vijeće, Škola će iste uvjete iz stavka 1. ovoga članka osigurati za rad sindikalnom povjereniku zaposlenom u Školi koji se ravnatelju Škole pisano očitovao o preuzimanju prava i dužnosti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adničkog vijeća.</w:t>
      </w:r>
    </w:p>
    <w:p w:rsidR="00624312" w:rsidRPr="002A0829" w:rsidRDefault="00624312" w:rsidP="00192252">
      <w:pPr>
        <w:spacing w:after="0" w:line="240" w:lineRule="auto"/>
        <w:jc w:val="both"/>
        <w:rPr>
          <w:rFonts w:eastAsia="Times New Roman" w:cstheme="minorHAnsi"/>
          <w:color w:val="000000"/>
          <w:sz w:val="24"/>
          <w:szCs w:val="24"/>
          <w:lang w:eastAsia="x-none"/>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11</w:t>
      </w:r>
      <w:r w:rsidR="00BD1012">
        <w:rPr>
          <w:rFonts w:eastAsia="Times New Roman" w:cstheme="minorHAnsi"/>
          <w:b/>
          <w:color w:val="000000"/>
          <w:sz w:val="24"/>
          <w:szCs w:val="24"/>
          <w:lang w:eastAsia="x-none"/>
        </w:rPr>
        <w:t>8</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 xml:space="preserve">Za izvješćivanje Radničkog vijeća odnosno sindikalnog povjerenika u funkciji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adničkog vijeća o poslovnim podacima Škole propisanim zakonom</w:t>
      </w:r>
      <w:r w:rsidRPr="002A0829">
        <w:rPr>
          <w:rFonts w:eastAsia="Times New Roman" w:cstheme="minorHAnsi"/>
          <w:color w:val="000000"/>
          <w:sz w:val="24"/>
          <w:szCs w:val="24"/>
          <w:lang w:val="en-GB" w:eastAsia="x-none"/>
        </w:rPr>
        <w:t xml:space="preserve"> </w:t>
      </w:r>
      <w:r w:rsidRPr="002A0829">
        <w:rPr>
          <w:rFonts w:eastAsia="Times New Roman" w:cstheme="minorHAnsi"/>
          <w:color w:val="000000"/>
          <w:sz w:val="24"/>
          <w:szCs w:val="24"/>
          <w:lang w:val="x-none" w:eastAsia="x-none"/>
        </w:rPr>
        <w:t>ovlašten je ravnatelj</w:t>
      </w:r>
      <w:r w:rsidRPr="002A0829">
        <w:rPr>
          <w:rFonts w:eastAsia="Times New Roman" w:cstheme="minorHAnsi"/>
          <w:color w:val="000000"/>
          <w:sz w:val="24"/>
          <w:szCs w:val="24"/>
          <w:lang w:val="en-GB" w:eastAsia="x-none"/>
        </w:rPr>
        <w:t xml:space="preserve"> Škole.</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en-GB" w:eastAsia="x-none"/>
        </w:rPr>
        <w:t>Za</w:t>
      </w:r>
      <w:r w:rsidRPr="002A0829">
        <w:rPr>
          <w:rFonts w:eastAsia="Times New Roman" w:cstheme="minorHAnsi"/>
          <w:color w:val="000000"/>
          <w:sz w:val="24"/>
          <w:szCs w:val="24"/>
          <w:lang w:val="x-none" w:eastAsia="x-none"/>
        </w:rPr>
        <w:t xml:space="preserve"> savjetovanje s Radničkim vijećem odnosno sindikalnim povjerenikom u funkciji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adničkog vijeća o namjeri donošenja pojedinih odluka ovlašten je ravnatelj</w:t>
      </w:r>
      <w:r w:rsidRPr="002A0829">
        <w:rPr>
          <w:rFonts w:eastAsia="Times New Roman" w:cstheme="minorHAnsi"/>
          <w:color w:val="000000"/>
          <w:sz w:val="24"/>
          <w:szCs w:val="24"/>
          <w:lang w:val="en-GB" w:eastAsia="x-none"/>
        </w:rPr>
        <w:t xml:space="preserve"> Škole.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Ravnatelj Škole sukladno zakonskim odredbama vodi računa o obvezi suodlučivanja sa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adničkim vijećem odnosno sindikalnim povjerenikom u funkciji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adničkog vijeća o određenim pitanjima u kojima nije u mogućnosti samostalno donijeti odluku.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11</w:t>
      </w:r>
      <w:r w:rsidR="00BD1012">
        <w:rPr>
          <w:rFonts w:eastAsia="Times New Roman" w:cstheme="minorHAnsi"/>
          <w:b/>
          <w:color w:val="000000"/>
          <w:sz w:val="24"/>
          <w:szCs w:val="24"/>
          <w:lang w:eastAsia="x-none"/>
        </w:rPr>
        <w:t>9</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Pobliži uvjeti za rad Radničkog vijeća odnosno sindikalnog povjerenika u funkciji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adničkog vijeća uredit će se sporazumom između Radničkog vijeća odnosno sindikalnog povjerenika u funkciji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adničkog vijeća i Škole.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je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 vijeće utemeljeno suprotno zakonu ili je kod provođenja izbora za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 vijeće bilo teškog kršenja odredb</w:t>
      </w:r>
      <w:r w:rsidRPr="002A0829">
        <w:rPr>
          <w:rFonts w:eastAsia="Times New Roman" w:cstheme="minorHAnsi"/>
          <w:color w:val="000000"/>
          <w:sz w:val="24"/>
          <w:szCs w:val="24"/>
          <w:lang w:eastAsia="x-none"/>
        </w:rPr>
        <w:t>i</w:t>
      </w:r>
      <w:r w:rsidRPr="002A0829">
        <w:rPr>
          <w:rFonts w:eastAsia="Times New Roman" w:cstheme="minorHAnsi"/>
          <w:color w:val="000000"/>
          <w:sz w:val="24"/>
          <w:szCs w:val="24"/>
          <w:lang w:val="x-none" w:eastAsia="x-none"/>
        </w:rPr>
        <w:t xml:space="preserve"> zakona koje je utjecalo na rezultate izbora, ravnatelj Škole dužan je pokrenuti postupak za poništenje izbora u skladu s odredbama Zakona o radu.</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 vijeće ili član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adničkog vijeća prekrši obveze koje ima prema zakonu odnosno drugom propisu, ugovoru ili sporazumu, ravnatelj Škole dužan je pokrenuti postupak </w:t>
      </w:r>
      <w:r w:rsidRPr="002A0829">
        <w:rPr>
          <w:rFonts w:eastAsia="Times New Roman" w:cstheme="minorHAnsi"/>
          <w:color w:val="000000"/>
          <w:sz w:val="24"/>
          <w:szCs w:val="24"/>
          <w:lang w:val="x-none" w:eastAsia="x-none"/>
        </w:rPr>
        <w:lastRenderedPageBreak/>
        <w:t xml:space="preserve">raspuštanja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adničkog vijeća ili isključenja pojedinog člana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adničkog vijeća u skladu sa odredbama Zakona o radu.</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w:t>
      </w:r>
      <w:r w:rsidR="00BD1012">
        <w:rPr>
          <w:rFonts w:eastAsia="Times New Roman" w:cstheme="minorHAnsi"/>
          <w:b/>
          <w:color w:val="000000"/>
          <w:sz w:val="24"/>
          <w:szCs w:val="24"/>
          <w:lang w:val="x-none" w:eastAsia="x-none"/>
        </w:rPr>
        <w:t xml:space="preserve"> 120</w:t>
      </w:r>
      <w:r w:rsidRPr="002A0829">
        <w:rPr>
          <w:rFonts w:eastAsia="Times New Roman" w:cstheme="minorHAnsi"/>
          <w:b/>
          <w:color w:val="000000"/>
          <w:sz w:val="24"/>
          <w:szCs w:val="24"/>
          <w:lang w:val="x-none" w:eastAsia="x-none"/>
        </w:rPr>
        <w:t>.</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Skup radnika čine svi radnici zaposleni u Školi.</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Skup radnika saziva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 vijeće ili sindikalni povjerenik u funkciji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adničkog vijeća uz prethodno savjetovanje s ravnateljem Škole, dva puta godišnje, vodeći pri tome računa da se odabirom vremena i mjesta održavanja </w:t>
      </w:r>
      <w:r w:rsidRPr="002A0829">
        <w:rPr>
          <w:rFonts w:eastAsia="Times New Roman" w:cstheme="minorHAnsi"/>
          <w:color w:val="000000"/>
          <w:sz w:val="24"/>
          <w:szCs w:val="24"/>
          <w:lang w:val="en-GB" w:eastAsia="x-none"/>
        </w:rPr>
        <w:t>S</w:t>
      </w:r>
      <w:r w:rsidRPr="002A0829">
        <w:rPr>
          <w:rFonts w:eastAsia="Times New Roman" w:cstheme="minorHAnsi"/>
          <w:color w:val="000000"/>
          <w:sz w:val="24"/>
          <w:szCs w:val="24"/>
          <w:lang w:val="x-none" w:eastAsia="x-none"/>
        </w:rPr>
        <w:t>kupa radnika ne remeti redovito obavljanje djelatnosti Škole.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Ako u Školi nije utemeljeno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 vijeće ili nema sindikalnog povjerenika u funkciji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adničkog vijeća, </w:t>
      </w:r>
      <w:r w:rsidRPr="002A0829">
        <w:rPr>
          <w:rFonts w:eastAsia="Times New Roman" w:cstheme="minorHAnsi"/>
          <w:color w:val="000000"/>
          <w:sz w:val="24"/>
          <w:szCs w:val="24"/>
          <w:lang w:val="en-GB" w:eastAsia="x-none"/>
        </w:rPr>
        <w:t>S</w:t>
      </w:r>
      <w:r w:rsidRPr="002A0829">
        <w:rPr>
          <w:rFonts w:eastAsia="Times New Roman" w:cstheme="minorHAnsi"/>
          <w:color w:val="000000"/>
          <w:sz w:val="24"/>
          <w:szCs w:val="24"/>
          <w:lang w:val="x-none" w:eastAsia="x-none"/>
        </w:rPr>
        <w:t>kup radnika ovlašten je sazvati ravnatelj Škole.</w:t>
      </w:r>
    </w:p>
    <w:p w:rsidR="00624312" w:rsidRPr="002A0829" w:rsidRDefault="00624312" w:rsidP="00192252">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 xml:space="preserve">Kada je u Školi utemeljeno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 vijeće, ravnatelj Škole može sazvati </w:t>
      </w:r>
      <w:r w:rsidRPr="002A0829">
        <w:rPr>
          <w:rFonts w:eastAsia="Times New Roman" w:cstheme="minorHAnsi"/>
          <w:color w:val="000000"/>
          <w:sz w:val="24"/>
          <w:szCs w:val="24"/>
          <w:lang w:val="en-GB" w:eastAsia="x-none"/>
        </w:rPr>
        <w:t>S</w:t>
      </w:r>
      <w:r w:rsidRPr="002A0829">
        <w:rPr>
          <w:rFonts w:eastAsia="Times New Roman" w:cstheme="minorHAnsi"/>
          <w:color w:val="000000"/>
          <w:sz w:val="24"/>
          <w:szCs w:val="24"/>
          <w:lang w:val="x-none" w:eastAsia="x-none"/>
        </w:rPr>
        <w:t xml:space="preserve">kup radnika ne osporavajući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 xml:space="preserve">adničkom vijeću pravo na sazivanje </w:t>
      </w:r>
      <w:r w:rsidRPr="002A0829">
        <w:rPr>
          <w:rFonts w:eastAsia="Times New Roman" w:cstheme="minorHAnsi"/>
          <w:color w:val="000000"/>
          <w:sz w:val="24"/>
          <w:szCs w:val="24"/>
          <w:lang w:val="en-GB" w:eastAsia="x-none"/>
        </w:rPr>
        <w:t>S</w:t>
      </w:r>
      <w:r w:rsidRPr="002A0829">
        <w:rPr>
          <w:rFonts w:eastAsia="Times New Roman" w:cstheme="minorHAnsi"/>
          <w:color w:val="000000"/>
          <w:sz w:val="24"/>
          <w:szCs w:val="24"/>
          <w:lang w:val="x-none" w:eastAsia="x-none"/>
        </w:rPr>
        <w:t xml:space="preserve">kupa radnika i vodeći računa da se time ne ograničavaju ovlasti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adničkoga vijeća.</w:t>
      </w:r>
    </w:p>
    <w:p w:rsidR="00624312" w:rsidRPr="002A0829" w:rsidRDefault="00624312" w:rsidP="00192252">
      <w:pPr>
        <w:spacing w:after="0" w:line="240" w:lineRule="auto"/>
        <w:ind w:firstLine="720"/>
        <w:jc w:val="both"/>
        <w:rPr>
          <w:rFonts w:eastAsia="Times New Roman" w:cstheme="minorHAnsi"/>
          <w:color w:val="000000"/>
          <w:sz w:val="24"/>
          <w:szCs w:val="24"/>
          <w:lang w:val="en-GB" w:eastAsia="x-none"/>
        </w:rPr>
      </w:pPr>
      <w:r w:rsidRPr="002A0829">
        <w:rPr>
          <w:rFonts w:eastAsia="Times New Roman" w:cstheme="minorHAnsi"/>
          <w:color w:val="000000"/>
          <w:sz w:val="24"/>
          <w:szCs w:val="24"/>
          <w:lang w:val="x-none" w:eastAsia="x-none"/>
        </w:rPr>
        <w:t xml:space="preserve">Kod postupanja prema stavku 4. ovoga članka, ravnatelj Škole je dužan savjetovati se s </w:t>
      </w:r>
      <w:r w:rsidRPr="002A0829">
        <w:rPr>
          <w:rFonts w:eastAsia="Times New Roman" w:cstheme="minorHAnsi"/>
          <w:color w:val="000000"/>
          <w:sz w:val="24"/>
          <w:szCs w:val="24"/>
          <w:lang w:val="en-GB" w:eastAsia="x-none"/>
        </w:rPr>
        <w:t>R</w:t>
      </w:r>
      <w:r w:rsidRPr="002A0829">
        <w:rPr>
          <w:rFonts w:eastAsia="Times New Roman" w:cstheme="minorHAnsi"/>
          <w:color w:val="000000"/>
          <w:sz w:val="24"/>
          <w:szCs w:val="24"/>
          <w:lang w:val="x-none" w:eastAsia="x-none"/>
        </w:rPr>
        <w:t>adničkim vijećem.</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numPr>
          <w:ilvl w:val="0"/>
          <w:numId w:val="1"/>
        </w:numPr>
        <w:spacing w:after="0" w:line="240" w:lineRule="auto"/>
        <w:jc w:val="both"/>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PRIJELAZNE I ZAVRŠNE ODREDBE</w:t>
      </w:r>
    </w:p>
    <w:p w:rsidR="00624312" w:rsidRPr="002A0829" w:rsidRDefault="00624312" w:rsidP="00192252">
      <w:pPr>
        <w:spacing w:after="0" w:line="240" w:lineRule="auto"/>
        <w:rPr>
          <w:rFonts w:eastAsia="Times New Roman" w:cstheme="minorHAnsi"/>
          <w:color w:val="000000"/>
          <w:sz w:val="24"/>
          <w:szCs w:val="24"/>
          <w:lang w:eastAsia="hr-HR"/>
        </w:rPr>
      </w:pP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w:t>
      </w:r>
      <w:r w:rsidR="00BD1012">
        <w:rPr>
          <w:rFonts w:eastAsia="Times New Roman" w:cstheme="minorHAnsi"/>
          <w:b/>
          <w:color w:val="000000"/>
          <w:sz w:val="24"/>
          <w:szCs w:val="24"/>
          <w:lang w:val="en-GB" w:eastAsia="x-none"/>
        </w:rPr>
        <w:t>21</w:t>
      </w:r>
      <w:r w:rsidRPr="002A0829">
        <w:rPr>
          <w:rFonts w:eastAsia="Times New Roman" w:cstheme="minorHAnsi"/>
          <w:b/>
          <w:color w:val="000000"/>
          <w:sz w:val="24"/>
          <w:szCs w:val="24"/>
          <w:lang w:val="x-none" w:eastAsia="x-none"/>
        </w:rPr>
        <w:t>.</w:t>
      </w:r>
    </w:p>
    <w:p w:rsidR="00624312" w:rsidRPr="002A0829" w:rsidRDefault="00624312" w:rsidP="008F7FC1">
      <w:pPr>
        <w:spacing w:after="0" w:line="240" w:lineRule="auto"/>
        <w:ind w:firstLine="720"/>
        <w:jc w:val="both"/>
        <w:rPr>
          <w:rFonts w:eastAsia="Times New Roman" w:cstheme="minorHAnsi"/>
          <w:color w:val="000000"/>
          <w:sz w:val="24"/>
          <w:szCs w:val="24"/>
          <w:lang w:val="x-none" w:eastAsia="x-none"/>
        </w:rPr>
      </w:pPr>
      <w:r w:rsidRPr="002A0829">
        <w:rPr>
          <w:rFonts w:eastAsia="Times New Roman" w:cstheme="minorHAnsi"/>
          <w:color w:val="000000"/>
          <w:sz w:val="24"/>
          <w:szCs w:val="24"/>
          <w:lang w:val="x-none" w:eastAsia="x-none"/>
        </w:rPr>
        <w:t>Ovaj Pravilnik može se mijenjati i dopunjavati samo na način i u postupku po kojem je donesen.</w:t>
      </w:r>
    </w:p>
    <w:p w:rsidR="00624312" w:rsidRPr="002A0829" w:rsidRDefault="00624312" w:rsidP="00192252">
      <w:pPr>
        <w:spacing w:after="0" w:line="240" w:lineRule="auto"/>
        <w:jc w:val="center"/>
        <w:rPr>
          <w:rFonts w:eastAsia="Times New Roman" w:cstheme="minorHAnsi"/>
          <w:b/>
          <w:color w:val="000000"/>
          <w:sz w:val="24"/>
          <w:szCs w:val="24"/>
          <w:lang w:val="x-none" w:eastAsia="x-none"/>
        </w:rPr>
      </w:pPr>
      <w:r w:rsidRPr="002A0829">
        <w:rPr>
          <w:rFonts w:eastAsia="Times New Roman" w:cstheme="minorHAnsi"/>
          <w:b/>
          <w:color w:val="000000"/>
          <w:sz w:val="24"/>
          <w:szCs w:val="24"/>
          <w:lang w:val="x-none" w:eastAsia="x-none"/>
        </w:rPr>
        <w:t>Članak 1</w:t>
      </w:r>
      <w:r w:rsidR="00BD1012">
        <w:rPr>
          <w:rFonts w:eastAsia="Times New Roman" w:cstheme="minorHAnsi"/>
          <w:b/>
          <w:color w:val="000000"/>
          <w:sz w:val="24"/>
          <w:szCs w:val="24"/>
          <w:lang w:val="en-GB" w:eastAsia="x-none"/>
        </w:rPr>
        <w:t>22</w:t>
      </w:r>
      <w:r w:rsidRPr="002A0829">
        <w:rPr>
          <w:rFonts w:eastAsia="Times New Roman" w:cstheme="minorHAnsi"/>
          <w:b/>
          <w:color w:val="000000"/>
          <w:sz w:val="24"/>
          <w:szCs w:val="24"/>
          <w:lang w:val="x-none" w:eastAsia="x-none"/>
        </w:rPr>
        <w:t>.</w:t>
      </w:r>
    </w:p>
    <w:p w:rsidR="00624312" w:rsidRPr="008C1F99" w:rsidRDefault="00624312" w:rsidP="00192252">
      <w:pPr>
        <w:widowControl w:val="0"/>
        <w:spacing w:after="0" w:line="240" w:lineRule="auto"/>
        <w:ind w:firstLine="720"/>
        <w:jc w:val="both"/>
        <w:rPr>
          <w:rFonts w:eastAsia="Times New Roman" w:cstheme="minorHAnsi"/>
          <w:noProof/>
          <w:snapToGrid w:val="0"/>
          <w:sz w:val="24"/>
          <w:szCs w:val="24"/>
          <w:lang w:eastAsia="hr-HR"/>
        </w:rPr>
      </w:pPr>
      <w:r w:rsidRPr="002A0829">
        <w:rPr>
          <w:rFonts w:eastAsia="Times New Roman" w:cstheme="minorHAnsi"/>
          <w:noProof/>
          <w:snapToGrid w:val="0"/>
          <w:color w:val="000000"/>
          <w:sz w:val="24"/>
          <w:szCs w:val="24"/>
          <w:lang w:eastAsia="hr-HR"/>
        </w:rPr>
        <w:t xml:space="preserve">Stupanjem na snagu ovoga Pravilnika prestaje važiti Pravilnik o radu KLASA: </w:t>
      </w:r>
      <w:r w:rsidR="008C1F99" w:rsidRPr="008C1F99">
        <w:rPr>
          <w:rFonts w:eastAsia="Times New Roman" w:cstheme="minorHAnsi"/>
          <w:noProof/>
          <w:snapToGrid w:val="0"/>
          <w:color w:val="000000"/>
          <w:sz w:val="24"/>
          <w:szCs w:val="24"/>
          <w:lang w:eastAsia="hr-HR"/>
        </w:rPr>
        <w:t>012-01/19-01/01</w:t>
      </w:r>
      <w:r w:rsidRPr="008C1F99">
        <w:rPr>
          <w:rFonts w:eastAsia="Times New Roman" w:cstheme="minorHAnsi"/>
          <w:noProof/>
          <w:snapToGrid w:val="0"/>
          <w:color w:val="000000"/>
          <w:sz w:val="24"/>
          <w:szCs w:val="24"/>
          <w:lang w:eastAsia="hr-HR"/>
        </w:rPr>
        <w:tab/>
      </w:r>
      <w:r w:rsidRPr="002A0829">
        <w:rPr>
          <w:rFonts w:eastAsia="Times New Roman" w:cstheme="minorHAnsi"/>
          <w:noProof/>
          <w:snapToGrid w:val="0"/>
          <w:color w:val="000000"/>
          <w:sz w:val="24"/>
          <w:szCs w:val="24"/>
          <w:lang w:eastAsia="hr-HR"/>
        </w:rPr>
        <w:t>, URBROJ</w:t>
      </w:r>
      <w:r w:rsidR="008C1F99">
        <w:rPr>
          <w:rFonts w:eastAsia="Times New Roman" w:cstheme="minorHAnsi"/>
          <w:noProof/>
          <w:snapToGrid w:val="0"/>
          <w:color w:val="000000"/>
          <w:sz w:val="24"/>
          <w:szCs w:val="24"/>
          <w:lang w:eastAsia="hr-HR"/>
        </w:rPr>
        <w:t>: 2176-55-01-19-1</w:t>
      </w:r>
      <w:r w:rsidRPr="002A0829">
        <w:rPr>
          <w:rFonts w:eastAsia="Times New Roman" w:cstheme="minorHAnsi"/>
          <w:noProof/>
          <w:snapToGrid w:val="0"/>
          <w:color w:val="000000"/>
          <w:sz w:val="24"/>
          <w:szCs w:val="24"/>
          <w:lang w:eastAsia="hr-HR"/>
        </w:rPr>
        <w:t xml:space="preserve"> od </w:t>
      </w:r>
      <w:r w:rsidR="008C1F99">
        <w:rPr>
          <w:rFonts w:eastAsia="Times New Roman" w:cstheme="minorHAnsi"/>
          <w:noProof/>
          <w:snapToGrid w:val="0"/>
          <w:color w:val="000000"/>
          <w:sz w:val="24"/>
          <w:szCs w:val="24"/>
          <w:lang w:eastAsia="hr-HR"/>
        </w:rPr>
        <w:t xml:space="preserve">28. ožujka 2019. godine </w:t>
      </w:r>
      <w:r w:rsidRPr="008C1F99">
        <w:rPr>
          <w:rFonts w:eastAsia="Times New Roman" w:cstheme="minorHAnsi"/>
          <w:noProof/>
          <w:snapToGrid w:val="0"/>
          <w:sz w:val="24"/>
          <w:szCs w:val="24"/>
          <w:lang w:eastAsia="hr-HR"/>
        </w:rPr>
        <w:t xml:space="preserve">i </w:t>
      </w:r>
      <w:r w:rsidR="008C1F99">
        <w:rPr>
          <w:rFonts w:eastAsia="Times New Roman" w:cstheme="minorHAnsi"/>
          <w:noProof/>
          <w:snapToGrid w:val="0"/>
          <w:sz w:val="24"/>
          <w:szCs w:val="24"/>
          <w:lang w:eastAsia="hr-HR"/>
        </w:rPr>
        <w:t>Pravilmik</w:t>
      </w:r>
      <w:r w:rsidRPr="008C1F99">
        <w:rPr>
          <w:rFonts w:eastAsia="Times New Roman" w:cstheme="minorHAnsi"/>
          <w:noProof/>
          <w:snapToGrid w:val="0"/>
          <w:sz w:val="24"/>
          <w:szCs w:val="24"/>
          <w:lang w:eastAsia="hr-HR"/>
        </w:rPr>
        <w:t xml:space="preserve"> o izmjenama i dopunama Pravilnika o radu </w:t>
      </w:r>
      <w:r w:rsidR="008C1F99">
        <w:rPr>
          <w:rFonts w:eastAsia="Times New Roman" w:cstheme="minorHAnsi"/>
          <w:noProof/>
          <w:snapToGrid w:val="0"/>
          <w:sz w:val="24"/>
          <w:szCs w:val="24"/>
          <w:lang w:eastAsia="hr-HR"/>
        </w:rPr>
        <w:t xml:space="preserve">Strukovne škole Sisak </w:t>
      </w:r>
      <w:r w:rsidRPr="008C1F99">
        <w:rPr>
          <w:rFonts w:eastAsia="Times New Roman" w:cstheme="minorHAnsi"/>
          <w:noProof/>
          <w:snapToGrid w:val="0"/>
          <w:sz w:val="24"/>
          <w:szCs w:val="24"/>
          <w:lang w:eastAsia="hr-HR"/>
        </w:rPr>
        <w:t>KLASA:</w:t>
      </w:r>
      <w:r w:rsidR="008C1F99" w:rsidRPr="008C1F99">
        <w:rPr>
          <w:rFonts w:eastAsia="Times New Roman" w:cstheme="minorHAnsi"/>
          <w:noProof/>
          <w:snapToGrid w:val="0"/>
          <w:sz w:val="24"/>
          <w:szCs w:val="24"/>
          <w:lang w:eastAsia="hr-HR"/>
        </w:rPr>
        <w:t xml:space="preserve"> 012-01/20-01/01</w:t>
      </w:r>
      <w:r w:rsidRPr="008C1F99">
        <w:rPr>
          <w:rFonts w:eastAsia="Times New Roman" w:cstheme="minorHAnsi"/>
          <w:noProof/>
          <w:snapToGrid w:val="0"/>
          <w:sz w:val="24"/>
          <w:szCs w:val="24"/>
          <w:lang w:eastAsia="hr-HR"/>
        </w:rPr>
        <w:t>, URBROJ:</w:t>
      </w:r>
      <w:r w:rsidR="008C1F99">
        <w:rPr>
          <w:rFonts w:eastAsia="Times New Roman" w:cstheme="minorHAnsi"/>
          <w:noProof/>
          <w:snapToGrid w:val="0"/>
          <w:sz w:val="24"/>
          <w:szCs w:val="24"/>
          <w:lang w:eastAsia="hr-HR"/>
        </w:rPr>
        <w:t xml:space="preserve"> 2176-55.01-20-1 od </w:t>
      </w:r>
      <w:r w:rsidR="00192252">
        <w:rPr>
          <w:rFonts w:eastAsia="Times New Roman" w:cstheme="minorHAnsi"/>
          <w:noProof/>
          <w:snapToGrid w:val="0"/>
          <w:sz w:val="24"/>
          <w:szCs w:val="24"/>
          <w:lang w:eastAsia="hr-HR"/>
        </w:rPr>
        <w:t>18</w:t>
      </w:r>
      <w:r w:rsidR="008C1F99">
        <w:rPr>
          <w:rFonts w:eastAsia="Times New Roman" w:cstheme="minorHAnsi"/>
          <w:noProof/>
          <w:snapToGrid w:val="0"/>
          <w:sz w:val="24"/>
          <w:szCs w:val="24"/>
          <w:lang w:eastAsia="hr-HR"/>
        </w:rPr>
        <w:t>. veljače 2020. godine.</w:t>
      </w:r>
    </w:p>
    <w:p w:rsidR="00624312" w:rsidRPr="002A0829" w:rsidRDefault="00624312" w:rsidP="00192252">
      <w:pPr>
        <w:widowControl w:val="0"/>
        <w:spacing w:after="0" w:line="240" w:lineRule="auto"/>
        <w:rPr>
          <w:rFonts w:eastAsia="Times New Roman" w:cstheme="minorHAnsi"/>
          <w:noProof/>
          <w:snapToGrid w:val="0"/>
          <w:sz w:val="24"/>
          <w:szCs w:val="24"/>
          <w:lang w:eastAsia="hr-HR"/>
        </w:rPr>
      </w:pPr>
    </w:p>
    <w:p w:rsidR="00624312" w:rsidRPr="002A0829" w:rsidRDefault="00624312" w:rsidP="00192252">
      <w:pPr>
        <w:spacing w:after="0" w:line="240" w:lineRule="auto"/>
        <w:jc w:val="center"/>
        <w:rPr>
          <w:rFonts w:eastAsia="Times New Roman" w:cstheme="minorHAnsi"/>
          <w:b/>
          <w:sz w:val="24"/>
          <w:szCs w:val="24"/>
          <w:lang w:val="x-none" w:eastAsia="x-none"/>
        </w:rPr>
      </w:pPr>
      <w:r w:rsidRPr="002A0829">
        <w:rPr>
          <w:rFonts w:eastAsia="Times New Roman" w:cstheme="minorHAnsi"/>
          <w:b/>
          <w:sz w:val="24"/>
          <w:szCs w:val="24"/>
          <w:lang w:val="x-none" w:eastAsia="x-none"/>
        </w:rPr>
        <w:t>Članak 1</w:t>
      </w:r>
      <w:r w:rsidR="00BD1012">
        <w:rPr>
          <w:rFonts w:eastAsia="Times New Roman" w:cstheme="minorHAnsi"/>
          <w:b/>
          <w:sz w:val="24"/>
          <w:szCs w:val="24"/>
          <w:lang w:val="en-GB" w:eastAsia="x-none"/>
        </w:rPr>
        <w:t>23</w:t>
      </w:r>
      <w:r w:rsidRPr="002A0829">
        <w:rPr>
          <w:rFonts w:eastAsia="Times New Roman" w:cstheme="minorHAnsi"/>
          <w:b/>
          <w:sz w:val="24"/>
          <w:szCs w:val="24"/>
          <w:lang w:val="x-none" w:eastAsia="x-none"/>
        </w:rPr>
        <w:t>.</w:t>
      </w:r>
    </w:p>
    <w:p w:rsidR="00624312" w:rsidRPr="002A0829" w:rsidRDefault="00624312" w:rsidP="00192252">
      <w:pPr>
        <w:spacing w:after="0" w:line="240" w:lineRule="auto"/>
        <w:ind w:firstLine="720"/>
        <w:jc w:val="both"/>
        <w:rPr>
          <w:rFonts w:eastAsia="Times New Roman" w:cstheme="minorHAnsi"/>
          <w:sz w:val="24"/>
          <w:szCs w:val="24"/>
          <w:lang w:val="x-none" w:eastAsia="x-none"/>
        </w:rPr>
      </w:pPr>
      <w:r w:rsidRPr="002A0829">
        <w:rPr>
          <w:rFonts w:eastAsia="Times New Roman" w:cstheme="minorHAnsi"/>
          <w:sz w:val="24"/>
          <w:szCs w:val="24"/>
          <w:lang w:val="x-none" w:eastAsia="x-none"/>
        </w:rPr>
        <w:t>Ovaj Pravilnik stupa na snagu osmoga (8) dana od dana objave na oglasnoj ploči Škole.</w:t>
      </w:r>
    </w:p>
    <w:p w:rsidR="00624312" w:rsidRPr="002A0829" w:rsidRDefault="00624312" w:rsidP="00192252">
      <w:pPr>
        <w:spacing w:after="0" w:line="240" w:lineRule="auto"/>
        <w:rPr>
          <w:rFonts w:eastAsia="Times New Roman" w:cstheme="minorHAnsi"/>
          <w:sz w:val="24"/>
          <w:szCs w:val="24"/>
          <w:lang w:eastAsia="hr-HR"/>
        </w:rPr>
      </w:pPr>
    </w:p>
    <w:p w:rsidR="00624312" w:rsidRPr="002A0829" w:rsidRDefault="00624312" w:rsidP="00192252">
      <w:pPr>
        <w:spacing w:after="0" w:line="240" w:lineRule="auto"/>
        <w:ind w:right="-113"/>
        <w:jc w:val="both"/>
        <w:rPr>
          <w:rFonts w:eastAsia="Times New Roman" w:cstheme="minorHAnsi"/>
          <w:sz w:val="24"/>
          <w:szCs w:val="24"/>
          <w:u w:val="single"/>
          <w:lang w:eastAsia="hr-HR"/>
        </w:rPr>
      </w:pPr>
      <w:r w:rsidRPr="002A0829">
        <w:rPr>
          <w:rFonts w:eastAsia="Times New Roman" w:cstheme="minorHAnsi"/>
          <w:sz w:val="24"/>
          <w:szCs w:val="24"/>
          <w:lang w:eastAsia="hr-HR"/>
        </w:rPr>
        <w:t>KLASA:</w:t>
      </w:r>
      <w:r w:rsidR="00BC6ED7">
        <w:rPr>
          <w:rFonts w:eastAsia="Times New Roman" w:cstheme="minorHAnsi"/>
          <w:sz w:val="24"/>
          <w:szCs w:val="24"/>
          <w:lang w:eastAsia="hr-HR"/>
        </w:rPr>
        <w:t xml:space="preserve"> 011-03/23-01/01</w:t>
      </w:r>
    </w:p>
    <w:p w:rsidR="00624312" w:rsidRPr="00FD0CB6" w:rsidRDefault="00624312" w:rsidP="00FD0CB6">
      <w:pPr>
        <w:spacing w:after="0" w:line="240" w:lineRule="auto"/>
        <w:ind w:right="-113"/>
        <w:jc w:val="both"/>
        <w:rPr>
          <w:rFonts w:eastAsia="Times New Roman" w:cstheme="minorHAnsi"/>
          <w:sz w:val="24"/>
          <w:szCs w:val="24"/>
          <w:u w:val="single"/>
          <w:lang w:eastAsia="hr-HR"/>
        </w:rPr>
      </w:pPr>
      <w:r w:rsidRPr="002A0829">
        <w:rPr>
          <w:rFonts w:eastAsia="Times New Roman" w:cstheme="minorHAnsi"/>
          <w:sz w:val="24"/>
          <w:szCs w:val="24"/>
          <w:lang w:eastAsia="hr-HR"/>
        </w:rPr>
        <w:t>URBROJ:</w:t>
      </w:r>
      <w:r w:rsidR="00BC6ED7">
        <w:rPr>
          <w:rFonts w:eastAsia="Times New Roman" w:cstheme="minorHAnsi"/>
          <w:sz w:val="24"/>
          <w:szCs w:val="24"/>
          <w:lang w:eastAsia="hr-HR"/>
        </w:rPr>
        <w:t xml:space="preserve"> 2176-55-01-23-3</w:t>
      </w:r>
    </w:p>
    <w:p w:rsidR="00624312" w:rsidRPr="002A0829" w:rsidRDefault="00624312" w:rsidP="00192252">
      <w:pPr>
        <w:widowControl w:val="0"/>
        <w:spacing w:after="0" w:line="240" w:lineRule="auto"/>
        <w:rPr>
          <w:rFonts w:eastAsia="Times New Roman" w:cstheme="minorHAnsi"/>
          <w:noProof/>
          <w:snapToGrid w:val="0"/>
          <w:sz w:val="24"/>
          <w:szCs w:val="24"/>
          <w:lang w:eastAsia="hr-HR"/>
        </w:rPr>
      </w:pPr>
      <w:r w:rsidRPr="002A0829">
        <w:rPr>
          <w:rFonts w:eastAsia="Times New Roman" w:cstheme="minorHAnsi"/>
          <w:sz w:val="24"/>
          <w:szCs w:val="24"/>
          <w:lang w:eastAsia="hr-HR"/>
        </w:rPr>
        <w:tab/>
      </w:r>
      <w:r w:rsidRPr="002A0829">
        <w:rPr>
          <w:rFonts w:eastAsia="Times New Roman" w:cstheme="minorHAnsi"/>
          <w:sz w:val="24"/>
          <w:szCs w:val="24"/>
          <w:lang w:eastAsia="hr-HR"/>
        </w:rPr>
        <w:tab/>
      </w:r>
      <w:r w:rsidRPr="002A0829">
        <w:rPr>
          <w:rFonts w:eastAsia="Times New Roman" w:cstheme="minorHAnsi"/>
          <w:sz w:val="24"/>
          <w:szCs w:val="24"/>
          <w:lang w:eastAsia="hr-HR"/>
        </w:rPr>
        <w:tab/>
      </w:r>
      <w:r w:rsidRPr="002A0829">
        <w:rPr>
          <w:rFonts w:eastAsia="Times New Roman" w:cstheme="minorHAnsi"/>
          <w:sz w:val="24"/>
          <w:szCs w:val="24"/>
          <w:lang w:eastAsia="hr-HR"/>
        </w:rPr>
        <w:tab/>
      </w:r>
      <w:r w:rsidRPr="002A0829">
        <w:rPr>
          <w:rFonts w:eastAsia="Times New Roman" w:cstheme="minorHAnsi"/>
          <w:sz w:val="24"/>
          <w:szCs w:val="24"/>
          <w:lang w:eastAsia="hr-HR"/>
        </w:rPr>
        <w:tab/>
      </w:r>
      <w:r w:rsidRPr="002A0829">
        <w:rPr>
          <w:rFonts w:eastAsia="Times New Roman" w:cstheme="minorHAnsi"/>
          <w:sz w:val="24"/>
          <w:szCs w:val="24"/>
          <w:lang w:eastAsia="hr-HR"/>
        </w:rPr>
        <w:tab/>
      </w:r>
      <w:r w:rsidRPr="002A0829">
        <w:rPr>
          <w:rFonts w:eastAsia="Times New Roman" w:cstheme="minorHAnsi"/>
          <w:sz w:val="24"/>
          <w:szCs w:val="24"/>
          <w:lang w:eastAsia="hr-HR"/>
        </w:rPr>
        <w:tab/>
      </w:r>
      <w:r w:rsidR="00FD0CB6">
        <w:rPr>
          <w:rFonts w:eastAsia="Times New Roman" w:cstheme="minorHAnsi"/>
          <w:sz w:val="24"/>
          <w:szCs w:val="24"/>
          <w:lang w:eastAsia="hr-HR"/>
        </w:rPr>
        <w:t xml:space="preserve">     </w:t>
      </w:r>
      <w:r w:rsidR="00192252">
        <w:rPr>
          <w:rFonts w:eastAsia="Times New Roman" w:cstheme="minorHAnsi"/>
          <w:noProof/>
          <w:snapToGrid w:val="0"/>
          <w:sz w:val="24"/>
          <w:szCs w:val="24"/>
          <w:lang w:eastAsia="hr-HR"/>
        </w:rPr>
        <w:t>Predsjednica</w:t>
      </w:r>
      <w:r w:rsidRPr="002A0829">
        <w:rPr>
          <w:rFonts w:eastAsia="Times New Roman" w:cstheme="minorHAnsi"/>
          <w:noProof/>
          <w:snapToGrid w:val="0"/>
          <w:sz w:val="24"/>
          <w:szCs w:val="24"/>
          <w:lang w:eastAsia="hr-HR"/>
        </w:rPr>
        <w:t xml:space="preserve"> Školskog odbora:</w:t>
      </w:r>
    </w:p>
    <w:p w:rsidR="00624312" w:rsidRPr="002A0829" w:rsidRDefault="00624312" w:rsidP="00192252">
      <w:pPr>
        <w:widowControl w:val="0"/>
        <w:spacing w:after="0" w:line="240" w:lineRule="auto"/>
        <w:rPr>
          <w:rFonts w:eastAsia="Times New Roman" w:cstheme="minorHAnsi"/>
          <w:noProof/>
          <w:snapToGrid w:val="0"/>
          <w:sz w:val="24"/>
          <w:szCs w:val="24"/>
          <w:lang w:eastAsia="hr-HR"/>
        </w:rPr>
      </w:pPr>
    </w:p>
    <w:p w:rsidR="00624312" w:rsidRDefault="00624312" w:rsidP="00192252">
      <w:pPr>
        <w:widowControl w:val="0"/>
        <w:spacing w:after="0" w:line="240" w:lineRule="auto"/>
        <w:rPr>
          <w:rFonts w:eastAsia="Times New Roman" w:cstheme="minorHAnsi"/>
          <w:noProof/>
          <w:snapToGrid w:val="0"/>
          <w:sz w:val="24"/>
          <w:szCs w:val="24"/>
          <w:u w:val="single"/>
          <w:lang w:eastAsia="hr-HR"/>
        </w:rPr>
      </w:pP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u w:val="single"/>
          <w:lang w:eastAsia="hr-HR"/>
        </w:rPr>
        <w:tab/>
      </w:r>
      <w:r w:rsidRPr="002A0829">
        <w:rPr>
          <w:rFonts w:eastAsia="Times New Roman" w:cstheme="minorHAnsi"/>
          <w:noProof/>
          <w:snapToGrid w:val="0"/>
          <w:sz w:val="24"/>
          <w:szCs w:val="24"/>
          <w:u w:val="single"/>
          <w:lang w:eastAsia="hr-HR"/>
        </w:rPr>
        <w:tab/>
      </w:r>
      <w:r w:rsidRPr="002A0829">
        <w:rPr>
          <w:rFonts w:eastAsia="Times New Roman" w:cstheme="minorHAnsi"/>
          <w:noProof/>
          <w:snapToGrid w:val="0"/>
          <w:sz w:val="24"/>
          <w:szCs w:val="24"/>
          <w:u w:val="single"/>
          <w:lang w:eastAsia="hr-HR"/>
        </w:rPr>
        <w:tab/>
      </w:r>
      <w:r w:rsidRPr="002A0829">
        <w:rPr>
          <w:rFonts w:eastAsia="Times New Roman" w:cstheme="minorHAnsi"/>
          <w:noProof/>
          <w:snapToGrid w:val="0"/>
          <w:sz w:val="24"/>
          <w:szCs w:val="24"/>
          <w:u w:val="single"/>
          <w:lang w:eastAsia="hr-HR"/>
        </w:rPr>
        <w:tab/>
      </w:r>
      <w:r w:rsidRPr="002A0829">
        <w:rPr>
          <w:rFonts w:eastAsia="Times New Roman" w:cstheme="minorHAnsi"/>
          <w:noProof/>
          <w:snapToGrid w:val="0"/>
          <w:sz w:val="24"/>
          <w:szCs w:val="24"/>
          <w:u w:val="single"/>
          <w:lang w:eastAsia="hr-HR"/>
        </w:rPr>
        <w:tab/>
      </w:r>
    </w:p>
    <w:p w:rsidR="00624312" w:rsidRPr="002A0829" w:rsidRDefault="00BC6ED7" w:rsidP="00BC6ED7">
      <w:pPr>
        <w:spacing w:after="0" w:line="240" w:lineRule="auto"/>
        <w:jc w:val="center"/>
        <w:rPr>
          <w:rFonts w:eastAsia="Times New Roman" w:cstheme="minorHAnsi"/>
          <w:sz w:val="24"/>
          <w:szCs w:val="24"/>
          <w:lang w:eastAsia="hr-HR"/>
        </w:rPr>
      </w:pPr>
      <w:r>
        <w:rPr>
          <w:rFonts w:eastAsia="Times New Roman" w:cstheme="minorHAnsi"/>
          <w:sz w:val="24"/>
          <w:szCs w:val="24"/>
          <w:lang w:eastAsia="hr-HR"/>
        </w:rPr>
        <w:t xml:space="preserve">                                                                                      Ivančica Žamarija, dipl. ing.</w:t>
      </w:r>
    </w:p>
    <w:p w:rsidR="00BC6ED7" w:rsidRDefault="00BC6ED7" w:rsidP="00192252">
      <w:pPr>
        <w:shd w:val="clear" w:color="auto" w:fill="FFFFFF"/>
        <w:spacing w:after="0" w:line="240" w:lineRule="auto"/>
        <w:ind w:firstLine="720"/>
        <w:jc w:val="both"/>
        <w:rPr>
          <w:rFonts w:eastAsia="Times New Roman" w:cstheme="minorHAnsi"/>
          <w:sz w:val="24"/>
          <w:szCs w:val="24"/>
          <w:lang w:val="x-none" w:eastAsia="x-none"/>
        </w:rPr>
      </w:pPr>
    </w:p>
    <w:p w:rsidR="00624312" w:rsidRPr="002A0829" w:rsidRDefault="00624312" w:rsidP="00192252">
      <w:pPr>
        <w:shd w:val="clear" w:color="auto" w:fill="FFFFFF"/>
        <w:spacing w:after="0" w:line="240" w:lineRule="auto"/>
        <w:ind w:firstLine="720"/>
        <w:jc w:val="both"/>
        <w:rPr>
          <w:rFonts w:eastAsia="Times New Roman" w:cstheme="minorHAnsi"/>
          <w:sz w:val="24"/>
          <w:szCs w:val="24"/>
          <w:lang w:val="x-none" w:eastAsia="x-none"/>
        </w:rPr>
      </w:pPr>
      <w:r w:rsidRPr="002A0829">
        <w:rPr>
          <w:rFonts w:eastAsia="Times New Roman" w:cstheme="minorHAnsi"/>
          <w:sz w:val="24"/>
          <w:szCs w:val="24"/>
          <w:lang w:val="x-none" w:eastAsia="x-none"/>
        </w:rPr>
        <w:t>Ovaj Pravilnik objavljen je na oglasnoj ploči Škole dana</w:t>
      </w:r>
      <w:r w:rsidRPr="002A0829">
        <w:rPr>
          <w:rFonts w:eastAsia="Times New Roman" w:cstheme="minorHAnsi"/>
          <w:sz w:val="24"/>
          <w:szCs w:val="24"/>
          <w:lang w:eastAsia="x-none"/>
        </w:rPr>
        <w:t xml:space="preserve"> </w:t>
      </w:r>
      <w:r w:rsidR="00BF281F">
        <w:rPr>
          <w:rFonts w:eastAsia="Times New Roman" w:cstheme="minorHAnsi"/>
          <w:sz w:val="24"/>
          <w:szCs w:val="24"/>
          <w:lang w:eastAsia="x-none"/>
        </w:rPr>
        <w:t>22. lipnja 2023.</w:t>
      </w:r>
      <w:r w:rsidRPr="002A0829">
        <w:rPr>
          <w:rFonts w:eastAsia="Times New Roman" w:cstheme="minorHAnsi"/>
          <w:sz w:val="24"/>
          <w:szCs w:val="24"/>
          <w:lang w:val="x-none" w:eastAsia="x-none"/>
        </w:rPr>
        <w:t xml:space="preserve"> godine te </w:t>
      </w:r>
      <w:r w:rsidRPr="002A0829">
        <w:rPr>
          <w:rFonts w:eastAsia="Times New Roman" w:cstheme="minorHAnsi"/>
          <w:sz w:val="24"/>
          <w:szCs w:val="24"/>
          <w:lang w:eastAsia="x-none"/>
        </w:rPr>
        <w:t xml:space="preserve">je </w:t>
      </w:r>
      <w:r w:rsidRPr="002A0829">
        <w:rPr>
          <w:rFonts w:eastAsia="Times New Roman" w:cstheme="minorHAnsi"/>
          <w:sz w:val="24"/>
          <w:szCs w:val="24"/>
          <w:lang w:val="x-none" w:eastAsia="x-none"/>
        </w:rPr>
        <w:t>stupio</w:t>
      </w:r>
      <w:r w:rsidRPr="002A0829">
        <w:rPr>
          <w:rFonts w:eastAsia="Times New Roman" w:cstheme="minorHAnsi"/>
          <w:sz w:val="24"/>
          <w:szCs w:val="24"/>
          <w:lang w:eastAsia="x-none"/>
        </w:rPr>
        <w:t xml:space="preserve"> </w:t>
      </w:r>
      <w:r w:rsidRPr="002A0829">
        <w:rPr>
          <w:rFonts w:eastAsia="Times New Roman" w:cstheme="minorHAnsi"/>
          <w:sz w:val="24"/>
          <w:szCs w:val="24"/>
          <w:lang w:val="x-none" w:eastAsia="x-none"/>
        </w:rPr>
        <w:t>na snagu dana</w:t>
      </w:r>
      <w:r w:rsidRPr="002A0829">
        <w:rPr>
          <w:rFonts w:eastAsia="Times New Roman" w:cstheme="minorHAnsi"/>
          <w:sz w:val="24"/>
          <w:szCs w:val="24"/>
          <w:lang w:eastAsia="x-none"/>
        </w:rPr>
        <w:t xml:space="preserve"> </w:t>
      </w:r>
      <w:r w:rsidR="00BF281F">
        <w:rPr>
          <w:rFonts w:eastAsia="Times New Roman" w:cstheme="minorHAnsi"/>
          <w:sz w:val="24"/>
          <w:szCs w:val="24"/>
          <w:lang w:eastAsia="x-none"/>
        </w:rPr>
        <w:t>30. lipnja 2023. godine</w:t>
      </w:r>
      <w:bookmarkStart w:id="5" w:name="_GoBack"/>
      <w:bookmarkEnd w:id="5"/>
      <w:r w:rsidRPr="002A0829">
        <w:rPr>
          <w:rFonts w:eastAsia="Times New Roman" w:cstheme="minorHAnsi"/>
          <w:noProof/>
          <w:snapToGrid w:val="0"/>
          <w:sz w:val="24"/>
          <w:szCs w:val="24"/>
          <w:lang w:val="x-none" w:eastAsia="x-none"/>
        </w:rPr>
        <w:t>.</w:t>
      </w:r>
    </w:p>
    <w:p w:rsidR="00624312" w:rsidRPr="002A0829" w:rsidRDefault="00624312" w:rsidP="00192252">
      <w:pPr>
        <w:widowControl w:val="0"/>
        <w:spacing w:after="0" w:line="240" w:lineRule="auto"/>
        <w:rPr>
          <w:rFonts w:eastAsia="Times New Roman" w:cstheme="minorHAnsi"/>
          <w:noProof/>
          <w:snapToGrid w:val="0"/>
          <w:sz w:val="24"/>
          <w:szCs w:val="24"/>
          <w:lang w:eastAsia="hr-HR"/>
        </w:rPr>
      </w:pPr>
    </w:p>
    <w:p w:rsidR="00624312" w:rsidRPr="002A0829" w:rsidRDefault="00624312" w:rsidP="00192252">
      <w:pPr>
        <w:shd w:val="clear" w:color="auto" w:fill="FFFFFF"/>
        <w:spacing w:after="0" w:line="240" w:lineRule="auto"/>
        <w:jc w:val="both"/>
        <w:rPr>
          <w:rFonts w:eastAsia="Times New Roman" w:cstheme="minorHAnsi"/>
          <w:sz w:val="24"/>
          <w:szCs w:val="24"/>
          <w:lang w:val="x-none" w:eastAsia="x-none"/>
        </w:rPr>
      </w:pPr>
      <w:r w:rsidRPr="002A0829">
        <w:rPr>
          <w:rFonts w:eastAsia="Times New Roman" w:cstheme="minorHAnsi"/>
          <w:sz w:val="24"/>
          <w:szCs w:val="24"/>
          <w:lang w:val="x-none" w:eastAsia="x-none"/>
        </w:rPr>
        <w:tab/>
      </w:r>
      <w:r w:rsidRPr="002A0829">
        <w:rPr>
          <w:rFonts w:eastAsia="Times New Roman" w:cstheme="minorHAnsi"/>
          <w:sz w:val="24"/>
          <w:szCs w:val="24"/>
          <w:lang w:val="x-none" w:eastAsia="x-none"/>
        </w:rPr>
        <w:tab/>
      </w:r>
      <w:r w:rsidRPr="002A0829">
        <w:rPr>
          <w:rFonts w:eastAsia="Times New Roman" w:cstheme="minorHAnsi"/>
          <w:sz w:val="24"/>
          <w:szCs w:val="24"/>
          <w:lang w:val="x-none" w:eastAsia="x-none"/>
        </w:rPr>
        <w:tab/>
      </w:r>
      <w:r w:rsidRPr="002A0829">
        <w:rPr>
          <w:rFonts w:eastAsia="Times New Roman" w:cstheme="minorHAnsi"/>
          <w:sz w:val="24"/>
          <w:szCs w:val="24"/>
          <w:lang w:val="x-none" w:eastAsia="x-none"/>
        </w:rPr>
        <w:tab/>
      </w:r>
      <w:r w:rsidRPr="002A0829">
        <w:rPr>
          <w:rFonts w:eastAsia="Times New Roman" w:cstheme="minorHAnsi"/>
          <w:sz w:val="24"/>
          <w:szCs w:val="24"/>
          <w:lang w:val="x-none" w:eastAsia="x-none"/>
        </w:rPr>
        <w:tab/>
      </w:r>
      <w:r w:rsidRPr="002A0829">
        <w:rPr>
          <w:rFonts w:eastAsia="Times New Roman" w:cstheme="minorHAnsi"/>
          <w:sz w:val="24"/>
          <w:szCs w:val="24"/>
          <w:lang w:val="x-none" w:eastAsia="x-none"/>
        </w:rPr>
        <w:tab/>
      </w:r>
      <w:r w:rsidR="00192252">
        <w:rPr>
          <w:rFonts w:eastAsia="Times New Roman" w:cstheme="minorHAnsi"/>
          <w:sz w:val="24"/>
          <w:szCs w:val="24"/>
          <w:lang w:eastAsia="x-none"/>
        </w:rPr>
        <w:t xml:space="preserve">                           </w:t>
      </w:r>
      <w:r w:rsidR="00BC6ED7">
        <w:rPr>
          <w:rFonts w:eastAsia="Times New Roman" w:cstheme="minorHAnsi"/>
          <w:sz w:val="24"/>
          <w:szCs w:val="24"/>
          <w:lang w:val="x-none" w:eastAsia="x-none"/>
        </w:rPr>
        <w:t xml:space="preserve">      </w:t>
      </w:r>
      <w:r w:rsidRPr="002A0829">
        <w:rPr>
          <w:rFonts w:eastAsia="Times New Roman" w:cstheme="minorHAnsi"/>
          <w:sz w:val="24"/>
          <w:szCs w:val="24"/>
          <w:lang w:val="x-none" w:eastAsia="x-none"/>
        </w:rPr>
        <w:t>Ravnatelj:</w:t>
      </w:r>
    </w:p>
    <w:p w:rsidR="00624312" w:rsidRPr="002A0829" w:rsidRDefault="00624312" w:rsidP="00192252">
      <w:pPr>
        <w:shd w:val="clear" w:color="auto" w:fill="FFFFFF"/>
        <w:spacing w:after="0" w:line="240" w:lineRule="auto"/>
        <w:jc w:val="both"/>
        <w:rPr>
          <w:rFonts w:eastAsia="Times New Roman" w:cstheme="minorHAnsi"/>
          <w:sz w:val="24"/>
          <w:szCs w:val="24"/>
          <w:lang w:val="x-none" w:eastAsia="x-none"/>
        </w:rPr>
      </w:pPr>
    </w:p>
    <w:p w:rsidR="00624312" w:rsidRPr="002A0829" w:rsidRDefault="00624312" w:rsidP="00192252">
      <w:pPr>
        <w:widowControl w:val="0"/>
        <w:spacing w:after="0" w:line="240" w:lineRule="auto"/>
        <w:rPr>
          <w:rFonts w:eastAsia="Times New Roman" w:cstheme="minorHAnsi"/>
          <w:noProof/>
          <w:snapToGrid w:val="0"/>
          <w:sz w:val="24"/>
          <w:szCs w:val="24"/>
          <w:u w:val="single"/>
          <w:lang w:eastAsia="hr-HR"/>
        </w:rPr>
      </w:pP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lang w:eastAsia="hr-HR"/>
        </w:rPr>
        <w:tab/>
      </w:r>
      <w:r w:rsidRPr="002A0829">
        <w:rPr>
          <w:rFonts w:eastAsia="Times New Roman" w:cstheme="minorHAnsi"/>
          <w:noProof/>
          <w:snapToGrid w:val="0"/>
          <w:sz w:val="24"/>
          <w:szCs w:val="24"/>
          <w:u w:val="single"/>
          <w:lang w:eastAsia="hr-HR"/>
        </w:rPr>
        <w:tab/>
      </w:r>
      <w:r w:rsidRPr="002A0829">
        <w:rPr>
          <w:rFonts w:eastAsia="Times New Roman" w:cstheme="minorHAnsi"/>
          <w:noProof/>
          <w:snapToGrid w:val="0"/>
          <w:sz w:val="24"/>
          <w:szCs w:val="24"/>
          <w:u w:val="single"/>
          <w:lang w:eastAsia="hr-HR"/>
        </w:rPr>
        <w:tab/>
      </w:r>
      <w:r w:rsidRPr="002A0829">
        <w:rPr>
          <w:rFonts w:eastAsia="Times New Roman" w:cstheme="minorHAnsi"/>
          <w:noProof/>
          <w:snapToGrid w:val="0"/>
          <w:sz w:val="24"/>
          <w:szCs w:val="24"/>
          <w:u w:val="single"/>
          <w:lang w:eastAsia="hr-HR"/>
        </w:rPr>
        <w:tab/>
      </w:r>
      <w:r w:rsidRPr="002A0829">
        <w:rPr>
          <w:rFonts w:eastAsia="Times New Roman" w:cstheme="minorHAnsi"/>
          <w:noProof/>
          <w:snapToGrid w:val="0"/>
          <w:sz w:val="24"/>
          <w:szCs w:val="24"/>
          <w:u w:val="single"/>
          <w:lang w:eastAsia="hr-HR"/>
        </w:rPr>
        <w:tab/>
      </w:r>
      <w:r w:rsidRPr="002A0829">
        <w:rPr>
          <w:rFonts w:eastAsia="Times New Roman" w:cstheme="minorHAnsi"/>
          <w:noProof/>
          <w:snapToGrid w:val="0"/>
          <w:sz w:val="24"/>
          <w:szCs w:val="24"/>
          <w:u w:val="single"/>
          <w:lang w:eastAsia="hr-HR"/>
        </w:rPr>
        <w:tab/>
      </w:r>
    </w:p>
    <w:p w:rsidR="00624312" w:rsidRPr="00FD0CB6" w:rsidRDefault="00FD0CB6" w:rsidP="00FD0CB6">
      <w:pPr>
        <w:widowControl w:val="0"/>
        <w:spacing w:after="0" w:line="240" w:lineRule="auto"/>
        <w:jc w:val="center"/>
        <w:rPr>
          <w:rFonts w:eastAsia="Times New Roman" w:cstheme="minorHAnsi"/>
          <w:noProof/>
          <w:snapToGrid w:val="0"/>
          <w:sz w:val="24"/>
          <w:szCs w:val="24"/>
          <w:lang w:eastAsia="hr-HR"/>
        </w:rPr>
      </w:pPr>
      <w:r>
        <w:rPr>
          <w:rFonts w:eastAsia="Times New Roman" w:cstheme="minorHAnsi"/>
          <w:noProof/>
          <w:snapToGrid w:val="0"/>
          <w:sz w:val="24"/>
          <w:szCs w:val="24"/>
          <w:lang w:eastAsia="hr-HR"/>
        </w:rPr>
        <w:t xml:space="preserve">                                                                                  </w:t>
      </w:r>
      <w:r w:rsidRPr="00FD0CB6">
        <w:rPr>
          <w:rFonts w:eastAsia="Times New Roman" w:cstheme="minorHAnsi"/>
          <w:noProof/>
          <w:snapToGrid w:val="0"/>
          <w:sz w:val="24"/>
          <w:szCs w:val="24"/>
          <w:lang w:eastAsia="hr-HR"/>
        </w:rPr>
        <w:t>Ivica Beloglavec, dipl. ing.</w:t>
      </w:r>
    </w:p>
    <w:p w:rsidR="00624312" w:rsidRPr="002A0829" w:rsidRDefault="00624312" w:rsidP="00192252">
      <w:pPr>
        <w:widowControl w:val="0"/>
        <w:spacing w:after="0" w:line="240" w:lineRule="auto"/>
        <w:rPr>
          <w:rFonts w:eastAsia="Times New Roman" w:cstheme="minorHAnsi"/>
          <w:noProof/>
          <w:snapToGrid w:val="0"/>
          <w:sz w:val="24"/>
          <w:szCs w:val="24"/>
          <w:u w:val="single"/>
          <w:lang w:eastAsia="hr-HR"/>
        </w:rPr>
      </w:pPr>
    </w:p>
    <w:sectPr w:rsidR="00624312" w:rsidRPr="002A0829" w:rsidSect="00624312">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330" w:rsidRDefault="00466330" w:rsidP="00624312">
      <w:pPr>
        <w:spacing w:after="0" w:line="240" w:lineRule="auto"/>
      </w:pPr>
      <w:r>
        <w:separator/>
      </w:r>
    </w:p>
  </w:endnote>
  <w:endnote w:type="continuationSeparator" w:id="0">
    <w:p w:rsidR="00466330" w:rsidRDefault="00466330" w:rsidP="00624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C8" w:rsidRDefault="002402C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2402C8" w:rsidRDefault="002402C8">
    <w:pPr>
      <w:pStyle w:val="Podnoje"/>
      <w:ind w:right="360"/>
    </w:pPr>
  </w:p>
  <w:p w:rsidR="002402C8" w:rsidRDefault="002402C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0"/>
      <w:gridCol w:w="4510"/>
    </w:tblGrid>
    <w:tr w:rsidR="002402C8">
      <w:trPr>
        <w:trHeight w:hRule="exact" w:val="115"/>
        <w:jc w:val="center"/>
      </w:trPr>
      <w:tc>
        <w:tcPr>
          <w:tcW w:w="4686" w:type="dxa"/>
          <w:shd w:val="clear" w:color="auto" w:fill="5B9BD5" w:themeFill="accent1"/>
          <w:tcMar>
            <w:top w:w="0" w:type="dxa"/>
            <w:bottom w:w="0" w:type="dxa"/>
          </w:tcMar>
        </w:tcPr>
        <w:p w:rsidR="002402C8" w:rsidRDefault="002402C8">
          <w:pPr>
            <w:pStyle w:val="Zaglavlje"/>
            <w:rPr>
              <w:caps/>
              <w:sz w:val="18"/>
            </w:rPr>
          </w:pPr>
        </w:p>
      </w:tc>
      <w:tc>
        <w:tcPr>
          <w:tcW w:w="4674" w:type="dxa"/>
          <w:shd w:val="clear" w:color="auto" w:fill="5B9BD5" w:themeFill="accent1"/>
          <w:tcMar>
            <w:top w:w="0" w:type="dxa"/>
            <w:bottom w:w="0" w:type="dxa"/>
          </w:tcMar>
        </w:tcPr>
        <w:p w:rsidR="002402C8" w:rsidRDefault="002402C8">
          <w:pPr>
            <w:pStyle w:val="Zaglavlje"/>
            <w:jc w:val="right"/>
            <w:rPr>
              <w:caps/>
              <w:sz w:val="18"/>
            </w:rPr>
          </w:pPr>
        </w:p>
      </w:tc>
    </w:tr>
    <w:tr w:rsidR="002402C8">
      <w:trPr>
        <w:jc w:val="center"/>
      </w:trPr>
      <w:tc>
        <w:tcPr>
          <w:tcW w:w="4686" w:type="dxa"/>
          <w:shd w:val="clear" w:color="auto" w:fill="auto"/>
          <w:vAlign w:val="center"/>
        </w:tcPr>
        <w:p w:rsidR="002402C8" w:rsidRDefault="002402C8">
          <w:pPr>
            <w:pStyle w:val="Podnoje"/>
            <w:rPr>
              <w:caps/>
              <w:color w:val="808080" w:themeColor="background1" w:themeShade="80"/>
              <w:sz w:val="18"/>
              <w:szCs w:val="18"/>
            </w:rPr>
          </w:pPr>
          <w:r>
            <w:rPr>
              <w:caps/>
              <w:color w:val="808080" w:themeColor="background1" w:themeShade="80"/>
              <w:sz w:val="18"/>
              <w:szCs w:val="18"/>
            </w:rPr>
            <w:t>STRUKOVNA ŠKOLA SISAK</w:t>
          </w:r>
        </w:p>
      </w:tc>
      <w:tc>
        <w:tcPr>
          <w:tcW w:w="4674" w:type="dxa"/>
          <w:shd w:val="clear" w:color="auto" w:fill="auto"/>
          <w:vAlign w:val="center"/>
        </w:tcPr>
        <w:p w:rsidR="002402C8" w:rsidRDefault="002402C8">
          <w:pPr>
            <w:pStyle w:val="Podnoj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F281F">
            <w:rPr>
              <w:caps/>
              <w:noProof/>
              <w:color w:val="808080" w:themeColor="background1" w:themeShade="80"/>
              <w:sz w:val="18"/>
              <w:szCs w:val="18"/>
            </w:rPr>
            <w:t>35</w:t>
          </w:r>
          <w:r>
            <w:rPr>
              <w:caps/>
              <w:color w:val="808080" w:themeColor="background1" w:themeShade="80"/>
              <w:sz w:val="18"/>
              <w:szCs w:val="18"/>
            </w:rPr>
            <w:fldChar w:fldCharType="end"/>
          </w:r>
        </w:p>
      </w:tc>
    </w:tr>
  </w:tbl>
  <w:p w:rsidR="002402C8" w:rsidRDefault="002402C8">
    <w:pPr>
      <w:pStyle w:val="Podnoje"/>
    </w:pPr>
  </w:p>
  <w:p w:rsidR="002402C8" w:rsidRDefault="002402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330" w:rsidRDefault="00466330" w:rsidP="00624312">
      <w:pPr>
        <w:spacing w:after="0" w:line="240" w:lineRule="auto"/>
      </w:pPr>
      <w:r>
        <w:separator/>
      </w:r>
    </w:p>
  </w:footnote>
  <w:footnote w:type="continuationSeparator" w:id="0">
    <w:p w:rsidR="00466330" w:rsidRDefault="00466330" w:rsidP="00624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15:restartNumberingAfterBreak="0">
    <w:nsid w:val="09C44D7A"/>
    <w:multiLevelType w:val="hybridMultilevel"/>
    <w:tmpl w:val="E93C3C7A"/>
    <w:lvl w:ilvl="0" w:tplc="4BDA3BF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5" w15:restartNumberingAfterBreak="0">
    <w:nsid w:val="0D8722F6"/>
    <w:multiLevelType w:val="hybridMultilevel"/>
    <w:tmpl w:val="16B203C0"/>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6" w15:restartNumberingAfterBreak="0">
    <w:nsid w:val="129C17A7"/>
    <w:multiLevelType w:val="hybridMultilevel"/>
    <w:tmpl w:val="24EE4656"/>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7" w15:restartNumberingAfterBreak="0">
    <w:nsid w:val="14704DB5"/>
    <w:multiLevelType w:val="hybridMultilevel"/>
    <w:tmpl w:val="D5606116"/>
    <w:lvl w:ilvl="0" w:tplc="AF6C707A">
      <w:start w:val="1"/>
      <w:numFmt w:val="lowerLetter"/>
      <w:lvlText w:val="%1)"/>
      <w:lvlJc w:val="left"/>
      <w:pPr>
        <w:ind w:left="1440" w:hanging="360"/>
      </w:pPr>
      <w:rPr>
        <w:rFonts w:hint="default"/>
        <w:color w:val="000000" w:themeColor="text1"/>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169B64A9"/>
    <w:multiLevelType w:val="hybridMultilevel"/>
    <w:tmpl w:val="E7B0CA74"/>
    <w:lvl w:ilvl="0" w:tplc="78C82D72">
      <w:start w:val="1"/>
      <w:numFmt w:val="decimal"/>
      <w:lvlText w:val="(%1)"/>
      <w:lvlJc w:val="left"/>
      <w:pPr>
        <w:ind w:left="116" w:hanging="339"/>
      </w:pPr>
      <w:rPr>
        <w:rFonts w:ascii="Times New Roman" w:eastAsia="Times New Roman" w:hAnsi="Times New Roman" w:cs="Times New Roman" w:hint="default"/>
        <w:w w:val="99"/>
        <w:sz w:val="24"/>
        <w:szCs w:val="24"/>
        <w:lang w:val="hr-HR" w:eastAsia="en-US" w:bidi="ar-SA"/>
      </w:rPr>
    </w:lvl>
    <w:lvl w:ilvl="1" w:tplc="D30E3FB6">
      <w:numFmt w:val="bullet"/>
      <w:lvlText w:val="•"/>
      <w:lvlJc w:val="left"/>
      <w:pPr>
        <w:ind w:left="1038" w:hanging="339"/>
      </w:pPr>
      <w:rPr>
        <w:rFonts w:hint="default"/>
        <w:lang w:val="hr-HR" w:eastAsia="en-US" w:bidi="ar-SA"/>
      </w:rPr>
    </w:lvl>
    <w:lvl w:ilvl="2" w:tplc="BBA4F756">
      <w:numFmt w:val="bullet"/>
      <w:lvlText w:val="•"/>
      <w:lvlJc w:val="left"/>
      <w:pPr>
        <w:ind w:left="1957" w:hanging="339"/>
      </w:pPr>
      <w:rPr>
        <w:rFonts w:hint="default"/>
        <w:lang w:val="hr-HR" w:eastAsia="en-US" w:bidi="ar-SA"/>
      </w:rPr>
    </w:lvl>
    <w:lvl w:ilvl="3" w:tplc="41F266C8">
      <w:numFmt w:val="bullet"/>
      <w:lvlText w:val="•"/>
      <w:lvlJc w:val="left"/>
      <w:pPr>
        <w:ind w:left="2875" w:hanging="339"/>
      </w:pPr>
      <w:rPr>
        <w:rFonts w:hint="default"/>
        <w:lang w:val="hr-HR" w:eastAsia="en-US" w:bidi="ar-SA"/>
      </w:rPr>
    </w:lvl>
    <w:lvl w:ilvl="4" w:tplc="A2D2CDCA">
      <w:numFmt w:val="bullet"/>
      <w:lvlText w:val="•"/>
      <w:lvlJc w:val="left"/>
      <w:pPr>
        <w:ind w:left="3794" w:hanging="339"/>
      </w:pPr>
      <w:rPr>
        <w:rFonts w:hint="default"/>
        <w:lang w:val="hr-HR" w:eastAsia="en-US" w:bidi="ar-SA"/>
      </w:rPr>
    </w:lvl>
    <w:lvl w:ilvl="5" w:tplc="56349712">
      <w:numFmt w:val="bullet"/>
      <w:lvlText w:val="•"/>
      <w:lvlJc w:val="left"/>
      <w:pPr>
        <w:ind w:left="4713" w:hanging="339"/>
      </w:pPr>
      <w:rPr>
        <w:rFonts w:hint="default"/>
        <w:lang w:val="hr-HR" w:eastAsia="en-US" w:bidi="ar-SA"/>
      </w:rPr>
    </w:lvl>
    <w:lvl w:ilvl="6" w:tplc="24124EE8">
      <w:numFmt w:val="bullet"/>
      <w:lvlText w:val="•"/>
      <w:lvlJc w:val="left"/>
      <w:pPr>
        <w:ind w:left="5631" w:hanging="339"/>
      </w:pPr>
      <w:rPr>
        <w:rFonts w:hint="default"/>
        <w:lang w:val="hr-HR" w:eastAsia="en-US" w:bidi="ar-SA"/>
      </w:rPr>
    </w:lvl>
    <w:lvl w:ilvl="7" w:tplc="977E6870">
      <w:numFmt w:val="bullet"/>
      <w:lvlText w:val="•"/>
      <w:lvlJc w:val="left"/>
      <w:pPr>
        <w:ind w:left="6550" w:hanging="339"/>
      </w:pPr>
      <w:rPr>
        <w:rFonts w:hint="default"/>
        <w:lang w:val="hr-HR" w:eastAsia="en-US" w:bidi="ar-SA"/>
      </w:rPr>
    </w:lvl>
    <w:lvl w:ilvl="8" w:tplc="06C294FA">
      <w:numFmt w:val="bullet"/>
      <w:lvlText w:val="•"/>
      <w:lvlJc w:val="left"/>
      <w:pPr>
        <w:ind w:left="7469" w:hanging="339"/>
      </w:pPr>
      <w:rPr>
        <w:rFonts w:hint="default"/>
        <w:lang w:val="hr-HR" w:eastAsia="en-US" w:bidi="ar-SA"/>
      </w:rPr>
    </w:lvl>
  </w:abstractNum>
  <w:abstractNum w:abstractNumId="9" w15:restartNumberingAfterBreak="0">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0" w15:restartNumberingAfterBreak="0">
    <w:nsid w:val="1D6856C3"/>
    <w:multiLevelType w:val="hybridMultilevel"/>
    <w:tmpl w:val="E7F8CC42"/>
    <w:lvl w:ilvl="0" w:tplc="AF6C707A">
      <w:start w:val="1"/>
      <w:numFmt w:val="lowerLetter"/>
      <w:lvlText w:val="%1)"/>
      <w:lvlJc w:val="left"/>
      <w:pPr>
        <w:ind w:left="644"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54082B"/>
    <w:multiLevelType w:val="hybridMultilevel"/>
    <w:tmpl w:val="EE7E1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4" w15:restartNumberingAfterBreak="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5" w15:restartNumberingAfterBreak="0">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6"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3DDE1EDB"/>
    <w:multiLevelType w:val="hybridMultilevel"/>
    <w:tmpl w:val="4508D4E2"/>
    <w:lvl w:ilvl="0" w:tplc="A246D6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F432317"/>
    <w:multiLevelType w:val="hybridMultilevel"/>
    <w:tmpl w:val="66CAEE3C"/>
    <w:lvl w:ilvl="0" w:tplc="58307DB2">
      <w:start w:val="1"/>
      <w:numFmt w:val="bullet"/>
      <w:lvlText w:val=""/>
      <w:lvlJc w:val="left"/>
      <w:pPr>
        <w:tabs>
          <w:tab w:val="num" w:pos="1440"/>
        </w:tabs>
        <w:ind w:left="1440" w:hanging="360"/>
      </w:pPr>
      <w:rPr>
        <w:rFonts w:ascii="Wingdings" w:hAnsi="Wingdings" w:hint="default"/>
        <w:color w:val="auto"/>
      </w:rPr>
    </w:lvl>
    <w:lvl w:ilvl="1" w:tplc="0A5CD206">
      <w:start w:val="1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9C76D9"/>
    <w:multiLevelType w:val="hybridMultilevel"/>
    <w:tmpl w:val="8BAE320C"/>
    <w:lvl w:ilvl="0" w:tplc="58307DB2">
      <w:start w:val="1"/>
      <w:numFmt w:val="bullet"/>
      <w:lvlText w:val=""/>
      <w:lvlJc w:val="left"/>
      <w:pPr>
        <w:tabs>
          <w:tab w:val="num" w:pos="2160"/>
        </w:tabs>
        <w:ind w:left="2160" w:hanging="360"/>
      </w:pPr>
      <w:rPr>
        <w:rFonts w:ascii="Wingdings" w:hAnsi="Wingdings" w:hint="default"/>
        <w:color w:val="auto"/>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4"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4ED92504"/>
    <w:multiLevelType w:val="hybridMultilevel"/>
    <w:tmpl w:val="83F4AD16"/>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6" w15:restartNumberingAfterBreak="0">
    <w:nsid w:val="4F8A2D24"/>
    <w:multiLevelType w:val="hybridMultilevel"/>
    <w:tmpl w:val="C3F2D008"/>
    <w:lvl w:ilvl="0" w:tplc="FFFFFFFF">
      <w:start w:val="1"/>
      <w:numFmt w:val="decimal"/>
      <w:lvlText w:val="%1."/>
      <w:lvlJc w:val="left"/>
      <w:pPr>
        <w:tabs>
          <w:tab w:val="num" w:pos="680"/>
        </w:tabs>
        <w:ind w:left="680"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0E474F4"/>
    <w:multiLevelType w:val="hybridMultilevel"/>
    <w:tmpl w:val="DD8CEAC2"/>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9" w15:restartNumberingAfterBreak="0">
    <w:nsid w:val="55816CEE"/>
    <w:multiLevelType w:val="hybridMultilevel"/>
    <w:tmpl w:val="6A9684A8"/>
    <w:lvl w:ilvl="0" w:tplc="8E9C6714">
      <w:start w:val="1"/>
      <w:numFmt w:val="decimal"/>
      <w:lvlText w:val="(%1)"/>
      <w:lvlJc w:val="left"/>
      <w:pPr>
        <w:ind w:left="116" w:hanging="346"/>
      </w:pPr>
      <w:rPr>
        <w:rFonts w:ascii="Times New Roman" w:eastAsia="Times New Roman" w:hAnsi="Times New Roman" w:cs="Times New Roman" w:hint="default"/>
        <w:w w:val="100"/>
        <w:sz w:val="24"/>
        <w:szCs w:val="24"/>
        <w:lang w:val="hr-HR" w:eastAsia="en-US" w:bidi="ar-SA"/>
      </w:rPr>
    </w:lvl>
    <w:lvl w:ilvl="1" w:tplc="E424BAC0">
      <w:numFmt w:val="bullet"/>
      <w:lvlText w:val="•"/>
      <w:lvlJc w:val="left"/>
      <w:pPr>
        <w:ind w:left="1038" w:hanging="346"/>
      </w:pPr>
      <w:rPr>
        <w:rFonts w:hint="default"/>
        <w:lang w:val="hr-HR" w:eastAsia="en-US" w:bidi="ar-SA"/>
      </w:rPr>
    </w:lvl>
    <w:lvl w:ilvl="2" w:tplc="031C8C84">
      <w:numFmt w:val="bullet"/>
      <w:lvlText w:val="•"/>
      <w:lvlJc w:val="left"/>
      <w:pPr>
        <w:ind w:left="1957" w:hanging="346"/>
      </w:pPr>
      <w:rPr>
        <w:rFonts w:hint="default"/>
        <w:lang w:val="hr-HR" w:eastAsia="en-US" w:bidi="ar-SA"/>
      </w:rPr>
    </w:lvl>
    <w:lvl w:ilvl="3" w:tplc="2E889C2C">
      <w:numFmt w:val="bullet"/>
      <w:lvlText w:val="•"/>
      <w:lvlJc w:val="left"/>
      <w:pPr>
        <w:ind w:left="2875" w:hanging="346"/>
      </w:pPr>
      <w:rPr>
        <w:rFonts w:hint="default"/>
        <w:lang w:val="hr-HR" w:eastAsia="en-US" w:bidi="ar-SA"/>
      </w:rPr>
    </w:lvl>
    <w:lvl w:ilvl="4" w:tplc="AFD61C94">
      <w:numFmt w:val="bullet"/>
      <w:lvlText w:val="•"/>
      <w:lvlJc w:val="left"/>
      <w:pPr>
        <w:ind w:left="3794" w:hanging="346"/>
      </w:pPr>
      <w:rPr>
        <w:rFonts w:hint="default"/>
        <w:lang w:val="hr-HR" w:eastAsia="en-US" w:bidi="ar-SA"/>
      </w:rPr>
    </w:lvl>
    <w:lvl w:ilvl="5" w:tplc="AF6A288A">
      <w:numFmt w:val="bullet"/>
      <w:lvlText w:val="•"/>
      <w:lvlJc w:val="left"/>
      <w:pPr>
        <w:ind w:left="4713" w:hanging="346"/>
      </w:pPr>
      <w:rPr>
        <w:rFonts w:hint="default"/>
        <w:lang w:val="hr-HR" w:eastAsia="en-US" w:bidi="ar-SA"/>
      </w:rPr>
    </w:lvl>
    <w:lvl w:ilvl="6" w:tplc="C1429B80">
      <w:numFmt w:val="bullet"/>
      <w:lvlText w:val="•"/>
      <w:lvlJc w:val="left"/>
      <w:pPr>
        <w:ind w:left="5631" w:hanging="346"/>
      </w:pPr>
      <w:rPr>
        <w:rFonts w:hint="default"/>
        <w:lang w:val="hr-HR" w:eastAsia="en-US" w:bidi="ar-SA"/>
      </w:rPr>
    </w:lvl>
    <w:lvl w:ilvl="7" w:tplc="FE2466D4">
      <w:numFmt w:val="bullet"/>
      <w:lvlText w:val="•"/>
      <w:lvlJc w:val="left"/>
      <w:pPr>
        <w:ind w:left="6550" w:hanging="346"/>
      </w:pPr>
      <w:rPr>
        <w:rFonts w:hint="default"/>
        <w:lang w:val="hr-HR" w:eastAsia="en-US" w:bidi="ar-SA"/>
      </w:rPr>
    </w:lvl>
    <w:lvl w:ilvl="8" w:tplc="69C66D96">
      <w:numFmt w:val="bullet"/>
      <w:lvlText w:val="•"/>
      <w:lvlJc w:val="left"/>
      <w:pPr>
        <w:ind w:left="7469" w:hanging="346"/>
      </w:pPr>
      <w:rPr>
        <w:rFonts w:hint="default"/>
        <w:lang w:val="hr-HR" w:eastAsia="en-US" w:bidi="ar-SA"/>
      </w:rPr>
    </w:lvl>
  </w:abstractNum>
  <w:abstractNum w:abstractNumId="30" w15:restartNumberingAfterBreak="0">
    <w:nsid w:val="56734B7D"/>
    <w:multiLevelType w:val="hybridMultilevel"/>
    <w:tmpl w:val="F20A016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56EA1BC7"/>
    <w:multiLevelType w:val="hybridMultilevel"/>
    <w:tmpl w:val="91481212"/>
    <w:lvl w:ilvl="0" w:tplc="D0C231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7BD3671"/>
    <w:multiLevelType w:val="hybridMultilevel"/>
    <w:tmpl w:val="7FF201A4"/>
    <w:lvl w:ilvl="0" w:tplc="AF6C707A">
      <w:start w:val="1"/>
      <w:numFmt w:val="lowerLetter"/>
      <w:lvlText w:val="%1)"/>
      <w:lvlJc w:val="left"/>
      <w:pPr>
        <w:ind w:left="1440" w:hanging="360"/>
      </w:pPr>
      <w:rPr>
        <w:rFonts w:hint="default"/>
        <w:color w:val="000000" w:themeColor="text1"/>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15:restartNumberingAfterBreak="0">
    <w:nsid w:val="585168FF"/>
    <w:multiLevelType w:val="hybridMultilevel"/>
    <w:tmpl w:val="4650024A"/>
    <w:lvl w:ilvl="0" w:tplc="041A0005">
      <w:start w:val="1"/>
      <w:numFmt w:val="bullet"/>
      <w:lvlText w:val=""/>
      <w:lvlJc w:val="left"/>
      <w:pPr>
        <w:ind w:left="1440" w:hanging="360"/>
      </w:pPr>
      <w:rPr>
        <w:rFonts w:ascii="Wingdings" w:hAnsi="Wingdings" w:hint="default"/>
      </w:rPr>
    </w:lvl>
    <w:lvl w:ilvl="1" w:tplc="8222E79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66297011"/>
    <w:multiLevelType w:val="hybridMultilevel"/>
    <w:tmpl w:val="68DC53D6"/>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37" w15:restartNumberingAfterBreak="0">
    <w:nsid w:val="66D70F77"/>
    <w:multiLevelType w:val="hybridMultilevel"/>
    <w:tmpl w:val="60143D72"/>
    <w:lvl w:ilvl="0" w:tplc="47223C00">
      <w:start w:val="1"/>
      <w:numFmt w:val="decimal"/>
      <w:lvlText w:val="(%1)"/>
      <w:lvlJc w:val="left"/>
      <w:pPr>
        <w:ind w:left="77" w:hanging="360"/>
      </w:pPr>
      <w:rPr>
        <w:rFonts w:hint="default"/>
      </w:rPr>
    </w:lvl>
    <w:lvl w:ilvl="1" w:tplc="041A0019" w:tentative="1">
      <w:start w:val="1"/>
      <w:numFmt w:val="lowerLetter"/>
      <w:lvlText w:val="%2."/>
      <w:lvlJc w:val="left"/>
      <w:pPr>
        <w:ind w:left="797" w:hanging="360"/>
      </w:pPr>
    </w:lvl>
    <w:lvl w:ilvl="2" w:tplc="041A001B" w:tentative="1">
      <w:start w:val="1"/>
      <w:numFmt w:val="lowerRoman"/>
      <w:lvlText w:val="%3."/>
      <w:lvlJc w:val="right"/>
      <w:pPr>
        <w:ind w:left="1517" w:hanging="180"/>
      </w:pPr>
    </w:lvl>
    <w:lvl w:ilvl="3" w:tplc="041A000F" w:tentative="1">
      <w:start w:val="1"/>
      <w:numFmt w:val="decimal"/>
      <w:lvlText w:val="%4."/>
      <w:lvlJc w:val="left"/>
      <w:pPr>
        <w:ind w:left="2237" w:hanging="360"/>
      </w:pPr>
    </w:lvl>
    <w:lvl w:ilvl="4" w:tplc="041A0019" w:tentative="1">
      <w:start w:val="1"/>
      <w:numFmt w:val="lowerLetter"/>
      <w:lvlText w:val="%5."/>
      <w:lvlJc w:val="left"/>
      <w:pPr>
        <w:ind w:left="2957" w:hanging="360"/>
      </w:pPr>
    </w:lvl>
    <w:lvl w:ilvl="5" w:tplc="041A001B" w:tentative="1">
      <w:start w:val="1"/>
      <w:numFmt w:val="lowerRoman"/>
      <w:lvlText w:val="%6."/>
      <w:lvlJc w:val="right"/>
      <w:pPr>
        <w:ind w:left="3677" w:hanging="180"/>
      </w:pPr>
    </w:lvl>
    <w:lvl w:ilvl="6" w:tplc="041A000F" w:tentative="1">
      <w:start w:val="1"/>
      <w:numFmt w:val="decimal"/>
      <w:lvlText w:val="%7."/>
      <w:lvlJc w:val="left"/>
      <w:pPr>
        <w:ind w:left="4397" w:hanging="360"/>
      </w:pPr>
    </w:lvl>
    <w:lvl w:ilvl="7" w:tplc="041A0019" w:tentative="1">
      <w:start w:val="1"/>
      <w:numFmt w:val="lowerLetter"/>
      <w:lvlText w:val="%8."/>
      <w:lvlJc w:val="left"/>
      <w:pPr>
        <w:ind w:left="5117" w:hanging="360"/>
      </w:pPr>
    </w:lvl>
    <w:lvl w:ilvl="8" w:tplc="041A001B" w:tentative="1">
      <w:start w:val="1"/>
      <w:numFmt w:val="lowerRoman"/>
      <w:lvlText w:val="%9."/>
      <w:lvlJc w:val="right"/>
      <w:pPr>
        <w:ind w:left="5837" w:hanging="180"/>
      </w:pPr>
    </w:lvl>
  </w:abstractNum>
  <w:abstractNum w:abstractNumId="38" w15:restartNumberingAfterBreak="0">
    <w:nsid w:val="69C97FDC"/>
    <w:multiLevelType w:val="hybridMultilevel"/>
    <w:tmpl w:val="E126EF70"/>
    <w:lvl w:ilvl="0" w:tplc="3F3AE2C8">
      <w:start w:val="3"/>
      <w:numFmt w:val="decimal"/>
      <w:lvlText w:val="(%1)"/>
      <w:lvlJc w:val="left"/>
      <w:pPr>
        <w:ind w:left="47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41" w15:restartNumberingAfterBreak="0">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num w:numId="1">
    <w:abstractNumId w:val="26"/>
  </w:num>
  <w:num w:numId="2">
    <w:abstractNumId w:val="27"/>
  </w:num>
  <w:num w:numId="3">
    <w:abstractNumId w:val="39"/>
  </w:num>
  <w:num w:numId="4">
    <w:abstractNumId w:val="40"/>
  </w:num>
  <w:num w:numId="5">
    <w:abstractNumId w:val="36"/>
  </w:num>
  <w:num w:numId="6">
    <w:abstractNumId w:val="5"/>
  </w:num>
  <w:num w:numId="7">
    <w:abstractNumId w:val="35"/>
  </w:num>
  <w:num w:numId="8">
    <w:abstractNumId w:val="33"/>
  </w:num>
  <w:num w:numId="9">
    <w:abstractNumId w:val="34"/>
  </w:num>
  <w:num w:numId="10">
    <w:abstractNumId w:val="30"/>
  </w:num>
  <w:num w:numId="11">
    <w:abstractNumId w:val="17"/>
  </w:num>
  <w:num w:numId="12">
    <w:abstractNumId w:val="3"/>
  </w:num>
  <w:num w:numId="13">
    <w:abstractNumId w:val="24"/>
  </w:num>
  <w:num w:numId="14">
    <w:abstractNumId w:val="41"/>
  </w:num>
  <w:num w:numId="15">
    <w:abstractNumId w:val="19"/>
  </w:num>
  <w:num w:numId="16">
    <w:abstractNumId w:val="12"/>
  </w:num>
  <w:num w:numId="17">
    <w:abstractNumId w:val="0"/>
  </w:num>
  <w:num w:numId="18">
    <w:abstractNumId w:val="13"/>
  </w:num>
  <w:num w:numId="19">
    <w:abstractNumId w:val="28"/>
  </w:num>
  <w:num w:numId="20">
    <w:abstractNumId w:val="4"/>
  </w:num>
  <w:num w:numId="21">
    <w:abstractNumId w:val="14"/>
  </w:num>
  <w:num w:numId="22">
    <w:abstractNumId w:val="23"/>
  </w:num>
  <w:num w:numId="23">
    <w:abstractNumId w:val="9"/>
  </w:num>
  <w:num w:numId="24">
    <w:abstractNumId w:val="18"/>
  </w:num>
  <w:num w:numId="25">
    <w:abstractNumId w:val="21"/>
  </w:num>
  <w:num w:numId="26">
    <w:abstractNumId w:val="2"/>
  </w:num>
  <w:num w:numId="27">
    <w:abstractNumId w:val="15"/>
  </w:num>
  <w:num w:numId="28">
    <w:abstractNumId w:val="16"/>
  </w:num>
  <w:num w:numId="29">
    <w:abstractNumId w:val="7"/>
  </w:num>
  <w:num w:numId="30">
    <w:abstractNumId w:val="10"/>
  </w:num>
  <w:num w:numId="31">
    <w:abstractNumId w:val="37"/>
  </w:num>
  <w:num w:numId="32">
    <w:abstractNumId w:val="32"/>
  </w:num>
  <w:num w:numId="33">
    <w:abstractNumId w:val="11"/>
  </w:num>
  <w:num w:numId="34">
    <w:abstractNumId w:val="25"/>
  </w:num>
  <w:num w:numId="35">
    <w:abstractNumId w:val="8"/>
  </w:num>
  <w:num w:numId="36">
    <w:abstractNumId w:val="20"/>
  </w:num>
  <w:num w:numId="37">
    <w:abstractNumId w:val="29"/>
  </w:num>
  <w:num w:numId="38">
    <w:abstractNumId w:val="38"/>
  </w:num>
  <w:num w:numId="39">
    <w:abstractNumId w:val="1"/>
  </w:num>
  <w:num w:numId="40">
    <w:abstractNumId w:val="22"/>
  </w:num>
  <w:num w:numId="41">
    <w:abstractNumId w:val="3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12"/>
    <w:rsid w:val="000E64E0"/>
    <w:rsid w:val="00192252"/>
    <w:rsid w:val="002402C8"/>
    <w:rsid w:val="002A0829"/>
    <w:rsid w:val="00466330"/>
    <w:rsid w:val="00502534"/>
    <w:rsid w:val="00586347"/>
    <w:rsid w:val="005A70E4"/>
    <w:rsid w:val="005D7ED8"/>
    <w:rsid w:val="00624312"/>
    <w:rsid w:val="00680E2A"/>
    <w:rsid w:val="00741ED9"/>
    <w:rsid w:val="00747409"/>
    <w:rsid w:val="00767D19"/>
    <w:rsid w:val="008C1F99"/>
    <w:rsid w:val="008F7FC1"/>
    <w:rsid w:val="00945B0E"/>
    <w:rsid w:val="00A83041"/>
    <w:rsid w:val="00B5708E"/>
    <w:rsid w:val="00BC6ED7"/>
    <w:rsid w:val="00BD1012"/>
    <w:rsid w:val="00BF281F"/>
    <w:rsid w:val="00D46D3F"/>
    <w:rsid w:val="00E31B3A"/>
    <w:rsid w:val="00E6689B"/>
    <w:rsid w:val="00FD0CB6"/>
    <w:rsid w:val="00FE46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5A5AB"/>
  <w15:chartTrackingRefBased/>
  <w15:docId w15:val="{773B0E29-111F-42DB-A0C5-2323C712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624312"/>
    <w:pPr>
      <w:keepNext/>
      <w:spacing w:after="0" w:line="240" w:lineRule="auto"/>
      <w:ind w:firstLine="708"/>
      <w:jc w:val="both"/>
      <w:outlineLvl w:val="0"/>
    </w:pPr>
    <w:rPr>
      <w:rFonts w:ascii="Times New Roman" w:eastAsia="Times New Roman" w:hAnsi="Times New Roman" w:cs="Times New Roman"/>
      <w:i/>
      <w:iCs/>
      <w:sz w:val="24"/>
      <w:szCs w:val="24"/>
      <w:lang w:eastAsia="hr-HR"/>
    </w:rPr>
  </w:style>
  <w:style w:type="paragraph" w:styleId="Naslov2">
    <w:name w:val="heading 2"/>
    <w:basedOn w:val="Normal"/>
    <w:next w:val="Normal"/>
    <w:link w:val="Naslov2Char"/>
    <w:qFormat/>
    <w:rsid w:val="00624312"/>
    <w:pPr>
      <w:keepNext/>
      <w:spacing w:after="0" w:line="240" w:lineRule="auto"/>
      <w:jc w:val="both"/>
      <w:outlineLvl w:val="1"/>
    </w:pPr>
    <w:rPr>
      <w:rFonts w:ascii="Times New Roman" w:eastAsia="Times New Roman" w:hAnsi="Times New Roman" w:cs="Times New Roman"/>
      <w:b/>
      <w:bCs/>
      <w:sz w:val="24"/>
      <w:szCs w:val="24"/>
      <w:lang w:eastAsia="hr-HR"/>
    </w:rPr>
  </w:style>
  <w:style w:type="paragraph" w:styleId="Naslov3">
    <w:name w:val="heading 3"/>
    <w:basedOn w:val="Normal"/>
    <w:next w:val="Normal"/>
    <w:link w:val="Naslov3Char"/>
    <w:qFormat/>
    <w:rsid w:val="00624312"/>
    <w:pPr>
      <w:keepNext/>
      <w:spacing w:after="0" w:line="240" w:lineRule="auto"/>
      <w:ind w:firstLine="708"/>
      <w:jc w:val="both"/>
      <w:outlineLvl w:val="2"/>
    </w:pPr>
    <w:rPr>
      <w:rFonts w:ascii="Times New Roman" w:eastAsia="Times New Roman" w:hAnsi="Times New Roman" w:cs="Times New Roman"/>
      <w:b/>
      <w:bCs/>
      <w:sz w:val="24"/>
      <w:szCs w:val="24"/>
      <w:lang w:eastAsia="hr-HR"/>
    </w:rPr>
  </w:style>
  <w:style w:type="paragraph" w:styleId="Naslov4">
    <w:name w:val="heading 4"/>
    <w:basedOn w:val="Normal"/>
    <w:next w:val="Normal"/>
    <w:link w:val="Naslov4Char"/>
    <w:qFormat/>
    <w:rsid w:val="00624312"/>
    <w:pPr>
      <w:keepNext/>
      <w:spacing w:after="0" w:line="240" w:lineRule="auto"/>
      <w:outlineLvl w:val="3"/>
    </w:pPr>
    <w:rPr>
      <w:rFonts w:ascii="Times New Roman" w:eastAsia="Times New Roman" w:hAnsi="Times New Roman" w:cs="Times New Roman"/>
      <w:b/>
      <w:bCs/>
      <w:color w:val="FF0000"/>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24312"/>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rsid w:val="00624312"/>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rsid w:val="00624312"/>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rsid w:val="00624312"/>
    <w:rPr>
      <w:rFonts w:ascii="Times New Roman" w:eastAsia="Times New Roman" w:hAnsi="Times New Roman" w:cs="Times New Roman"/>
      <w:b/>
      <w:bCs/>
      <w:color w:val="FF0000"/>
      <w:sz w:val="24"/>
      <w:szCs w:val="24"/>
      <w:lang w:eastAsia="hr-HR"/>
    </w:rPr>
  </w:style>
  <w:style w:type="numbering" w:customStyle="1" w:styleId="Bezpopisa1">
    <w:name w:val="Bez popisa1"/>
    <w:next w:val="Bezpopisa"/>
    <w:uiPriority w:val="99"/>
    <w:semiHidden/>
    <w:unhideWhenUsed/>
    <w:rsid w:val="00624312"/>
  </w:style>
  <w:style w:type="paragraph" w:styleId="Tijeloteksta">
    <w:name w:val="Body Text"/>
    <w:basedOn w:val="Normal"/>
    <w:link w:val="TijelotekstaChar"/>
    <w:rsid w:val="00624312"/>
    <w:pPr>
      <w:spacing w:after="0" w:line="240" w:lineRule="auto"/>
      <w:jc w:val="both"/>
    </w:pPr>
    <w:rPr>
      <w:rFonts w:ascii="Times New Roman" w:eastAsia="Times New Roman" w:hAnsi="Times New Roman" w:cs="Times New Roman"/>
      <w:sz w:val="24"/>
      <w:szCs w:val="24"/>
      <w:lang w:val="x-none" w:eastAsia="x-none"/>
    </w:rPr>
  </w:style>
  <w:style w:type="character" w:customStyle="1" w:styleId="TijelotekstaChar">
    <w:name w:val="Tijelo teksta Char"/>
    <w:basedOn w:val="Zadanifontodlomka"/>
    <w:link w:val="Tijeloteksta"/>
    <w:rsid w:val="00624312"/>
    <w:rPr>
      <w:rFonts w:ascii="Times New Roman" w:eastAsia="Times New Roman" w:hAnsi="Times New Roman" w:cs="Times New Roman"/>
      <w:sz w:val="24"/>
      <w:szCs w:val="24"/>
      <w:lang w:val="x-none" w:eastAsia="x-none"/>
    </w:rPr>
  </w:style>
  <w:style w:type="paragraph" w:styleId="Tekstfusnote">
    <w:name w:val="footnote text"/>
    <w:basedOn w:val="Normal"/>
    <w:link w:val="TekstfusnoteChar"/>
    <w:semiHidden/>
    <w:rsid w:val="00624312"/>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624312"/>
    <w:rPr>
      <w:rFonts w:ascii="Times New Roman" w:eastAsia="Times New Roman" w:hAnsi="Times New Roman" w:cs="Times New Roman"/>
      <w:sz w:val="20"/>
      <w:szCs w:val="20"/>
      <w:lang w:eastAsia="hr-HR"/>
    </w:rPr>
  </w:style>
  <w:style w:type="character" w:styleId="Referencafusnote">
    <w:name w:val="footnote reference"/>
    <w:semiHidden/>
    <w:rsid w:val="00624312"/>
    <w:rPr>
      <w:vertAlign w:val="superscript"/>
    </w:rPr>
  </w:style>
  <w:style w:type="paragraph" w:styleId="Uvuenotijeloteksta">
    <w:name w:val="Body Text Indent"/>
    <w:basedOn w:val="Normal"/>
    <w:link w:val="UvuenotijelotekstaChar"/>
    <w:semiHidden/>
    <w:rsid w:val="00624312"/>
    <w:pPr>
      <w:spacing w:after="0" w:line="240" w:lineRule="auto"/>
      <w:ind w:firstLine="708"/>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semiHidden/>
    <w:rsid w:val="00624312"/>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semiHidden/>
    <w:rsid w:val="00624312"/>
    <w:pPr>
      <w:spacing w:after="0" w:line="240" w:lineRule="auto"/>
      <w:ind w:firstLine="708"/>
      <w:jc w:val="both"/>
    </w:pPr>
    <w:rPr>
      <w:rFonts w:ascii="Times New Roman" w:eastAsia="Times New Roman" w:hAnsi="Times New Roman" w:cs="Times New Roman"/>
      <w:i/>
      <w:iCs/>
      <w:sz w:val="24"/>
      <w:szCs w:val="24"/>
      <w:lang w:eastAsia="hr-HR"/>
    </w:rPr>
  </w:style>
  <w:style w:type="character" w:customStyle="1" w:styleId="Tijeloteksta-uvlaka2Char">
    <w:name w:val="Tijelo teksta - uvlaka 2 Char"/>
    <w:aliases w:val="  uvlaka 2 Char"/>
    <w:basedOn w:val="Zadanifontodlomka"/>
    <w:link w:val="Tijeloteksta-uvlaka2"/>
    <w:semiHidden/>
    <w:rsid w:val="00624312"/>
    <w:rPr>
      <w:rFonts w:ascii="Times New Roman" w:eastAsia="Times New Roman" w:hAnsi="Times New Roman" w:cs="Times New Roman"/>
      <w:i/>
      <w:iCs/>
      <w:sz w:val="24"/>
      <w:szCs w:val="24"/>
      <w:lang w:eastAsia="hr-HR"/>
    </w:rPr>
  </w:style>
  <w:style w:type="paragraph" w:styleId="StandardWeb">
    <w:name w:val="Normal (Web)"/>
    <w:basedOn w:val="Normal"/>
    <w:uiPriority w:val="99"/>
    <w:rsid w:val="006243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624312"/>
    <w:pPr>
      <w:spacing w:after="0" w:line="240" w:lineRule="auto"/>
    </w:pPr>
    <w:rPr>
      <w:rFonts w:ascii="Times New Roman" w:eastAsia="Times New Roman" w:hAnsi="Times New Roman" w:cs="Times New Roman"/>
      <w:color w:val="FF0000"/>
      <w:sz w:val="24"/>
      <w:szCs w:val="24"/>
      <w:lang w:val="x-none" w:eastAsia="x-none"/>
    </w:rPr>
  </w:style>
  <w:style w:type="character" w:customStyle="1" w:styleId="Tijeloteksta2Char">
    <w:name w:val="Tijelo teksta 2 Char"/>
    <w:basedOn w:val="Zadanifontodlomka"/>
    <w:link w:val="Tijeloteksta2"/>
    <w:semiHidden/>
    <w:rsid w:val="00624312"/>
    <w:rPr>
      <w:rFonts w:ascii="Times New Roman" w:eastAsia="Times New Roman" w:hAnsi="Times New Roman" w:cs="Times New Roman"/>
      <w:color w:val="FF0000"/>
      <w:sz w:val="24"/>
      <w:szCs w:val="24"/>
      <w:lang w:val="x-none" w:eastAsia="x-none"/>
    </w:rPr>
  </w:style>
  <w:style w:type="paragraph" w:styleId="Tekstbalonia">
    <w:name w:val="Balloon Text"/>
    <w:basedOn w:val="Normal"/>
    <w:link w:val="TekstbaloniaChar"/>
    <w:semiHidden/>
    <w:rsid w:val="00624312"/>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semiHidden/>
    <w:rsid w:val="00624312"/>
    <w:rPr>
      <w:rFonts w:ascii="Tahoma" w:eastAsia="Times New Roman" w:hAnsi="Tahoma" w:cs="Tahoma"/>
      <w:sz w:val="16"/>
      <w:szCs w:val="16"/>
      <w:lang w:eastAsia="hr-HR"/>
    </w:rPr>
  </w:style>
  <w:style w:type="paragraph" w:styleId="Zaglavlje">
    <w:name w:val="header"/>
    <w:basedOn w:val="Normal"/>
    <w:link w:val="ZaglavljeChar"/>
    <w:uiPriority w:val="99"/>
    <w:rsid w:val="00624312"/>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624312"/>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624312"/>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624312"/>
    <w:rPr>
      <w:rFonts w:ascii="Times New Roman" w:eastAsia="Times New Roman" w:hAnsi="Times New Roman" w:cs="Times New Roman"/>
      <w:sz w:val="24"/>
      <w:szCs w:val="24"/>
      <w:lang w:eastAsia="hr-HR"/>
    </w:rPr>
  </w:style>
  <w:style w:type="character" w:styleId="Brojstranice">
    <w:name w:val="page number"/>
    <w:basedOn w:val="Zadanifontodlomka"/>
    <w:semiHidden/>
    <w:rsid w:val="00624312"/>
  </w:style>
  <w:style w:type="character" w:customStyle="1" w:styleId="BodyTextChar">
    <w:name w:val="Body Text Char"/>
    <w:rsid w:val="00624312"/>
    <w:rPr>
      <w:sz w:val="24"/>
      <w:szCs w:val="24"/>
    </w:rPr>
  </w:style>
  <w:style w:type="paragraph" w:styleId="Odlomakpopisa">
    <w:name w:val="List Paragraph"/>
    <w:basedOn w:val="Normal"/>
    <w:uiPriority w:val="34"/>
    <w:qFormat/>
    <w:rsid w:val="00624312"/>
    <w:pPr>
      <w:spacing w:after="0" w:line="240" w:lineRule="auto"/>
      <w:ind w:left="708"/>
    </w:pPr>
    <w:rPr>
      <w:rFonts w:ascii="Times New Roman" w:eastAsia="Times New Roman" w:hAnsi="Times New Roman" w:cs="Times New Roman"/>
      <w:sz w:val="24"/>
      <w:szCs w:val="24"/>
      <w:lang w:eastAsia="hr-HR"/>
    </w:rPr>
  </w:style>
  <w:style w:type="paragraph" w:customStyle="1" w:styleId="t-12-9-fett-s">
    <w:name w:val="t-12-9-fett-s"/>
    <w:basedOn w:val="Normal"/>
    <w:rsid w:val="00624312"/>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character" w:styleId="Naglaeno">
    <w:name w:val="Strong"/>
    <w:qFormat/>
    <w:rsid w:val="00624312"/>
    <w:rPr>
      <w:b/>
      <w:bCs/>
    </w:rPr>
  </w:style>
  <w:style w:type="paragraph" w:customStyle="1" w:styleId="t-9-8">
    <w:name w:val="t-9-8"/>
    <w:basedOn w:val="Normal"/>
    <w:rsid w:val="0062431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624312"/>
    <w:rPr>
      <w:sz w:val="16"/>
      <w:szCs w:val="16"/>
    </w:rPr>
  </w:style>
  <w:style w:type="paragraph" w:styleId="Tekstkomentara">
    <w:name w:val="annotation text"/>
    <w:basedOn w:val="Normal"/>
    <w:link w:val="TekstkomentaraChar"/>
    <w:uiPriority w:val="99"/>
    <w:unhideWhenUsed/>
    <w:rsid w:val="00624312"/>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rsid w:val="00624312"/>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624312"/>
    <w:rPr>
      <w:b/>
      <w:bCs/>
    </w:rPr>
  </w:style>
  <w:style w:type="character" w:customStyle="1" w:styleId="PredmetkomentaraChar">
    <w:name w:val="Predmet komentara Char"/>
    <w:basedOn w:val="TekstkomentaraChar"/>
    <w:link w:val="Predmetkomentara"/>
    <w:uiPriority w:val="99"/>
    <w:semiHidden/>
    <w:rsid w:val="00624312"/>
    <w:rPr>
      <w:rFonts w:ascii="Times New Roman" w:eastAsia="Times New Roman" w:hAnsi="Times New Roman" w:cs="Times New Roman"/>
      <w:b/>
      <w:bCs/>
      <w:sz w:val="20"/>
      <w:szCs w:val="20"/>
      <w:lang w:eastAsia="hr-HR"/>
    </w:rPr>
  </w:style>
  <w:style w:type="paragraph" w:customStyle="1" w:styleId="box457683">
    <w:name w:val="box_457683"/>
    <w:basedOn w:val="Normal"/>
    <w:rsid w:val="006243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684">
    <w:name w:val="box_457684"/>
    <w:basedOn w:val="Normal"/>
    <w:rsid w:val="006243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6505">
    <w:name w:val="box_456505"/>
    <w:basedOn w:val="Normal"/>
    <w:rsid w:val="0062431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ockica">
    <w:name w:val="Kockica"/>
    <w:basedOn w:val="Tijeloteksta"/>
    <w:link w:val="KockicaChar"/>
    <w:rsid w:val="00624312"/>
    <w:pPr>
      <w:numPr>
        <w:numId w:val="13"/>
      </w:numPr>
      <w:ind w:left="1418" w:hanging="338"/>
    </w:pPr>
    <w:rPr>
      <w:rFonts w:ascii="Arial" w:hAnsi="Arial" w:cs="Arial"/>
      <w:color w:val="000000"/>
    </w:rPr>
  </w:style>
  <w:style w:type="paragraph" w:customStyle="1" w:styleId="Kockicanova">
    <w:name w:val="Kockica nova"/>
    <w:basedOn w:val="Tijeloteksta"/>
    <w:link w:val="KockicanovaChar"/>
    <w:qFormat/>
    <w:rsid w:val="00624312"/>
    <w:pPr>
      <w:numPr>
        <w:numId w:val="12"/>
      </w:numPr>
      <w:ind w:left="1418" w:hanging="284"/>
    </w:pPr>
    <w:rPr>
      <w:rFonts w:ascii="Arial" w:hAnsi="Arial" w:cs="Arial"/>
      <w:color w:val="000000"/>
    </w:rPr>
  </w:style>
  <w:style w:type="character" w:customStyle="1" w:styleId="KockicaChar">
    <w:name w:val="Kockica Char"/>
    <w:link w:val="Kockica"/>
    <w:rsid w:val="00624312"/>
    <w:rPr>
      <w:rFonts w:ascii="Arial" w:eastAsia="Times New Roman" w:hAnsi="Arial" w:cs="Arial"/>
      <w:color w:val="000000"/>
      <w:sz w:val="24"/>
      <w:szCs w:val="24"/>
      <w:lang w:val="x-none" w:eastAsia="x-none"/>
    </w:rPr>
  </w:style>
  <w:style w:type="character" w:styleId="Istaknuto">
    <w:name w:val="Emphasis"/>
    <w:uiPriority w:val="20"/>
    <w:qFormat/>
    <w:rsid w:val="00624312"/>
    <w:rPr>
      <w:i/>
      <w:iCs/>
    </w:rPr>
  </w:style>
  <w:style w:type="character" w:customStyle="1" w:styleId="KockicanovaChar">
    <w:name w:val="Kockica nova Char"/>
    <w:link w:val="Kockicanova"/>
    <w:rsid w:val="00624312"/>
    <w:rPr>
      <w:rFonts w:ascii="Arial" w:eastAsia="Times New Roman" w:hAnsi="Arial" w:cs="Arial"/>
      <w:color w:val="000000"/>
      <w:sz w:val="24"/>
      <w:szCs w:val="24"/>
      <w:lang w:val="x-none" w:eastAsia="x-none"/>
    </w:rPr>
  </w:style>
  <w:style w:type="paragraph" w:customStyle="1" w:styleId="m1566681851543379703gmail-msobodytext">
    <w:name w:val="m_1566681851543379703gmail-msobodytext"/>
    <w:basedOn w:val="Normal"/>
    <w:rsid w:val="0062431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umpedfont15">
    <w:name w:val="bumpedfont15"/>
    <w:basedOn w:val="Zadanifontodlomka"/>
    <w:rsid w:val="00FE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35</Pages>
  <Words>12372</Words>
  <Characters>70527</Characters>
  <Application>Microsoft Office Word</Application>
  <DocSecurity>0</DocSecurity>
  <Lines>587</Lines>
  <Paragraphs>165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8</cp:revision>
  <cp:lastPrinted>2023-07-06T05:55:00Z</cp:lastPrinted>
  <dcterms:created xsi:type="dcterms:W3CDTF">2023-06-19T09:20:00Z</dcterms:created>
  <dcterms:modified xsi:type="dcterms:W3CDTF">2023-07-06T05:55:00Z</dcterms:modified>
</cp:coreProperties>
</file>