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heme="minorHAnsi"/>
          <w:sz w:val="24"/>
          <w:szCs w:val="24"/>
          <w:lang w:eastAsia="hr-HR"/>
        </w:rPr>
        <w:id w:val="-258684230"/>
        <w:docPartObj>
          <w:docPartGallery w:val="Cover Pages"/>
          <w:docPartUnique/>
        </w:docPartObj>
      </w:sdtPr>
      <w:sdtEndPr>
        <w:rPr>
          <w:rFonts w:eastAsia="Calibri"/>
          <w:color w:val="FFFFFF" w:themeColor="background1"/>
          <w:lang w:eastAsia="en-US"/>
        </w:rPr>
      </w:sdtEndPr>
      <w:sdtContent>
        <w:p w:rsidR="008A7608" w:rsidRPr="000429EF" w:rsidRDefault="008A7608" w:rsidP="008A7608">
          <w:pPr>
            <w:spacing w:after="0" w:line="240" w:lineRule="auto"/>
            <w:rPr>
              <w:rFonts w:eastAsia="Times New Roman" w:cstheme="minorHAnsi"/>
              <w:sz w:val="24"/>
              <w:szCs w:val="24"/>
              <w:lang w:eastAsia="hr-HR"/>
            </w:rPr>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8A7608" w:rsidRPr="000429EF" w:rsidTr="00CD5B11">
            <w:sdt>
              <w:sdtPr>
                <w:rPr>
                  <w:rFonts w:eastAsia="Calibri" w:cstheme="minorHAnsi"/>
                  <w:color w:val="2E74B5" w:themeColor="accent1" w:themeShade="BF"/>
                  <w:sz w:val="28"/>
                  <w:szCs w:val="28"/>
                </w:rPr>
                <w:alias w:val="Tvrtka"/>
                <w:id w:val="13406915"/>
                <w:placeholder>
                  <w:docPart w:val="13E4747F05DC4067A51871A0D2748F19"/>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8A7608" w:rsidRPr="000429EF" w:rsidRDefault="00CD5B11" w:rsidP="00CD5B11">
                    <w:pPr>
                      <w:spacing w:after="0" w:line="240" w:lineRule="auto"/>
                      <w:rPr>
                        <w:rFonts w:eastAsia="Calibri" w:cstheme="minorHAnsi"/>
                        <w:color w:val="2E74B5" w:themeColor="accent1" w:themeShade="BF"/>
                        <w:sz w:val="144"/>
                        <w:szCs w:val="144"/>
                      </w:rPr>
                    </w:pPr>
                    <w:r w:rsidRPr="000429EF">
                      <w:rPr>
                        <w:rFonts w:eastAsia="Calibri" w:cstheme="minorHAnsi"/>
                        <w:color w:val="2E74B5" w:themeColor="accent1" w:themeShade="BF"/>
                        <w:sz w:val="28"/>
                        <w:szCs w:val="28"/>
                      </w:rPr>
                      <w:t>STRUKOVNA ŠKOLA SISAK</w:t>
                    </w:r>
                  </w:p>
                </w:tc>
              </w:sdtContent>
            </w:sdt>
          </w:tr>
          <w:tr w:rsidR="008A7608" w:rsidRPr="000429EF" w:rsidTr="00CD5B11">
            <w:tc>
              <w:tcPr>
                <w:tcW w:w="7672" w:type="dxa"/>
              </w:tcPr>
              <w:p w:rsidR="008A7608" w:rsidRPr="000429EF" w:rsidRDefault="00CD5B11" w:rsidP="00CD5B11">
                <w:pPr>
                  <w:spacing w:after="0" w:line="216" w:lineRule="auto"/>
                  <w:rPr>
                    <w:rFonts w:eastAsiaTheme="majorEastAsia" w:cstheme="minorHAnsi"/>
                    <w:color w:val="5B9BD5" w:themeColor="accent1"/>
                    <w:sz w:val="144"/>
                    <w:szCs w:val="144"/>
                  </w:rPr>
                </w:pPr>
                <w:r w:rsidRPr="000429EF">
                  <w:rPr>
                    <w:rFonts w:eastAsiaTheme="majorEastAsia" w:cstheme="minorHAnsi"/>
                    <w:color w:val="5B9BD5" w:themeColor="accent1"/>
                    <w:sz w:val="144"/>
                    <w:szCs w:val="144"/>
                  </w:rPr>
                  <w:t>STATUT</w:t>
                </w:r>
              </w:p>
              <w:p w:rsidR="000429EF" w:rsidRPr="001661D4" w:rsidRDefault="000429EF" w:rsidP="00CD5B11">
                <w:pPr>
                  <w:spacing w:after="0" w:line="216" w:lineRule="auto"/>
                  <w:rPr>
                    <w:rFonts w:eastAsiaTheme="majorEastAsia" w:cstheme="minorHAnsi"/>
                    <w:color w:val="5B9BD5" w:themeColor="accent1"/>
                    <w:sz w:val="28"/>
                    <w:szCs w:val="28"/>
                  </w:rPr>
                </w:pPr>
                <w:r w:rsidRPr="001661D4">
                  <w:rPr>
                    <w:rFonts w:eastAsiaTheme="majorEastAsia" w:cstheme="minorHAnsi"/>
                    <w:color w:val="5B9BD5" w:themeColor="accent1"/>
                    <w:sz w:val="28"/>
                    <w:szCs w:val="28"/>
                  </w:rPr>
                  <w:t>PROČIŠĆENI TEKST</w:t>
                </w:r>
              </w:p>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8A7608" w:rsidRPr="000429EF" w:rsidTr="00CD5B11">
            <w:tc>
              <w:tcPr>
                <w:tcW w:w="6998" w:type="dxa"/>
                <w:tcMar>
                  <w:top w:w="216" w:type="dxa"/>
                  <w:left w:w="115" w:type="dxa"/>
                  <w:bottom w:w="216" w:type="dxa"/>
                  <w:right w:w="115" w:type="dxa"/>
                </w:tcMar>
              </w:tcPr>
              <w:p w:rsidR="008A7608" w:rsidRPr="000429EF" w:rsidRDefault="003C1FC1" w:rsidP="007D3DB7">
                <w:pPr>
                  <w:spacing w:after="0" w:line="240" w:lineRule="auto"/>
                  <w:jc w:val="center"/>
                  <w:rPr>
                    <w:rFonts w:eastAsia="Calibri" w:cstheme="minorHAnsi"/>
                    <w:color w:val="5B9BD5" w:themeColor="accent1"/>
                    <w:sz w:val="24"/>
                    <w:szCs w:val="24"/>
                  </w:rPr>
                </w:pPr>
                <w:r w:rsidRPr="000429EF">
                  <w:rPr>
                    <w:rFonts w:eastAsia="Calibri" w:cstheme="minorHAnsi"/>
                    <w:color w:val="5B9BD5" w:themeColor="accent1"/>
                    <w:sz w:val="24"/>
                    <w:szCs w:val="24"/>
                  </w:rPr>
                  <w:t>PROSINAC 2020</w:t>
                </w:r>
                <w:r w:rsidR="008A7608" w:rsidRPr="000429EF">
                  <w:rPr>
                    <w:rFonts w:eastAsia="Calibri" w:cstheme="minorHAnsi"/>
                    <w:color w:val="5B9BD5" w:themeColor="accent1"/>
                    <w:sz w:val="24"/>
                    <w:szCs w:val="24"/>
                  </w:rPr>
                  <w:t>.</w:t>
                </w:r>
              </w:p>
            </w:tc>
          </w:tr>
        </w:tbl>
        <w:p w:rsidR="008A7608" w:rsidRPr="000429EF" w:rsidRDefault="008A7608" w:rsidP="008A7608">
          <w:pPr>
            <w:rPr>
              <w:rFonts w:eastAsia="Calibri" w:cstheme="minorHAnsi"/>
              <w:color w:val="FFFFFF" w:themeColor="background1"/>
              <w:sz w:val="24"/>
              <w:szCs w:val="24"/>
            </w:rPr>
          </w:pPr>
          <w:r w:rsidRPr="000429EF">
            <w:rPr>
              <w:rFonts w:eastAsia="Calibri" w:cstheme="minorHAnsi"/>
              <w:color w:val="FFFFFF" w:themeColor="background1"/>
              <w:sz w:val="24"/>
              <w:szCs w:val="24"/>
            </w:rPr>
            <w:br w:type="page"/>
          </w:r>
        </w:p>
        <w:bookmarkStart w:id="0" w:name="_GoBack" w:displacedByCustomXml="next"/>
        <w:bookmarkEnd w:id="0" w:displacedByCustomXml="next"/>
      </w:sdtContent>
    </w:sdt>
    <w:p w:rsidR="008A7608" w:rsidRPr="000429EF" w:rsidRDefault="008A7608" w:rsidP="008A7608">
      <w:pPr>
        <w:spacing w:after="0" w:line="240" w:lineRule="auto"/>
        <w:jc w:val="both"/>
        <w:rPr>
          <w:rFonts w:eastAsia="Times New Roman" w:cstheme="minorHAnsi"/>
          <w:sz w:val="24"/>
          <w:szCs w:val="24"/>
          <w:lang w:val="en-GB" w:eastAsia="hr-HR"/>
        </w:rPr>
      </w:pPr>
    </w:p>
    <w:p w:rsidR="008A7608" w:rsidRPr="000429EF" w:rsidRDefault="008A7608" w:rsidP="00CD5B11">
      <w:pPr>
        <w:spacing w:after="0" w:line="276"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 xml:space="preserve">Na temelju članka 54.  stavka 1. Zakona o ustanovama (“Narodne novine”, br. 76/93., 29/97., 47/99. i 35/08.) i članka 98. Zakona o odgoju i obrazovanju u osnovnoj i srednjoj školi (“Narodne novine”, br. 87/08., 86/09., 92/10., 105/10 – ispravak, 90/11., </w:t>
      </w:r>
      <w:r w:rsidR="00366559" w:rsidRPr="000429EF">
        <w:rPr>
          <w:rFonts w:eastAsia="Times New Roman" w:cstheme="minorHAnsi"/>
          <w:sz w:val="24"/>
          <w:szCs w:val="24"/>
          <w:lang w:val="en-GB" w:eastAsia="hr-HR"/>
        </w:rPr>
        <w:t>16/12., 94/13., 152/14., 7/17, 68/18, 98/19 I 64/20</w:t>
      </w:r>
      <w:r w:rsidRPr="000429EF">
        <w:rPr>
          <w:rFonts w:eastAsia="Times New Roman" w:cstheme="minorHAnsi"/>
          <w:sz w:val="24"/>
          <w:szCs w:val="24"/>
          <w:lang w:val="en-GB" w:eastAsia="hr-HR"/>
        </w:rPr>
        <w:t>) Školski odbor Strukovne škole Sisak, uz prethodnu suglasnost Sisačko-moslavačke županije, (KLASA: 012-03/19-01/05, URBROJ: 2176/01-02-</w:t>
      </w:r>
      <w:r w:rsidR="00366559" w:rsidRPr="000429EF">
        <w:rPr>
          <w:rFonts w:eastAsia="Times New Roman" w:cstheme="minorHAnsi"/>
          <w:sz w:val="24"/>
          <w:szCs w:val="24"/>
          <w:lang w:val="en-GB" w:eastAsia="hr-HR"/>
        </w:rPr>
        <w:t>20</w:t>
      </w:r>
      <w:r w:rsidRPr="000429EF">
        <w:rPr>
          <w:rFonts w:eastAsia="Times New Roman" w:cstheme="minorHAnsi"/>
          <w:sz w:val="24"/>
          <w:szCs w:val="24"/>
          <w:lang w:val="en-GB" w:eastAsia="hr-HR"/>
        </w:rPr>
        <w:t>-</w:t>
      </w:r>
      <w:r w:rsidR="00366559" w:rsidRPr="000429EF">
        <w:rPr>
          <w:rFonts w:eastAsia="Times New Roman" w:cstheme="minorHAnsi"/>
          <w:sz w:val="24"/>
          <w:szCs w:val="24"/>
          <w:lang w:val="en-GB" w:eastAsia="hr-HR"/>
        </w:rPr>
        <w:t>4</w:t>
      </w:r>
      <w:r w:rsidRPr="000429EF">
        <w:rPr>
          <w:rFonts w:eastAsia="Times New Roman" w:cstheme="minorHAnsi"/>
          <w:sz w:val="24"/>
          <w:szCs w:val="24"/>
          <w:lang w:val="en-GB" w:eastAsia="hr-HR"/>
        </w:rPr>
        <w:t xml:space="preserve"> od </w:t>
      </w:r>
      <w:r w:rsidR="00366559" w:rsidRPr="000429EF">
        <w:rPr>
          <w:rFonts w:eastAsia="Times New Roman" w:cstheme="minorHAnsi"/>
          <w:sz w:val="24"/>
          <w:szCs w:val="24"/>
          <w:lang w:val="en-GB" w:eastAsia="hr-HR"/>
        </w:rPr>
        <w:t>22. Prosinca 2020</w:t>
      </w:r>
      <w:r w:rsidRPr="000429EF">
        <w:rPr>
          <w:rFonts w:eastAsia="Times New Roman" w:cstheme="minorHAnsi"/>
          <w:sz w:val="24"/>
          <w:szCs w:val="24"/>
          <w:lang w:val="en-GB" w:eastAsia="hr-HR"/>
        </w:rPr>
        <w:t xml:space="preserve">.) na </w:t>
      </w:r>
      <w:r w:rsidR="00366559" w:rsidRPr="000429EF">
        <w:rPr>
          <w:rFonts w:eastAsia="Times New Roman" w:cstheme="minorHAnsi"/>
          <w:sz w:val="24"/>
          <w:szCs w:val="24"/>
          <w:lang w:val="en-GB" w:eastAsia="hr-HR"/>
        </w:rPr>
        <w:t>41</w:t>
      </w:r>
      <w:r w:rsidRPr="000429EF">
        <w:rPr>
          <w:rFonts w:eastAsia="Times New Roman" w:cstheme="minorHAnsi"/>
          <w:sz w:val="24"/>
          <w:szCs w:val="24"/>
          <w:lang w:val="en-GB" w:eastAsia="hr-HR"/>
        </w:rPr>
        <w:t xml:space="preserve">. sjednici održanoj </w:t>
      </w:r>
      <w:r w:rsidR="00366559" w:rsidRPr="000429EF">
        <w:rPr>
          <w:rFonts w:eastAsia="Times New Roman" w:cstheme="minorHAnsi"/>
          <w:sz w:val="24"/>
          <w:szCs w:val="24"/>
          <w:lang w:val="en-GB" w:eastAsia="hr-HR"/>
        </w:rPr>
        <w:t xml:space="preserve">dana 23. </w:t>
      </w:r>
      <w:r w:rsidR="000429EF" w:rsidRPr="000429EF">
        <w:rPr>
          <w:rFonts w:eastAsia="Times New Roman" w:cstheme="minorHAnsi"/>
          <w:sz w:val="24"/>
          <w:szCs w:val="24"/>
          <w:lang w:val="en-GB" w:eastAsia="hr-HR"/>
        </w:rPr>
        <w:t>p</w:t>
      </w:r>
      <w:r w:rsidR="00366559" w:rsidRPr="000429EF">
        <w:rPr>
          <w:rFonts w:eastAsia="Times New Roman" w:cstheme="minorHAnsi"/>
          <w:sz w:val="24"/>
          <w:szCs w:val="24"/>
          <w:lang w:val="en-GB" w:eastAsia="hr-HR"/>
        </w:rPr>
        <w:t>rosinca 2020</w:t>
      </w:r>
      <w:r w:rsidRPr="000429EF">
        <w:rPr>
          <w:rFonts w:eastAsia="Times New Roman" w:cstheme="minorHAnsi"/>
          <w:sz w:val="24"/>
          <w:szCs w:val="24"/>
          <w:lang w:val="en-GB" w:eastAsia="hr-HR"/>
        </w:rPr>
        <w:t xml:space="preserve">. </w:t>
      </w:r>
      <w:r w:rsidR="007B08AD" w:rsidRPr="000429EF">
        <w:rPr>
          <w:rFonts w:eastAsia="Times New Roman" w:cstheme="minorHAnsi"/>
          <w:sz w:val="24"/>
          <w:szCs w:val="24"/>
          <w:lang w:val="en-GB" w:eastAsia="hr-HR"/>
        </w:rPr>
        <w:t>g</w:t>
      </w:r>
      <w:r w:rsidRPr="000429EF">
        <w:rPr>
          <w:rFonts w:eastAsia="Times New Roman" w:cstheme="minorHAnsi"/>
          <w:sz w:val="24"/>
          <w:szCs w:val="24"/>
          <w:lang w:val="en-GB" w:eastAsia="hr-HR"/>
        </w:rPr>
        <w:t>odine</w:t>
      </w:r>
      <w:r w:rsidR="00CD5B11" w:rsidRPr="000429EF">
        <w:rPr>
          <w:rFonts w:eastAsia="Times New Roman" w:cstheme="minorHAnsi"/>
          <w:sz w:val="24"/>
          <w:szCs w:val="24"/>
          <w:lang w:val="en-GB" w:eastAsia="hr-HR"/>
        </w:rPr>
        <w:t>,</w:t>
      </w:r>
      <w:r w:rsidRPr="000429EF">
        <w:rPr>
          <w:rFonts w:eastAsia="Times New Roman" w:cstheme="minorHAnsi"/>
          <w:sz w:val="24"/>
          <w:szCs w:val="24"/>
          <w:lang w:val="en-GB" w:eastAsia="hr-HR"/>
        </w:rPr>
        <w:t xml:space="preserve"> donio je</w:t>
      </w:r>
      <w:r w:rsidR="00366559" w:rsidRPr="000429EF">
        <w:rPr>
          <w:rFonts w:eastAsia="Times New Roman" w:cstheme="minorHAnsi"/>
          <w:sz w:val="24"/>
          <w:szCs w:val="24"/>
          <w:lang w:val="en-GB" w:eastAsia="hr-HR"/>
        </w:rPr>
        <w:t xml:space="preserve"> Izmjene Statuta Strukovne škole Sisak te utvrdio</w:t>
      </w:r>
    </w:p>
    <w:p w:rsidR="008A7608" w:rsidRPr="000429EF" w:rsidRDefault="008A7608" w:rsidP="00CD5B11">
      <w:pPr>
        <w:spacing w:after="0" w:line="276"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 xml:space="preserve">                                                                         </w:t>
      </w:r>
    </w:p>
    <w:p w:rsidR="008A7608" w:rsidRPr="000429EF" w:rsidRDefault="008A7608" w:rsidP="008A7608">
      <w:pPr>
        <w:spacing w:after="0" w:line="240" w:lineRule="auto"/>
        <w:jc w:val="both"/>
        <w:rPr>
          <w:rFonts w:eastAsia="Times New Roman" w:cstheme="minorHAnsi"/>
          <w:sz w:val="24"/>
          <w:szCs w:val="24"/>
          <w:lang w:val="en-GB" w:eastAsia="hr-HR"/>
        </w:rPr>
      </w:pPr>
    </w:p>
    <w:p w:rsidR="008A7608" w:rsidRPr="000429EF" w:rsidRDefault="008A7608" w:rsidP="008A7608">
      <w:pPr>
        <w:spacing w:after="0" w:line="240" w:lineRule="auto"/>
        <w:jc w:val="both"/>
        <w:rPr>
          <w:rFonts w:eastAsia="Times New Roman" w:cstheme="minorHAnsi"/>
          <w:sz w:val="24"/>
          <w:szCs w:val="24"/>
          <w:lang w:val="en-GB" w:eastAsia="hr-HR"/>
        </w:rPr>
      </w:pPr>
    </w:p>
    <w:p w:rsidR="008A7608" w:rsidRPr="000429EF" w:rsidRDefault="008A7608" w:rsidP="008A7608">
      <w:pPr>
        <w:spacing w:after="0" w:line="240" w:lineRule="auto"/>
        <w:jc w:val="both"/>
        <w:rPr>
          <w:rFonts w:eastAsia="Times New Roman" w:cstheme="minorHAnsi"/>
          <w:sz w:val="24"/>
          <w:szCs w:val="24"/>
          <w:lang w:val="en-GB" w:eastAsia="hr-HR"/>
        </w:rPr>
      </w:pPr>
    </w:p>
    <w:p w:rsidR="008A7608" w:rsidRPr="000429EF" w:rsidRDefault="008A7608" w:rsidP="008A7608">
      <w:pPr>
        <w:spacing w:after="0" w:line="240" w:lineRule="auto"/>
        <w:jc w:val="both"/>
        <w:rPr>
          <w:rFonts w:eastAsia="Times New Roman" w:cstheme="minorHAnsi"/>
          <w:sz w:val="24"/>
          <w:szCs w:val="24"/>
          <w:lang w:val="en-GB" w:eastAsia="hr-HR"/>
        </w:rPr>
      </w:pPr>
    </w:p>
    <w:p w:rsidR="008A7608" w:rsidRPr="000429EF" w:rsidRDefault="00366559" w:rsidP="00366559">
      <w:pPr>
        <w:spacing w:after="0" w:line="240" w:lineRule="auto"/>
        <w:jc w:val="center"/>
        <w:rPr>
          <w:rFonts w:eastAsia="Times New Roman" w:cstheme="minorHAnsi"/>
          <w:b/>
          <w:sz w:val="28"/>
          <w:szCs w:val="28"/>
          <w:lang w:val="en-GB" w:eastAsia="hr-HR"/>
        </w:rPr>
      </w:pPr>
      <w:r w:rsidRPr="000429EF">
        <w:rPr>
          <w:rFonts w:eastAsia="Times New Roman" w:cstheme="minorHAnsi"/>
          <w:b/>
          <w:sz w:val="28"/>
          <w:szCs w:val="28"/>
          <w:lang w:val="en-GB" w:eastAsia="hr-HR"/>
        </w:rPr>
        <w:t>PROČIŠĆENI TEKST</w:t>
      </w:r>
    </w:p>
    <w:p w:rsidR="008A7608" w:rsidRPr="000429EF" w:rsidRDefault="008A7608" w:rsidP="0047398B">
      <w:pPr>
        <w:keepNext/>
        <w:keepLines/>
        <w:spacing w:before="240" w:after="0" w:line="240" w:lineRule="auto"/>
        <w:jc w:val="center"/>
        <w:outlineLvl w:val="0"/>
        <w:rPr>
          <w:rFonts w:eastAsiaTheme="majorEastAsia" w:cstheme="minorHAnsi"/>
          <w:b/>
          <w:sz w:val="36"/>
          <w:szCs w:val="36"/>
          <w:lang w:eastAsia="hr-HR"/>
        </w:rPr>
      </w:pPr>
      <w:r w:rsidRPr="000429EF">
        <w:rPr>
          <w:rFonts w:eastAsiaTheme="majorEastAsia" w:cstheme="minorHAnsi"/>
          <w:b/>
          <w:sz w:val="36"/>
          <w:szCs w:val="36"/>
          <w:lang w:eastAsia="hr-HR"/>
        </w:rPr>
        <w:t>S  T  A  T  U  T</w:t>
      </w:r>
      <w:r w:rsidR="00366559" w:rsidRPr="000429EF">
        <w:rPr>
          <w:rFonts w:eastAsiaTheme="majorEastAsia" w:cstheme="minorHAnsi"/>
          <w:b/>
          <w:sz w:val="36"/>
          <w:szCs w:val="36"/>
          <w:lang w:eastAsia="hr-HR"/>
        </w:rPr>
        <w:t xml:space="preserve">  A</w:t>
      </w:r>
    </w:p>
    <w:p w:rsidR="00366559" w:rsidRPr="000429EF" w:rsidRDefault="00366559" w:rsidP="008A7608">
      <w:pPr>
        <w:spacing w:after="0" w:line="240" w:lineRule="auto"/>
        <w:jc w:val="center"/>
        <w:rPr>
          <w:rFonts w:eastAsia="Times New Roman" w:cstheme="minorHAnsi"/>
          <w:b/>
          <w:bCs/>
          <w:sz w:val="36"/>
          <w:szCs w:val="36"/>
          <w:lang w:eastAsia="hr-HR"/>
        </w:rPr>
      </w:pPr>
    </w:p>
    <w:p w:rsidR="008A7608" w:rsidRPr="000429EF" w:rsidRDefault="008A7608" w:rsidP="008A7608">
      <w:pPr>
        <w:spacing w:after="0" w:line="240" w:lineRule="auto"/>
        <w:jc w:val="center"/>
        <w:rPr>
          <w:rFonts w:eastAsia="Times New Roman" w:cstheme="minorHAnsi"/>
          <w:b/>
          <w:bCs/>
          <w:color w:val="9CC2E5" w:themeColor="accent1" w:themeTint="99"/>
          <w:sz w:val="36"/>
          <w:szCs w:val="36"/>
          <w:lang w:eastAsia="hr-HR"/>
        </w:rPr>
      </w:pPr>
      <w:r w:rsidRPr="000429EF">
        <w:rPr>
          <w:rFonts w:eastAsia="Times New Roman" w:cstheme="minorHAnsi"/>
          <w:b/>
          <w:bCs/>
          <w:sz w:val="36"/>
          <w:szCs w:val="36"/>
          <w:lang w:eastAsia="hr-HR"/>
        </w:rPr>
        <w:t>STRUKOVNE ŠKOLE SISAK</w:t>
      </w:r>
    </w:p>
    <w:p w:rsidR="008A7608" w:rsidRPr="000429EF" w:rsidRDefault="008A7608" w:rsidP="008A7608">
      <w:pPr>
        <w:spacing w:after="0" w:line="240" w:lineRule="auto"/>
        <w:jc w:val="center"/>
        <w:rPr>
          <w:rFonts w:eastAsia="Times New Roman" w:cstheme="minorHAnsi"/>
          <w:bCs/>
          <w:sz w:val="36"/>
          <w:szCs w:val="36"/>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keepNext/>
        <w:spacing w:after="0" w:line="240" w:lineRule="auto"/>
        <w:jc w:val="both"/>
        <w:outlineLvl w:val="2"/>
        <w:rPr>
          <w:rFonts w:eastAsia="Times New Roman" w:cstheme="minorHAnsi"/>
          <w:b/>
          <w:bCs/>
          <w:sz w:val="24"/>
          <w:szCs w:val="24"/>
        </w:rPr>
      </w:pPr>
      <w:r w:rsidRPr="000429EF">
        <w:rPr>
          <w:rFonts w:eastAsia="Times New Roman" w:cstheme="minorHAnsi"/>
          <w:b/>
          <w:bCs/>
          <w:sz w:val="24"/>
          <w:szCs w:val="24"/>
        </w:rPr>
        <w:lastRenderedPageBreak/>
        <w:t>OPĆE ODREDBE</w:t>
      </w:r>
    </w:p>
    <w:p w:rsidR="008A7608" w:rsidRPr="000429EF" w:rsidRDefault="008A7608" w:rsidP="008A7608">
      <w:pPr>
        <w:spacing w:after="0" w:line="240" w:lineRule="auto"/>
        <w:rPr>
          <w:rFonts w:eastAsia="Times New Roman" w:cstheme="minorHAnsi"/>
          <w:sz w:val="24"/>
          <w:szCs w:val="24"/>
          <w:lang w:eastAsia="hr-HR"/>
        </w:rPr>
      </w:pPr>
    </w:p>
    <w:p w:rsidR="008A7608" w:rsidRPr="000429EF" w:rsidRDefault="008A7608" w:rsidP="008A7608">
      <w:pPr>
        <w:spacing w:after="0" w:line="240" w:lineRule="auto"/>
        <w:jc w:val="center"/>
        <w:rPr>
          <w:rFonts w:eastAsia="Times New Roman" w:cstheme="minorHAnsi"/>
          <w:sz w:val="24"/>
          <w:szCs w:val="24"/>
          <w:lang w:eastAsia="hr-HR"/>
        </w:rPr>
      </w:pPr>
      <w:r w:rsidRPr="000429EF">
        <w:rPr>
          <w:rFonts w:eastAsia="Times New Roman" w:cstheme="minorHAnsi"/>
          <w:sz w:val="24"/>
          <w:szCs w:val="24"/>
          <w:lang w:eastAsia="hr-HR"/>
        </w:rPr>
        <w:t>Članak 1.</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Statutom Strukovne škole Sisak (u daljnjem tekstu: Statut) uređuju se statusna obilježja, obavljanje djelatnosti, unutarnje ustrojstvo, djelokrug, ovlasti i način odlučivanja tijela Škole, položaj, prava i obveze učenika, radnika i roditelja, te druga pitanja važna za obavljanje djelatnosti i poslovanje Strukovne škole Sisak (u daljnjem tekstu: Škola).</w:t>
      </w:r>
    </w:p>
    <w:p w:rsidR="008A7608" w:rsidRPr="000429EF" w:rsidRDefault="008A7608" w:rsidP="008A7608">
      <w:pPr>
        <w:spacing w:after="0" w:line="240" w:lineRule="auto"/>
        <w:jc w:val="both"/>
        <w:rPr>
          <w:rFonts w:eastAsia="Times New Roman" w:cstheme="minorHAnsi"/>
          <w:sz w:val="24"/>
          <w:szCs w:val="24"/>
          <w:lang w:eastAsia="hr-HR"/>
        </w:rPr>
      </w:pPr>
    </w:p>
    <w:p w:rsidR="008A7608" w:rsidRPr="000429EF" w:rsidRDefault="008A7608" w:rsidP="008A7608">
      <w:pPr>
        <w:spacing w:after="0" w:line="240" w:lineRule="auto"/>
        <w:jc w:val="both"/>
        <w:rPr>
          <w:rFonts w:eastAsia="Times New Roman" w:cstheme="minorHAnsi"/>
          <w:sz w:val="24"/>
          <w:szCs w:val="24"/>
          <w:lang w:eastAsia="hr-HR"/>
        </w:rPr>
      </w:pPr>
    </w:p>
    <w:p w:rsidR="008A7608" w:rsidRPr="000429EF" w:rsidRDefault="008A7608" w:rsidP="008A7608">
      <w:pPr>
        <w:spacing w:after="0" w:line="240" w:lineRule="auto"/>
        <w:jc w:val="center"/>
        <w:rPr>
          <w:rFonts w:eastAsia="Times New Roman" w:cstheme="minorHAnsi"/>
          <w:sz w:val="24"/>
          <w:szCs w:val="24"/>
          <w:lang w:eastAsia="hr-HR"/>
        </w:rPr>
      </w:pPr>
      <w:r w:rsidRPr="000429EF">
        <w:rPr>
          <w:rFonts w:eastAsia="Times New Roman" w:cstheme="minorHAnsi"/>
          <w:sz w:val="24"/>
          <w:szCs w:val="24"/>
          <w:lang w:eastAsia="hr-HR"/>
        </w:rPr>
        <w:t>Članak 2.</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Škola je javna ustanova srednjeg odgoja i obrazovanja.</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Škola je pravna osoba upisana u sudski registar kod Trgovačkog suda u  Zagreb</w:t>
      </w:r>
      <w:r w:rsidR="007B08AD" w:rsidRPr="000429EF">
        <w:rPr>
          <w:rFonts w:eastAsia="Times New Roman" w:cstheme="minorHAnsi"/>
          <w:sz w:val="24"/>
          <w:szCs w:val="24"/>
          <w:lang w:eastAsia="hr-HR"/>
        </w:rPr>
        <w:t xml:space="preserve">u, te u zajednički elektronički </w:t>
      </w:r>
      <w:r w:rsidRPr="000429EF">
        <w:rPr>
          <w:rFonts w:eastAsia="Times New Roman" w:cstheme="minorHAnsi"/>
          <w:sz w:val="24"/>
          <w:szCs w:val="24"/>
          <w:lang w:eastAsia="hr-HR"/>
        </w:rPr>
        <w:t>upisnik ustanova osnovnog i srednjeg školstva ministarstva nadležnog za obrazovanje (u daljnjem tekstu: Ministarstvo).</w:t>
      </w:r>
    </w:p>
    <w:p w:rsidR="008A7608" w:rsidRPr="000429EF" w:rsidRDefault="008A7608" w:rsidP="008A7608">
      <w:pPr>
        <w:spacing w:after="0" w:line="240" w:lineRule="auto"/>
        <w:jc w:val="both"/>
        <w:rPr>
          <w:rFonts w:eastAsia="Times New Roman" w:cstheme="minorHAnsi"/>
          <w:sz w:val="24"/>
          <w:szCs w:val="24"/>
          <w:lang w:eastAsia="hr-HR"/>
        </w:rPr>
      </w:pPr>
    </w:p>
    <w:p w:rsidR="008A7608" w:rsidRPr="000429EF" w:rsidRDefault="008A7608" w:rsidP="008A7608">
      <w:pPr>
        <w:spacing w:after="0" w:line="240" w:lineRule="auto"/>
        <w:jc w:val="both"/>
        <w:rPr>
          <w:rFonts w:eastAsia="Times New Roman" w:cstheme="minorHAnsi"/>
          <w:sz w:val="24"/>
          <w:szCs w:val="24"/>
          <w:lang w:eastAsia="hr-HR"/>
        </w:rPr>
      </w:pPr>
    </w:p>
    <w:p w:rsidR="008A7608" w:rsidRPr="000429EF" w:rsidRDefault="008A7608" w:rsidP="008A7608">
      <w:pPr>
        <w:spacing w:after="0" w:line="240" w:lineRule="auto"/>
        <w:jc w:val="center"/>
        <w:rPr>
          <w:rFonts w:eastAsia="Times New Roman" w:cstheme="minorHAnsi"/>
          <w:sz w:val="24"/>
          <w:szCs w:val="24"/>
          <w:lang w:eastAsia="hr-HR"/>
        </w:rPr>
      </w:pPr>
      <w:r w:rsidRPr="000429EF">
        <w:rPr>
          <w:rFonts w:eastAsia="Times New Roman" w:cstheme="minorHAnsi"/>
          <w:sz w:val="24"/>
          <w:szCs w:val="24"/>
          <w:lang w:eastAsia="hr-HR"/>
        </w:rPr>
        <w:t>Članak 3.</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Osnivač Škole je Sisačko-moslavačka županija (u daljnjem tekstu: Osnivač).</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Škola je pravni slijednik Centra usmjerenog obrazovanja „Ivan Gošnjak“ Sisak i Obrtničke škole Sisak.</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ab/>
      </w:r>
    </w:p>
    <w:p w:rsidR="008A7608" w:rsidRPr="000429EF" w:rsidRDefault="008A7608" w:rsidP="008A7608">
      <w:pPr>
        <w:spacing w:after="0" w:line="240" w:lineRule="auto"/>
        <w:jc w:val="both"/>
        <w:rPr>
          <w:rFonts w:eastAsia="Times New Roman" w:cstheme="minorHAnsi"/>
          <w:sz w:val="24"/>
          <w:szCs w:val="24"/>
          <w:lang w:val="x-none" w:eastAsia="x-none"/>
        </w:rPr>
      </w:pPr>
    </w:p>
    <w:p w:rsidR="008A7608" w:rsidRPr="000429EF" w:rsidRDefault="008A7608" w:rsidP="008A7608">
      <w:pPr>
        <w:spacing w:after="0" w:line="240" w:lineRule="auto"/>
        <w:jc w:val="both"/>
        <w:rPr>
          <w:rFonts w:eastAsia="Times New Roman" w:cstheme="minorHAnsi"/>
          <w:b/>
          <w:sz w:val="24"/>
          <w:szCs w:val="24"/>
          <w:lang w:val="x-none" w:eastAsia="x-none"/>
        </w:rPr>
      </w:pPr>
      <w:r w:rsidRPr="000429EF">
        <w:rPr>
          <w:rFonts w:eastAsia="Times New Roman" w:cstheme="minorHAnsi"/>
          <w:b/>
          <w:sz w:val="24"/>
          <w:szCs w:val="24"/>
          <w:lang w:val="x-none" w:eastAsia="x-none"/>
        </w:rPr>
        <w:t>NAZIV I SJEDIŠTE</w:t>
      </w:r>
    </w:p>
    <w:p w:rsidR="008A7608" w:rsidRPr="000429EF" w:rsidRDefault="008A7608" w:rsidP="008A7608">
      <w:pPr>
        <w:spacing w:after="0" w:line="240" w:lineRule="auto"/>
        <w:jc w:val="both"/>
        <w:rPr>
          <w:rFonts w:eastAsia="Times New Roman" w:cstheme="minorHAnsi"/>
          <w:sz w:val="24"/>
          <w:szCs w:val="24"/>
          <w:lang w:val="x-none" w:eastAsia="x-none"/>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4.</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Naziv Škole je Strukovna škola Sisak.</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 xml:space="preserve">Sjedište Škole je u Sisku, </w:t>
      </w:r>
      <w:r w:rsidR="00366559" w:rsidRPr="000429EF">
        <w:rPr>
          <w:rFonts w:eastAsia="Times New Roman" w:cstheme="minorHAnsi"/>
          <w:sz w:val="24"/>
          <w:szCs w:val="24"/>
          <w:lang w:eastAsia="hr-HR"/>
        </w:rPr>
        <w:t>Ulica Ivana Fistrovića 1b</w:t>
      </w:r>
      <w:r w:rsidRPr="000429EF">
        <w:rPr>
          <w:rFonts w:eastAsia="Times New Roman" w:cstheme="minorHAnsi"/>
          <w:sz w:val="24"/>
          <w:szCs w:val="24"/>
          <w:lang w:eastAsia="hr-HR"/>
        </w:rPr>
        <w:t>.</w:t>
      </w:r>
    </w:p>
    <w:p w:rsidR="008A7608" w:rsidRPr="000429EF" w:rsidRDefault="008A7608" w:rsidP="008A7608">
      <w:pPr>
        <w:spacing w:after="0" w:line="240" w:lineRule="auto"/>
        <w:jc w:val="both"/>
        <w:rPr>
          <w:rFonts w:eastAsia="Times New Roman" w:cstheme="minorHAnsi"/>
          <w:sz w:val="24"/>
          <w:szCs w:val="24"/>
          <w:lang w:eastAsia="hr-HR"/>
        </w:rPr>
      </w:pPr>
    </w:p>
    <w:p w:rsidR="008A7608" w:rsidRPr="000429EF" w:rsidRDefault="008A7608" w:rsidP="008A7608">
      <w:pPr>
        <w:spacing w:after="0" w:line="240" w:lineRule="auto"/>
        <w:jc w:val="both"/>
        <w:rPr>
          <w:rFonts w:eastAsia="Times New Roman" w:cstheme="minorHAnsi"/>
          <w:sz w:val="24"/>
          <w:szCs w:val="24"/>
          <w:lang w:eastAsia="hr-HR"/>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5.</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Naziv Škola ističe na zgradi njezinog sjedišta i na drugim zgradama u kojima obavlja djelatnost.</w:t>
      </w:r>
    </w:p>
    <w:p w:rsidR="008A7608" w:rsidRPr="000429EF" w:rsidRDefault="008A7608" w:rsidP="008A7608">
      <w:pPr>
        <w:spacing w:after="0" w:line="240" w:lineRule="auto"/>
        <w:jc w:val="both"/>
        <w:rPr>
          <w:rFonts w:eastAsia="Times New Roman" w:cstheme="minorHAnsi"/>
          <w:sz w:val="24"/>
          <w:szCs w:val="24"/>
          <w:lang w:val="x-none" w:eastAsia="x-none"/>
        </w:rPr>
      </w:pPr>
    </w:p>
    <w:p w:rsidR="008A7608" w:rsidRPr="000429EF" w:rsidRDefault="008A7608" w:rsidP="008A7608">
      <w:pPr>
        <w:spacing w:after="0" w:line="240" w:lineRule="auto"/>
        <w:jc w:val="both"/>
        <w:rPr>
          <w:rFonts w:eastAsia="Times New Roman" w:cstheme="minorHAnsi"/>
          <w:sz w:val="24"/>
          <w:szCs w:val="24"/>
          <w:lang w:val="x-none" w:eastAsia="x-none"/>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6.</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 radu i poslovanju Škola koristi:</w:t>
      </w:r>
    </w:p>
    <w:p w:rsidR="008A7608" w:rsidRPr="000429EF" w:rsidRDefault="008A7608" w:rsidP="008A7608">
      <w:pPr>
        <w:numPr>
          <w:ilvl w:val="0"/>
          <w:numId w:val="1"/>
        </w:numPr>
        <w:spacing w:after="0" w:line="240" w:lineRule="auto"/>
        <w:jc w:val="both"/>
        <w:rPr>
          <w:rFonts w:eastAsia="Times New Roman" w:cstheme="minorHAnsi"/>
          <w:sz w:val="24"/>
          <w:szCs w:val="24"/>
        </w:rPr>
      </w:pPr>
      <w:r w:rsidRPr="000429EF">
        <w:rPr>
          <w:rFonts w:eastAsia="Times New Roman" w:cstheme="minorHAnsi"/>
          <w:sz w:val="24"/>
          <w:szCs w:val="24"/>
        </w:rPr>
        <w:t>pečat s grbom Republike Hrvatske, okruglog oblika, promjera 38 mm, na kojem je uz rub natpis: Republika Hrvatska, naziv i sjedište Škole, a u sredini pečata nalazi se grb Republike Hrvatske</w:t>
      </w:r>
    </w:p>
    <w:p w:rsidR="008A7608" w:rsidRPr="000429EF" w:rsidRDefault="008A7608" w:rsidP="008A7608">
      <w:pPr>
        <w:numPr>
          <w:ilvl w:val="0"/>
          <w:numId w:val="1"/>
        </w:numPr>
        <w:spacing w:after="0" w:line="240" w:lineRule="auto"/>
        <w:jc w:val="both"/>
        <w:rPr>
          <w:rFonts w:eastAsia="Times New Roman" w:cstheme="minorHAnsi"/>
          <w:sz w:val="24"/>
          <w:szCs w:val="24"/>
        </w:rPr>
      </w:pPr>
      <w:r w:rsidRPr="000429EF">
        <w:rPr>
          <w:rFonts w:eastAsia="Times New Roman" w:cstheme="minorHAnsi"/>
          <w:sz w:val="24"/>
          <w:szCs w:val="24"/>
        </w:rPr>
        <w:t>pečate okruglog oblika, promjera 25 mm, koji sadrže naziv i sjedište Škole</w:t>
      </w:r>
    </w:p>
    <w:p w:rsidR="008A7608" w:rsidRPr="000429EF" w:rsidRDefault="008A7608" w:rsidP="008A7608">
      <w:pPr>
        <w:numPr>
          <w:ilvl w:val="0"/>
          <w:numId w:val="1"/>
        </w:numPr>
        <w:spacing w:after="0" w:line="240" w:lineRule="auto"/>
        <w:jc w:val="both"/>
        <w:rPr>
          <w:rFonts w:eastAsia="Times New Roman" w:cstheme="minorHAnsi"/>
          <w:sz w:val="24"/>
          <w:szCs w:val="24"/>
        </w:rPr>
      </w:pPr>
      <w:r w:rsidRPr="000429EF">
        <w:rPr>
          <w:rFonts w:eastAsia="Times New Roman" w:cstheme="minorHAnsi"/>
          <w:sz w:val="24"/>
          <w:szCs w:val="24"/>
        </w:rPr>
        <w:t>štambilje četvrtastog oblika dužine 58 mm koji sadrži naziv i sjedište Škole.</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Pečatom iz stavka 1. toč. 1. ovoga članka ovjeravaju se javne isprave koje Škola izdaje i akti koje Škola donosi u okviru javnih ovlasti.</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Pečati iz stavka 1. toč. 2. ovoga članka rabe se za redovito administrativno-financijsko poslovanje.</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Štambilji se rab</w:t>
      </w:r>
      <w:r w:rsidR="007B08AD" w:rsidRPr="000429EF">
        <w:rPr>
          <w:rFonts w:eastAsia="Times New Roman" w:cstheme="minorHAnsi"/>
          <w:sz w:val="24"/>
          <w:szCs w:val="24"/>
        </w:rPr>
        <w:t>e</w:t>
      </w:r>
      <w:r w:rsidRPr="000429EF">
        <w:rPr>
          <w:rFonts w:eastAsia="Times New Roman" w:cstheme="minorHAnsi"/>
          <w:sz w:val="24"/>
          <w:szCs w:val="24"/>
        </w:rPr>
        <w:t xml:space="preserve"> za uredsko poslovanje Škole.</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O broju, uporabi i čuvanju pečata i štambilja odlučuje ravnatelj</w:t>
      </w:r>
      <w:r w:rsidR="007B08AD" w:rsidRPr="000429EF">
        <w:rPr>
          <w:rFonts w:eastAsia="Times New Roman" w:cstheme="minorHAnsi"/>
          <w:sz w:val="24"/>
          <w:szCs w:val="24"/>
          <w:lang w:eastAsia="hr-HR"/>
        </w:rPr>
        <w:t>.</w:t>
      </w:r>
    </w:p>
    <w:p w:rsidR="001C3E3A" w:rsidRPr="000429EF" w:rsidRDefault="001C3E3A" w:rsidP="008A7608">
      <w:pPr>
        <w:spacing w:after="0" w:line="240" w:lineRule="auto"/>
        <w:jc w:val="both"/>
        <w:rPr>
          <w:rFonts w:eastAsia="Times New Roman" w:cstheme="minorHAnsi"/>
          <w:sz w:val="24"/>
          <w:szCs w:val="24"/>
          <w:lang w:eastAsia="hr-HR"/>
        </w:rPr>
      </w:pPr>
    </w:p>
    <w:p w:rsidR="008A7608" w:rsidRPr="000429EF" w:rsidRDefault="008A7608" w:rsidP="008A7608">
      <w:pPr>
        <w:spacing w:after="0" w:line="240" w:lineRule="auto"/>
        <w:jc w:val="both"/>
        <w:rPr>
          <w:rFonts w:eastAsia="Times New Roman" w:cstheme="minorHAnsi"/>
          <w:sz w:val="24"/>
          <w:szCs w:val="24"/>
          <w:lang w:eastAsia="hr-HR"/>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7.</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Škola ima Dan škole.</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Dan škole obilježava se u mjesecu </w:t>
      </w:r>
      <w:r w:rsidRPr="000429EF">
        <w:rPr>
          <w:rFonts w:eastAsia="Times New Roman" w:cstheme="minorHAnsi"/>
          <w:color w:val="000000" w:themeColor="text1"/>
          <w:sz w:val="24"/>
          <w:szCs w:val="24"/>
        </w:rPr>
        <w:t>listopadu</w:t>
      </w:r>
      <w:r w:rsidRPr="000429EF">
        <w:rPr>
          <w:rFonts w:eastAsia="Times New Roman" w:cstheme="minorHAnsi"/>
          <w:sz w:val="24"/>
          <w:szCs w:val="24"/>
        </w:rPr>
        <w:t>, a nadnevak se određuje godišnjim planom i programom rada.</w:t>
      </w:r>
    </w:p>
    <w:p w:rsidR="008A7608" w:rsidRPr="000429EF" w:rsidRDefault="008A7608" w:rsidP="008A7608">
      <w:pPr>
        <w:spacing w:after="0" w:line="240" w:lineRule="auto"/>
        <w:rPr>
          <w:rFonts w:eastAsia="Times New Roman" w:cstheme="minorHAnsi"/>
          <w:sz w:val="24"/>
          <w:szCs w:val="24"/>
          <w:lang w:val="x-none" w:eastAsia="x-none"/>
        </w:rPr>
      </w:pPr>
    </w:p>
    <w:p w:rsidR="008A7608" w:rsidRPr="000429EF" w:rsidRDefault="008A7608" w:rsidP="008A7608">
      <w:pPr>
        <w:spacing w:after="0" w:line="240" w:lineRule="auto"/>
        <w:rPr>
          <w:rFonts w:eastAsia="Times New Roman" w:cstheme="minorHAnsi"/>
          <w:b/>
          <w:sz w:val="24"/>
          <w:szCs w:val="24"/>
          <w:lang w:val="x-none" w:eastAsia="x-none"/>
        </w:rPr>
      </w:pPr>
      <w:r w:rsidRPr="000429EF">
        <w:rPr>
          <w:rFonts w:eastAsia="Times New Roman" w:cstheme="minorHAnsi"/>
          <w:b/>
          <w:sz w:val="24"/>
          <w:szCs w:val="24"/>
          <w:lang w:val="x-none" w:eastAsia="x-none"/>
        </w:rPr>
        <w:t>PREDSTAVLJANJE I ZASTUPANJE</w:t>
      </w:r>
    </w:p>
    <w:p w:rsidR="008A7608" w:rsidRPr="000429EF" w:rsidRDefault="008A7608" w:rsidP="008A7608">
      <w:pPr>
        <w:spacing w:after="0" w:line="240" w:lineRule="auto"/>
        <w:jc w:val="both"/>
        <w:rPr>
          <w:rFonts w:eastAsia="Times New Roman" w:cstheme="minorHAnsi"/>
          <w:sz w:val="24"/>
          <w:szCs w:val="24"/>
          <w:lang w:val="x-none" w:eastAsia="x-none"/>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8.</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Školu zastupa i predstavlja ravnatelj. </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Ravnatelj može dati punomoć drugoj osobi da zastupa Školu u pravnom prometu u granicama svojih ovlasti.</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 slučaju sudskog spora između Škole i ravnatelja</w:t>
      </w:r>
      <w:r w:rsidR="007B08AD" w:rsidRPr="000429EF">
        <w:rPr>
          <w:rFonts w:eastAsia="Times New Roman" w:cstheme="minorHAnsi"/>
          <w:sz w:val="24"/>
          <w:szCs w:val="24"/>
        </w:rPr>
        <w:t>,</w:t>
      </w:r>
      <w:r w:rsidRPr="000429EF">
        <w:rPr>
          <w:rFonts w:eastAsia="Times New Roman" w:cstheme="minorHAnsi"/>
          <w:sz w:val="24"/>
          <w:szCs w:val="24"/>
        </w:rPr>
        <w:t xml:space="preserve"> Školu zastupa </w:t>
      </w:r>
      <w:r w:rsidRPr="000429EF">
        <w:rPr>
          <w:rFonts w:eastAsia="Times New Roman" w:cstheme="minorHAnsi"/>
          <w:color w:val="000000" w:themeColor="text1"/>
          <w:sz w:val="24"/>
          <w:szCs w:val="24"/>
        </w:rPr>
        <w:t xml:space="preserve">predsjednik Školskog odbora </w:t>
      </w:r>
      <w:r w:rsidRPr="000429EF">
        <w:rPr>
          <w:rFonts w:eastAsia="Times New Roman" w:cstheme="minorHAnsi"/>
          <w:sz w:val="24"/>
          <w:szCs w:val="24"/>
        </w:rPr>
        <w:t>ili osoba koju on pisano opunomoći.</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 xml:space="preserve">Izrazi koji se u ovom Statutu koriste za osobe u muškom rodu su neutralni i odnose se na muške i na ženske osobe. </w:t>
      </w:r>
    </w:p>
    <w:p w:rsidR="008A7608" w:rsidRPr="000429EF" w:rsidRDefault="008A7608" w:rsidP="008A7608">
      <w:pPr>
        <w:spacing w:after="0" w:line="240" w:lineRule="auto"/>
        <w:ind w:firstLine="720"/>
        <w:rPr>
          <w:rFonts w:eastAsia="Times New Roman" w:cstheme="minorHAnsi"/>
          <w:sz w:val="24"/>
          <w:szCs w:val="24"/>
          <w:lang w:eastAsia="hr-HR"/>
        </w:rPr>
      </w:pPr>
    </w:p>
    <w:p w:rsidR="008A7608" w:rsidRPr="000429EF" w:rsidRDefault="008A7608" w:rsidP="008A7608">
      <w:pPr>
        <w:spacing w:after="0" w:line="240" w:lineRule="auto"/>
        <w:jc w:val="both"/>
        <w:rPr>
          <w:rFonts w:eastAsia="Times New Roman" w:cstheme="minorHAnsi"/>
          <w:b/>
          <w:sz w:val="24"/>
          <w:szCs w:val="24"/>
        </w:rPr>
      </w:pPr>
      <w:r w:rsidRPr="000429EF">
        <w:rPr>
          <w:rFonts w:eastAsia="Times New Roman" w:cstheme="minorHAnsi"/>
          <w:b/>
          <w:sz w:val="24"/>
          <w:szCs w:val="24"/>
        </w:rPr>
        <w:t>OBAVLJANJE DJELATNOSTI</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9.</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Djelatnost Škole je:</w:t>
      </w:r>
    </w:p>
    <w:p w:rsidR="008A7608" w:rsidRPr="000429EF" w:rsidRDefault="008A7608" w:rsidP="008A7608">
      <w:pPr>
        <w:numPr>
          <w:ilvl w:val="0"/>
          <w:numId w:val="10"/>
        </w:numPr>
        <w:spacing w:after="0" w:line="240" w:lineRule="auto"/>
        <w:jc w:val="both"/>
        <w:rPr>
          <w:rFonts w:eastAsia="Times New Roman" w:cstheme="minorHAnsi"/>
          <w:sz w:val="24"/>
          <w:szCs w:val="24"/>
        </w:rPr>
      </w:pPr>
      <w:r w:rsidRPr="000429EF">
        <w:rPr>
          <w:rFonts w:eastAsia="Times New Roman" w:cstheme="minorHAnsi"/>
          <w:sz w:val="24"/>
          <w:szCs w:val="24"/>
        </w:rPr>
        <w:t>odgoj i obrazovanje učenika po Nastavnim planovima i programima za koje Škola posjeduje verifikaciju nadležnog ministarstva Republike Hrvatske</w:t>
      </w:r>
    </w:p>
    <w:p w:rsidR="008A7608" w:rsidRPr="000429EF" w:rsidRDefault="008A7608" w:rsidP="008A7608">
      <w:pPr>
        <w:numPr>
          <w:ilvl w:val="0"/>
          <w:numId w:val="10"/>
        </w:numPr>
        <w:spacing w:after="0" w:line="240" w:lineRule="auto"/>
        <w:jc w:val="both"/>
        <w:rPr>
          <w:rFonts w:eastAsia="Times New Roman" w:cstheme="minorHAnsi"/>
          <w:sz w:val="24"/>
          <w:szCs w:val="24"/>
        </w:rPr>
      </w:pPr>
      <w:r w:rsidRPr="000429EF">
        <w:rPr>
          <w:rFonts w:eastAsia="Times New Roman" w:cstheme="minorHAnsi"/>
          <w:sz w:val="24"/>
          <w:szCs w:val="24"/>
        </w:rPr>
        <w:t>srednje obrazovanje odraslih</w:t>
      </w:r>
    </w:p>
    <w:p w:rsidR="008A7608" w:rsidRPr="000429EF" w:rsidRDefault="008A7608" w:rsidP="008A7608">
      <w:pPr>
        <w:numPr>
          <w:ilvl w:val="0"/>
          <w:numId w:val="10"/>
        </w:numPr>
        <w:spacing w:after="0" w:line="240" w:lineRule="auto"/>
        <w:jc w:val="both"/>
        <w:rPr>
          <w:rFonts w:eastAsia="Times New Roman" w:cstheme="minorHAnsi"/>
          <w:sz w:val="24"/>
          <w:szCs w:val="24"/>
        </w:rPr>
      </w:pPr>
      <w:r w:rsidRPr="000429EF">
        <w:rPr>
          <w:rFonts w:eastAsia="Times New Roman" w:cstheme="minorHAnsi"/>
          <w:sz w:val="24"/>
          <w:szCs w:val="24"/>
        </w:rPr>
        <w:t>vršenje usluga trećim osobama u okviru djelatnosti Škole.</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Djelatnost iz stavka 1. ovog članka Škola obavlja kao javnu službu.</w:t>
      </w:r>
    </w:p>
    <w:p w:rsidR="001C3E3A" w:rsidRPr="000429EF" w:rsidRDefault="001C3E3A"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10.</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Djelatnost odgoja i obrazovanja iz članka 9. ovoga Statuta ostvaruje se u Školi na temelju nacionalnog kurikuluma, nastavnog plana i programa i školskog kurikuluma.</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11.</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Škola radi na temelju školskog kurikuluma  i godišnjeg plana i programa rada.</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 xml:space="preserve">Školski  kurikulum  donosi  se  na  temelju  nacionalnog  kurikuluma i nastavnog plana i programa, a utvrđuje dugoročne i kratkoročne planove i program rada škole s izvannastavnim i izvanškolskim aktivnostima, nastavni plan i program izbornih predmeta i druge odgojno-obrazovne aktivnosti te programe i projekte prema smjernicama Hrvatskog nacionalnog obrazovnog standarda. </w:t>
      </w:r>
    </w:p>
    <w:p w:rsidR="008A7608" w:rsidRPr="000429EF" w:rsidRDefault="008A7608" w:rsidP="008A7608">
      <w:pPr>
        <w:spacing w:after="0" w:line="240" w:lineRule="auto"/>
        <w:ind w:right="-113" w:firstLine="720"/>
        <w:jc w:val="both"/>
        <w:rPr>
          <w:rFonts w:eastAsia="Times New Roman" w:cstheme="minorHAnsi"/>
          <w:sz w:val="24"/>
          <w:szCs w:val="24"/>
        </w:rPr>
      </w:pPr>
    </w:p>
    <w:p w:rsidR="008A7608" w:rsidRPr="000429EF" w:rsidRDefault="008A7608" w:rsidP="008A7608">
      <w:pPr>
        <w:spacing w:after="0" w:line="240" w:lineRule="auto"/>
        <w:ind w:right="-113"/>
        <w:jc w:val="center"/>
        <w:rPr>
          <w:rFonts w:eastAsia="Times New Roman" w:cstheme="minorHAnsi"/>
          <w:sz w:val="24"/>
          <w:szCs w:val="24"/>
        </w:rPr>
      </w:pPr>
      <w:r w:rsidRPr="000429EF">
        <w:rPr>
          <w:rFonts w:eastAsia="Times New Roman" w:cstheme="minorHAnsi"/>
          <w:sz w:val="24"/>
          <w:szCs w:val="24"/>
        </w:rPr>
        <w:t>Članak 12.</w:t>
      </w:r>
    </w:p>
    <w:p w:rsidR="008A7608" w:rsidRPr="000429EF" w:rsidRDefault="008A7608" w:rsidP="008A7608">
      <w:pPr>
        <w:spacing w:after="0" w:line="240" w:lineRule="auto"/>
        <w:jc w:val="both"/>
        <w:outlineLvl w:val="0"/>
        <w:rPr>
          <w:rFonts w:eastAsia="Times New Roman" w:cstheme="minorHAnsi"/>
          <w:sz w:val="24"/>
          <w:szCs w:val="24"/>
          <w:lang w:val="x-none" w:eastAsia="x-none"/>
        </w:rPr>
      </w:pPr>
      <w:r w:rsidRPr="000429EF">
        <w:rPr>
          <w:rFonts w:eastAsia="Times New Roman" w:cstheme="minorHAnsi"/>
          <w:sz w:val="24"/>
          <w:szCs w:val="24"/>
          <w:lang w:val="x-none" w:eastAsia="x-none"/>
        </w:rPr>
        <w:t>Školski kurik</w:t>
      </w:r>
      <w:r w:rsidR="007B08AD" w:rsidRPr="000429EF">
        <w:rPr>
          <w:rFonts w:eastAsia="Times New Roman" w:cstheme="minorHAnsi"/>
          <w:sz w:val="24"/>
          <w:szCs w:val="24"/>
          <w:lang w:eastAsia="x-none"/>
        </w:rPr>
        <w:t>ul</w:t>
      </w:r>
      <w:r w:rsidRPr="000429EF">
        <w:rPr>
          <w:rFonts w:eastAsia="Times New Roman" w:cstheme="minorHAnsi"/>
          <w:sz w:val="24"/>
          <w:szCs w:val="24"/>
          <w:lang w:val="x-none" w:eastAsia="x-none"/>
        </w:rPr>
        <w:t>um određuje nastavni plan izbornih i fakultativnih predmeta, izvannastavne i izvanškolske aktivnosti, programe i projekte te njihove kurikulume ako nisu određeni nacionalnim kurikulumom.</w:t>
      </w:r>
    </w:p>
    <w:p w:rsidR="008A7608" w:rsidRPr="000429EF" w:rsidRDefault="008A7608" w:rsidP="00EB483B">
      <w:pPr>
        <w:spacing w:after="0" w:line="240" w:lineRule="auto"/>
        <w:rPr>
          <w:rFonts w:eastAsia="Times New Roman" w:cstheme="minorHAnsi"/>
          <w:sz w:val="24"/>
          <w:szCs w:val="24"/>
          <w:lang w:val="en-GB" w:eastAsia="hr-HR"/>
        </w:rPr>
      </w:pPr>
      <w:r w:rsidRPr="000429EF">
        <w:rPr>
          <w:rFonts w:eastAsia="Times New Roman" w:cstheme="minorHAnsi"/>
          <w:sz w:val="24"/>
          <w:szCs w:val="24"/>
          <w:lang w:val="en-GB" w:eastAsia="hr-HR"/>
        </w:rPr>
        <w:t xml:space="preserve">Školskim kurikulumom se utvrđuje: </w:t>
      </w:r>
    </w:p>
    <w:p w:rsidR="008A7608" w:rsidRPr="000429EF" w:rsidRDefault="008A7608" w:rsidP="008A7608">
      <w:pPr>
        <w:numPr>
          <w:ilvl w:val="0"/>
          <w:numId w:val="3"/>
        </w:num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strategija razvoja Škole</w:t>
      </w:r>
    </w:p>
    <w:p w:rsidR="008A7608" w:rsidRPr="000429EF" w:rsidRDefault="008A7608" w:rsidP="008A7608">
      <w:pPr>
        <w:numPr>
          <w:ilvl w:val="0"/>
          <w:numId w:val="3"/>
        </w:num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lastRenderedPageBreak/>
        <w:t>aktivnost, program i/ili projekt</w:t>
      </w:r>
    </w:p>
    <w:p w:rsidR="008A7608" w:rsidRPr="000429EF" w:rsidRDefault="008A7608" w:rsidP="008A7608">
      <w:pPr>
        <w:numPr>
          <w:ilvl w:val="0"/>
          <w:numId w:val="3"/>
        </w:num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ciljevi aktivnosti, programa i/ili projekta</w:t>
      </w:r>
    </w:p>
    <w:p w:rsidR="008A7608" w:rsidRPr="000429EF" w:rsidRDefault="008A7608" w:rsidP="008A7608">
      <w:pPr>
        <w:numPr>
          <w:ilvl w:val="0"/>
          <w:numId w:val="3"/>
        </w:num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namjena aktivnosti, programa i/ili projekta</w:t>
      </w:r>
    </w:p>
    <w:p w:rsidR="008A7608" w:rsidRPr="000429EF" w:rsidRDefault="008A7608" w:rsidP="008A7608">
      <w:pPr>
        <w:numPr>
          <w:ilvl w:val="0"/>
          <w:numId w:val="3"/>
        </w:num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nositelji aktivnosti, programa i/ili projekta i njihova odgovornost</w:t>
      </w:r>
    </w:p>
    <w:p w:rsidR="008A7608" w:rsidRPr="000429EF" w:rsidRDefault="008A7608" w:rsidP="008A7608">
      <w:pPr>
        <w:numPr>
          <w:ilvl w:val="0"/>
          <w:numId w:val="3"/>
        </w:num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način realizacije aktivnosti, programa i/ili projekta</w:t>
      </w:r>
    </w:p>
    <w:p w:rsidR="008A7608" w:rsidRPr="000429EF" w:rsidRDefault="008A7608" w:rsidP="008A7608">
      <w:pPr>
        <w:numPr>
          <w:ilvl w:val="0"/>
          <w:numId w:val="3"/>
        </w:num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 xml:space="preserve">vremenik aktivnosti,  programa i/ili projekta </w:t>
      </w:r>
    </w:p>
    <w:p w:rsidR="008A7608" w:rsidRPr="000429EF" w:rsidRDefault="008A7608" w:rsidP="008A7608">
      <w:pPr>
        <w:numPr>
          <w:ilvl w:val="0"/>
          <w:numId w:val="3"/>
        </w:num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okvirni troškovnik aktivnosti, programa i/ili projekta</w:t>
      </w:r>
    </w:p>
    <w:p w:rsidR="008A7608" w:rsidRPr="000429EF" w:rsidRDefault="008A7608" w:rsidP="008A7608">
      <w:pPr>
        <w:numPr>
          <w:ilvl w:val="0"/>
          <w:numId w:val="3"/>
        </w:num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način njegova praćenja.</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Školskim kurikulumom mogu se utvrditi i druge odrednice sukladno kurikularnim dokumentima.</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Za sudjelovanje učenika u izbornim i fakultativnim predmetima, aktivnostima, modulima, programima i projektima koji nisu obvezni potrebno je informirati roditelja i pribaviti njihovu pisanu suglasnost do 30.lipnja tekuće školske godine.</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Škola je dužna elektroničkim putem Ministarstvu  dostaviti  godišnji plan i program rada te školski kurikulum do 15. listopada tekuće godine.</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Školski kurikulum i godišnji plan i program objavljuju se na mrežnim stranicama Škole u skladu s propisima vezanim uz zaštitu osobnih podataka</w:t>
      </w:r>
    </w:p>
    <w:p w:rsidR="008A7608" w:rsidRPr="000429EF" w:rsidRDefault="008A7608" w:rsidP="008A7608">
      <w:pPr>
        <w:spacing w:after="0" w:line="240" w:lineRule="auto"/>
        <w:ind w:right="-113" w:firstLine="720"/>
        <w:jc w:val="center"/>
        <w:rPr>
          <w:rFonts w:eastAsia="Times New Roman" w:cstheme="minorHAnsi"/>
          <w:sz w:val="24"/>
          <w:szCs w:val="24"/>
        </w:rPr>
      </w:pPr>
    </w:p>
    <w:p w:rsidR="008A7608" w:rsidRPr="000429EF" w:rsidRDefault="008A7608" w:rsidP="008A7608">
      <w:pPr>
        <w:spacing w:after="0" w:line="240" w:lineRule="auto"/>
        <w:ind w:right="-113" w:firstLine="720"/>
        <w:jc w:val="center"/>
        <w:rPr>
          <w:rFonts w:eastAsia="Times New Roman" w:cstheme="minorHAnsi"/>
          <w:sz w:val="24"/>
          <w:szCs w:val="24"/>
        </w:rPr>
      </w:pPr>
    </w:p>
    <w:p w:rsidR="008A7608" w:rsidRPr="000429EF" w:rsidRDefault="008A7608" w:rsidP="008A7608">
      <w:pPr>
        <w:spacing w:after="0" w:line="240" w:lineRule="auto"/>
        <w:ind w:right="-113"/>
        <w:jc w:val="center"/>
        <w:rPr>
          <w:rFonts w:eastAsia="Times New Roman" w:cstheme="minorHAnsi"/>
          <w:sz w:val="24"/>
          <w:szCs w:val="24"/>
        </w:rPr>
      </w:pPr>
      <w:r w:rsidRPr="000429EF">
        <w:rPr>
          <w:rFonts w:eastAsia="Times New Roman" w:cstheme="minorHAnsi"/>
          <w:sz w:val="24"/>
          <w:szCs w:val="24"/>
        </w:rPr>
        <w:t>Članak 13.</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Školski kurikulum donosi Školski odbor do 7. listopada tekuće školske godine, na prijedlog Nastavničkog vijeća.</w:t>
      </w:r>
    </w:p>
    <w:p w:rsidR="008A7608" w:rsidRPr="000429EF" w:rsidRDefault="008A7608" w:rsidP="008A7608">
      <w:pPr>
        <w:spacing w:after="0" w:line="240" w:lineRule="auto"/>
        <w:jc w:val="both"/>
        <w:rPr>
          <w:rFonts w:eastAsia="Times New Roman" w:cstheme="minorHAnsi"/>
          <w:sz w:val="24"/>
          <w:szCs w:val="24"/>
          <w:lang w:val="pl-PL" w:eastAsia="hr-HR"/>
        </w:rPr>
      </w:pPr>
      <w:r w:rsidRPr="000429EF">
        <w:rPr>
          <w:rFonts w:eastAsia="Times New Roman" w:cstheme="minorHAnsi"/>
          <w:sz w:val="24"/>
          <w:szCs w:val="24"/>
          <w:lang w:val="pl-PL" w:eastAsia="hr-HR"/>
        </w:rPr>
        <w:t>Godišnji plan i program rada Škole, na osnovi nastavnog plana i programa i školskog kurikuluma donosi Školski odbor do 7. listopada tekuće školske godine, na prijedlog ravnatelja.</w:t>
      </w:r>
    </w:p>
    <w:p w:rsidR="008A7608" w:rsidRPr="000429EF" w:rsidRDefault="008A7608" w:rsidP="008A7608">
      <w:pPr>
        <w:spacing w:after="0" w:line="240" w:lineRule="auto"/>
        <w:ind w:firstLine="708"/>
        <w:jc w:val="both"/>
        <w:rPr>
          <w:rFonts w:eastAsia="Times New Roman" w:cstheme="minorHAnsi"/>
          <w:sz w:val="24"/>
          <w:szCs w:val="24"/>
          <w:lang w:val="pl-PL" w:eastAsia="hr-HR"/>
        </w:rPr>
      </w:pPr>
    </w:p>
    <w:p w:rsidR="008A7608" w:rsidRPr="000429EF" w:rsidRDefault="008A7608" w:rsidP="008A7608">
      <w:pPr>
        <w:spacing w:after="0" w:line="240" w:lineRule="auto"/>
        <w:jc w:val="center"/>
        <w:rPr>
          <w:rFonts w:eastAsia="Times New Roman" w:cstheme="minorHAnsi"/>
          <w:sz w:val="24"/>
          <w:szCs w:val="24"/>
          <w:lang w:val="pl-PL" w:eastAsia="hr-HR"/>
        </w:rPr>
      </w:pPr>
      <w:r w:rsidRPr="000429EF">
        <w:rPr>
          <w:rFonts w:eastAsia="Times New Roman" w:cstheme="minorHAnsi"/>
          <w:sz w:val="24"/>
          <w:szCs w:val="24"/>
          <w:lang w:val="pl-PL" w:eastAsia="hr-HR"/>
        </w:rPr>
        <w:t>Članak 14.</w:t>
      </w:r>
    </w:p>
    <w:p w:rsidR="008A7608" w:rsidRPr="000429EF" w:rsidRDefault="008A7608" w:rsidP="008A7608">
      <w:pPr>
        <w:spacing w:after="0" w:line="240" w:lineRule="auto"/>
        <w:jc w:val="both"/>
        <w:outlineLvl w:val="0"/>
        <w:rPr>
          <w:rFonts w:eastAsia="Times New Roman" w:cstheme="minorHAnsi"/>
          <w:bCs/>
          <w:iCs/>
          <w:sz w:val="24"/>
          <w:szCs w:val="24"/>
          <w:lang w:val="x-none" w:eastAsia="x-none"/>
        </w:rPr>
      </w:pPr>
      <w:r w:rsidRPr="000429EF">
        <w:rPr>
          <w:rFonts w:eastAsia="Times New Roman" w:cstheme="minorHAnsi"/>
          <w:bCs/>
          <w:iCs/>
          <w:sz w:val="24"/>
          <w:szCs w:val="24"/>
          <w:lang w:val="x-none" w:eastAsia="x-none"/>
        </w:rPr>
        <w:t>Godišnjim planom i programom rada Škole utvrđuje se mjesto, vrijeme, način i izvršitelji poslova, a sadrži:</w:t>
      </w:r>
    </w:p>
    <w:p w:rsidR="008A7608" w:rsidRPr="000429EF" w:rsidRDefault="008A7608" w:rsidP="008A7608">
      <w:pPr>
        <w:numPr>
          <w:ilvl w:val="0"/>
          <w:numId w:val="4"/>
        </w:numPr>
        <w:spacing w:after="0" w:line="240" w:lineRule="auto"/>
        <w:jc w:val="both"/>
        <w:outlineLvl w:val="0"/>
        <w:rPr>
          <w:rFonts w:eastAsia="Times New Roman" w:cstheme="minorHAnsi"/>
          <w:bCs/>
          <w:iCs/>
          <w:sz w:val="24"/>
          <w:szCs w:val="24"/>
          <w:lang w:val="x-none" w:eastAsia="x-none"/>
        </w:rPr>
      </w:pPr>
      <w:r w:rsidRPr="000429EF">
        <w:rPr>
          <w:rFonts w:eastAsia="Times New Roman" w:cstheme="minorHAnsi"/>
          <w:bCs/>
          <w:iCs/>
          <w:sz w:val="24"/>
          <w:szCs w:val="24"/>
          <w:lang w:val="x-none" w:eastAsia="x-none"/>
        </w:rPr>
        <w:t>podatke o uvjetima rada,</w:t>
      </w:r>
    </w:p>
    <w:p w:rsidR="008A7608" w:rsidRPr="000429EF" w:rsidRDefault="008A7608" w:rsidP="008A7608">
      <w:pPr>
        <w:numPr>
          <w:ilvl w:val="0"/>
          <w:numId w:val="4"/>
        </w:numPr>
        <w:spacing w:after="0" w:line="240" w:lineRule="auto"/>
        <w:jc w:val="both"/>
        <w:outlineLvl w:val="0"/>
        <w:rPr>
          <w:rFonts w:eastAsia="Times New Roman" w:cstheme="minorHAnsi"/>
          <w:bCs/>
          <w:iCs/>
          <w:sz w:val="24"/>
          <w:szCs w:val="24"/>
          <w:lang w:val="x-none" w:eastAsia="x-none"/>
        </w:rPr>
      </w:pPr>
      <w:r w:rsidRPr="000429EF">
        <w:rPr>
          <w:rFonts w:eastAsia="Times New Roman" w:cstheme="minorHAnsi"/>
          <w:bCs/>
          <w:iCs/>
          <w:sz w:val="24"/>
          <w:szCs w:val="24"/>
          <w:lang w:val="x-none" w:eastAsia="x-none"/>
        </w:rPr>
        <w:t>podatke o izvršiteljima poslova,</w:t>
      </w:r>
    </w:p>
    <w:p w:rsidR="008A7608" w:rsidRPr="000429EF" w:rsidRDefault="008A7608" w:rsidP="008A7608">
      <w:pPr>
        <w:numPr>
          <w:ilvl w:val="0"/>
          <w:numId w:val="4"/>
        </w:numPr>
        <w:spacing w:after="0" w:line="240" w:lineRule="auto"/>
        <w:jc w:val="both"/>
        <w:outlineLvl w:val="0"/>
        <w:rPr>
          <w:rFonts w:eastAsia="Times New Roman" w:cstheme="minorHAnsi"/>
          <w:bCs/>
          <w:iCs/>
          <w:sz w:val="24"/>
          <w:szCs w:val="24"/>
          <w:lang w:val="x-none" w:eastAsia="x-none"/>
        </w:rPr>
      </w:pPr>
      <w:r w:rsidRPr="000429EF">
        <w:rPr>
          <w:rFonts w:eastAsia="Times New Roman" w:cstheme="minorHAnsi"/>
          <w:bCs/>
          <w:iCs/>
          <w:sz w:val="24"/>
          <w:szCs w:val="24"/>
          <w:lang w:val="x-none" w:eastAsia="x-none"/>
        </w:rPr>
        <w:t xml:space="preserve">godišnji kalendar rada, </w:t>
      </w:r>
    </w:p>
    <w:p w:rsidR="008A7608" w:rsidRPr="000429EF" w:rsidRDefault="008A7608" w:rsidP="008A7608">
      <w:pPr>
        <w:numPr>
          <w:ilvl w:val="0"/>
          <w:numId w:val="4"/>
        </w:numPr>
        <w:spacing w:after="0" w:line="240" w:lineRule="auto"/>
        <w:jc w:val="both"/>
        <w:outlineLvl w:val="0"/>
        <w:rPr>
          <w:rFonts w:eastAsia="Times New Roman" w:cstheme="minorHAnsi"/>
          <w:bCs/>
          <w:iCs/>
          <w:sz w:val="24"/>
          <w:szCs w:val="24"/>
          <w:lang w:val="x-none" w:eastAsia="x-none"/>
        </w:rPr>
      </w:pPr>
      <w:r w:rsidRPr="000429EF">
        <w:rPr>
          <w:rFonts w:eastAsia="Times New Roman" w:cstheme="minorHAnsi"/>
          <w:bCs/>
          <w:iCs/>
          <w:sz w:val="24"/>
          <w:szCs w:val="24"/>
          <w:lang w:val="x-none" w:eastAsia="x-none"/>
        </w:rPr>
        <w:t>podatke o dnevnoj i tjednoj organizaciji rada,</w:t>
      </w:r>
    </w:p>
    <w:p w:rsidR="008A7608" w:rsidRPr="000429EF" w:rsidRDefault="008A7608" w:rsidP="008A7608">
      <w:pPr>
        <w:numPr>
          <w:ilvl w:val="0"/>
          <w:numId w:val="4"/>
        </w:numPr>
        <w:spacing w:after="0" w:line="240" w:lineRule="auto"/>
        <w:jc w:val="both"/>
        <w:outlineLvl w:val="0"/>
        <w:rPr>
          <w:rFonts w:eastAsia="Times New Roman" w:cstheme="minorHAnsi"/>
          <w:bCs/>
          <w:iCs/>
          <w:sz w:val="24"/>
          <w:szCs w:val="24"/>
          <w:lang w:val="x-none" w:eastAsia="x-none"/>
        </w:rPr>
      </w:pPr>
      <w:r w:rsidRPr="000429EF">
        <w:rPr>
          <w:rFonts w:eastAsia="Times New Roman" w:cstheme="minorHAnsi"/>
          <w:bCs/>
          <w:iCs/>
          <w:sz w:val="24"/>
          <w:szCs w:val="24"/>
          <w:lang w:val="x-none" w:eastAsia="x-none"/>
        </w:rPr>
        <w:t>tjedni i godišnji broj sati po razredima i oblicima odgojno-obrazovnog rada,</w:t>
      </w:r>
    </w:p>
    <w:p w:rsidR="008A7608" w:rsidRPr="000429EF" w:rsidRDefault="008A7608" w:rsidP="008A7608">
      <w:pPr>
        <w:numPr>
          <w:ilvl w:val="0"/>
          <w:numId w:val="4"/>
        </w:numPr>
        <w:spacing w:after="0" w:line="240" w:lineRule="auto"/>
        <w:jc w:val="both"/>
        <w:outlineLvl w:val="0"/>
        <w:rPr>
          <w:rFonts w:eastAsia="Times New Roman" w:cstheme="minorHAnsi"/>
          <w:bCs/>
          <w:iCs/>
          <w:sz w:val="24"/>
          <w:szCs w:val="24"/>
          <w:lang w:val="x-none" w:eastAsia="x-none"/>
        </w:rPr>
      </w:pPr>
      <w:r w:rsidRPr="000429EF">
        <w:rPr>
          <w:rFonts w:eastAsia="Times New Roman" w:cstheme="minorHAnsi"/>
          <w:bCs/>
          <w:iCs/>
          <w:sz w:val="24"/>
          <w:szCs w:val="24"/>
          <w:lang w:val="x-none" w:eastAsia="x-none"/>
        </w:rPr>
        <w:t>planove rada ravnatelja, nastavnika te stručnih suradnika,</w:t>
      </w:r>
    </w:p>
    <w:p w:rsidR="008A7608" w:rsidRPr="000429EF" w:rsidRDefault="007B08AD" w:rsidP="008A7608">
      <w:pPr>
        <w:numPr>
          <w:ilvl w:val="0"/>
          <w:numId w:val="4"/>
        </w:numPr>
        <w:spacing w:after="0" w:line="240" w:lineRule="auto"/>
        <w:jc w:val="both"/>
        <w:outlineLvl w:val="0"/>
        <w:rPr>
          <w:rFonts w:eastAsia="Times New Roman" w:cstheme="minorHAnsi"/>
          <w:bCs/>
          <w:iCs/>
          <w:sz w:val="24"/>
          <w:szCs w:val="24"/>
          <w:lang w:val="x-none" w:eastAsia="x-none"/>
        </w:rPr>
      </w:pPr>
      <w:r w:rsidRPr="000429EF">
        <w:rPr>
          <w:rFonts w:eastAsia="Times New Roman" w:cstheme="minorHAnsi"/>
          <w:bCs/>
          <w:iCs/>
          <w:sz w:val="24"/>
          <w:szCs w:val="24"/>
          <w:lang w:val="x-none" w:eastAsia="x-none"/>
        </w:rPr>
        <w:t>planove rada Š</w:t>
      </w:r>
      <w:r w:rsidR="008A7608" w:rsidRPr="000429EF">
        <w:rPr>
          <w:rFonts w:eastAsia="Times New Roman" w:cstheme="minorHAnsi"/>
          <w:bCs/>
          <w:iCs/>
          <w:sz w:val="24"/>
          <w:szCs w:val="24"/>
          <w:lang w:val="x-none" w:eastAsia="x-none"/>
        </w:rPr>
        <w:t>kolskog odbora i stručnih tijela,</w:t>
      </w:r>
    </w:p>
    <w:p w:rsidR="008A7608" w:rsidRPr="000429EF" w:rsidRDefault="008A7608" w:rsidP="008A7608">
      <w:pPr>
        <w:numPr>
          <w:ilvl w:val="0"/>
          <w:numId w:val="4"/>
        </w:numPr>
        <w:spacing w:after="0" w:line="240" w:lineRule="auto"/>
        <w:jc w:val="both"/>
        <w:outlineLvl w:val="0"/>
        <w:rPr>
          <w:rFonts w:eastAsia="Times New Roman" w:cstheme="minorHAnsi"/>
          <w:bCs/>
          <w:iCs/>
          <w:sz w:val="24"/>
          <w:szCs w:val="24"/>
          <w:lang w:val="x-none" w:eastAsia="x-none"/>
        </w:rPr>
      </w:pPr>
      <w:r w:rsidRPr="000429EF">
        <w:rPr>
          <w:rFonts w:eastAsia="Times New Roman" w:cstheme="minorHAnsi"/>
          <w:bCs/>
          <w:iCs/>
          <w:sz w:val="24"/>
          <w:szCs w:val="24"/>
          <w:lang w:val="x-none" w:eastAsia="x-none"/>
        </w:rPr>
        <w:t>plan stručnog osposobljavanja i usavršavanja, u skladu s potrebama Škole</w:t>
      </w:r>
    </w:p>
    <w:p w:rsidR="008A7608" w:rsidRPr="000429EF" w:rsidRDefault="008A7608" w:rsidP="008A7608">
      <w:pPr>
        <w:numPr>
          <w:ilvl w:val="0"/>
          <w:numId w:val="4"/>
        </w:numPr>
        <w:spacing w:after="0" w:line="240" w:lineRule="auto"/>
        <w:jc w:val="both"/>
        <w:outlineLvl w:val="0"/>
        <w:rPr>
          <w:rFonts w:eastAsia="Times New Roman" w:cstheme="minorHAnsi"/>
          <w:bCs/>
          <w:iCs/>
          <w:sz w:val="24"/>
          <w:szCs w:val="24"/>
          <w:lang w:val="x-none" w:eastAsia="x-none"/>
        </w:rPr>
      </w:pPr>
      <w:r w:rsidRPr="000429EF">
        <w:rPr>
          <w:rFonts w:eastAsia="Times New Roman" w:cstheme="minorHAnsi"/>
          <w:bCs/>
          <w:iCs/>
          <w:sz w:val="24"/>
          <w:szCs w:val="24"/>
          <w:lang w:val="x-none" w:eastAsia="x-none"/>
        </w:rPr>
        <w:t>podatke o ostalim aktivnostima u funkciji odgojno-obrazovnog rada i poslovanja Škole.</w:t>
      </w:r>
    </w:p>
    <w:p w:rsidR="001C3E3A" w:rsidRPr="000429EF" w:rsidRDefault="001C3E3A" w:rsidP="0047398B">
      <w:pPr>
        <w:spacing w:after="0" w:line="240" w:lineRule="auto"/>
        <w:ind w:left="720"/>
        <w:jc w:val="both"/>
        <w:outlineLvl w:val="0"/>
        <w:rPr>
          <w:rFonts w:eastAsia="Times New Roman" w:cstheme="minorHAnsi"/>
          <w:bCs/>
          <w:iCs/>
          <w:sz w:val="24"/>
          <w:szCs w:val="24"/>
          <w:lang w:val="x-none" w:eastAsia="x-none"/>
        </w:rPr>
      </w:pPr>
    </w:p>
    <w:p w:rsidR="008A7608" w:rsidRPr="000429EF" w:rsidRDefault="008A7608" w:rsidP="008A7608">
      <w:pPr>
        <w:spacing w:after="0" w:line="240" w:lineRule="auto"/>
        <w:ind w:firstLine="708"/>
        <w:jc w:val="center"/>
        <w:rPr>
          <w:rFonts w:eastAsia="Times New Roman" w:cstheme="minorHAnsi"/>
          <w:sz w:val="24"/>
          <w:szCs w:val="24"/>
          <w:lang w:val="pl-PL" w:eastAsia="hr-HR"/>
        </w:rPr>
      </w:pPr>
    </w:p>
    <w:p w:rsidR="008A7608" w:rsidRPr="000429EF" w:rsidRDefault="008A7608" w:rsidP="008A7608">
      <w:pPr>
        <w:spacing w:after="0" w:line="240" w:lineRule="auto"/>
        <w:jc w:val="center"/>
        <w:rPr>
          <w:rFonts w:eastAsia="Times New Roman" w:cstheme="minorHAnsi"/>
          <w:sz w:val="24"/>
          <w:szCs w:val="24"/>
          <w:lang w:val="pl-PL" w:eastAsia="hr-HR"/>
        </w:rPr>
      </w:pPr>
      <w:r w:rsidRPr="000429EF">
        <w:rPr>
          <w:rFonts w:eastAsia="Times New Roman" w:cstheme="minorHAnsi"/>
          <w:sz w:val="24"/>
          <w:szCs w:val="24"/>
          <w:lang w:val="pl-PL" w:eastAsia="hr-HR"/>
        </w:rPr>
        <w:t>Članak 15.</w:t>
      </w:r>
    </w:p>
    <w:p w:rsidR="008A7608" w:rsidRPr="000429EF" w:rsidRDefault="008A7608" w:rsidP="008A7608">
      <w:pPr>
        <w:spacing w:after="0" w:line="240" w:lineRule="auto"/>
        <w:jc w:val="both"/>
        <w:rPr>
          <w:rFonts w:eastAsia="Times New Roman" w:cstheme="minorHAnsi"/>
          <w:sz w:val="24"/>
          <w:szCs w:val="24"/>
          <w:lang w:val="pl-PL" w:eastAsia="hr-HR"/>
        </w:rPr>
      </w:pPr>
      <w:r w:rsidRPr="000429EF">
        <w:rPr>
          <w:rFonts w:eastAsia="Times New Roman" w:cstheme="minorHAnsi"/>
          <w:sz w:val="24"/>
          <w:szCs w:val="24"/>
          <w:lang w:val="pl-PL" w:eastAsia="hr-HR"/>
        </w:rPr>
        <w:t>O prijedlogu školskog kurikuluma te prijedlogu godišnjeg plana i programa rada škole daje mišljenje Vijeće roditelja u roku koji odredi Nastavničko vijeće odnosno ravnatelj Škole. Ako Vijeće roditelja u traženom roku ne dostavi mišljenje, smatra se da na prijedlog školskog kurikuluma i godišnjeg plana i programa rada Škole nema primjedbi.</w:t>
      </w:r>
    </w:p>
    <w:p w:rsidR="001C3E3A" w:rsidRPr="000429EF" w:rsidRDefault="001C3E3A" w:rsidP="008A7608">
      <w:pPr>
        <w:spacing w:after="0" w:line="240" w:lineRule="auto"/>
        <w:jc w:val="both"/>
        <w:rPr>
          <w:rFonts w:eastAsia="Times New Roman" w:cstheme="minorHAnsi"/>
          <w:sz w:val="24"/>
          <w:szCs w:val="24"/>
          <w:lang w:val="pl-PL" w:eastAsia="hr-HR"/>
        </w:rPr>
      </w:pPr>
    </w:p>
    <w:p w:rsidR="00EB483B" w:rsidRPr="000429EF" w:rsidRDefault="00EB483B" w:rsidP="008A7608">
      <w:pPr>
        <w:spacing w:after="0" w:line="240" w:lineRule="auto"/>
        <w:jc w:val="center"/>
        <w:rPr>
          <w:rFonts w:eastAsia="Times New Roman" w:cstheme="minorHAnsi"/>
          <w:sz w:val="24"/>
          <w:szCs w:val="24"/>
        </w:rPr>
      </w:pPr>
    </w:p>
    <w:p w:rsidR="000429EF" w:rsidRDefault="000429EF"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bCs/>
          <w:sz w:val="24"/>
          <w:szCs w:val="24"/>
        </w:rPr>
      </w:pPr>
      <w:r w:rsidRPr="000429EF">
        <w:rPr>
          <w:rFonts w:eastAsia="Times New Roman" w:cstheme="minorHAnsi"/>
          <w:sz w:val="24"/>
          <w:szCs w:val="24"/>
        </w:rPr>
        <w:lastRenderedPageBreak/>
        <w:t>Članak 16.</w:t>
      </w:r>
    </w:p>
    <w:p w:rsidR="008A7608" w:rsidRPr="000429EF" w:rsidRDefault="008A7608" w:rsidP="008A7608">
      <w:pPr>
        <w:spacing w:after="0" w:line="240" w:lineRule="auto"/>
        <w:jc w:val="both"/>
        <w:rPr>
          <w:rFonts w:eastAsia="Times New Roman" w:cstheme="minorHAnsi"/>
          <w:bCs/>
          <w:sz w:val="24"/>
          <w:szCs w:val="24"/>
        </w:rPr>
      </w:pPr>
      <w:r w:rsidRPr="000429EF">
        <w:rPr>
          <w:rFonts w:eastAsia="Times New Roman" w:cstheme="minorHAnsi"/>
          <w:sz w:val="24"/>
          <w:szCs w:val="24"/>
        </w:rPr>
        <w:t>Škola izvodi nastavu u pet radnih dana tjedno (po potrebi 6 dana tjedno) u dvije smjene  u skladu s godišnjim planom i programom rada.</w:t>
      </w:r>
    </w:p>
    <w:p w:rsidR="008A7608" w:rsidRPr="000429EF" w:rsidRDefault="008A7608" w:rsidP="008A7608">
      <w:pPr>
        <w:spacing w:after="0" w:line="240" w:lineRule="auto"/>
        <w:jc w:val="center"/>
        <w:rPr>
          <w:rFonts w:eastAsia="Times New Roman" w:cstheme="minorHAnsi"/>
          <w:sz w:val="24"/>
          <w:szCs w:val="24"/>
        </w:rPr>
      </w:pPr>
    </w:p>
    <w:p w:rsidR="007B08AD" w:rsidRPr="000429EF" w:rsidRDefault="007B08AD"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bCs/>
          <w:sz w:val="24"/>
          <w:szCs w:val="24"/>
        </w:rPr>
      </w:pPr>
      <w:r w:rsidRPr="000429EF">
        <w:rPr>
          <w:rFonts w:eastAsia="Times New Roman" w:cstheme="minorHAnsi"/>
          <w:sz w:val="24"/>
          <w:szCs w:val="24"/>
        </w:rPr>
        <w:t>Članak 17.</w:t>
      </w:r>
    </w:p>
    <w:p w:rsidR="008A7608" w:rsidRPr="000429EF" w:rsidRDefault="008A7608" w:rsidP="008A7608">
      <w:pPr>
        <w:spacing w:after="0" w:line="240" w:lineRule="auto"/>
        <w:jc w:val="both"/>
        <w:rPr>
          <w:rFonts w:eastAsia="Times New Roman" w:cstheme="minorHAnsi"/>
          <w:bCs/>
          <w:sz w:val="24"/>
          <w:szCs w:val="24"/>
        </w:rPr>
      </w:pPr>
      <w:r w:rsidRPr="000429EF">
        <w:rPr>
          <w:rFonts w:eastAsia="Times New Roman" w:cstheme="minorHAnsi"/>
          <w:sz w:val="24"/>
          <w:szCs w:val="24"/>
        </w:rPr>
        <w:t>Nastavu i druge oblike obrazovnog rada Škola izvodi na hrvatskom jeziku i latiničnom pismu.</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Programi se izvode putem predavanja, vježbi, radionica, terenske nastave, seminara, projektne nastave i drugih suvremenih oblika rada prema nastavnom planu i programu, školskom kurikulumu.</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bCs/>
          <w:sz w:val="24"/>
          <w:szCs w:val="24"/>
        </w:rPr>
      </w:pPr>
      <w:r w:rsidRPr="000429EF">
        <w:rPr>
          <w:rFonts w:eastAsia="Times New Roman" w:cstheme="minorHAnsi"/>
          <w:sz w:val="24"/>
          <w:szCs w:val="24"/>
        </w:rPr>
        <w:t>Članak 18.</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Odgojno-obrazovne aktivnosti (izleti, ekskurzije, terenska nastava i sl.) koje su izrijekom u funkciji realizacije nacionalnog kurikuluma i nastavnog plana i programa, u skladu s  godišnjim planom i programom rada, školskim kurikulumom Škola može izvoditi i izvan mjesta u kojem joj je sjedište. </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19.</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Nastava  se u Školi ustrojava  po  razredima,  a  izvodi  u  razrednim  odjelima  i  obrazovnim skupinama.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Razredni odjeli u Školi ustrojavaju se na početku školske godine sukladno zakonu, provedbenim propisima i Državnom pedagoškom standardu srednjoškolskog sustava odgoja i obrazovanja, prema istim ili sličnim programima obrazovanja.</w:t>
      </w:r>
    </w:p>
    <w:p w:rsidR="001C3E3A" w:rsidRPr="000429EF" w:rsidRDefault="001C3E3A"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 xml:space="preserve">Članak 20. </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 učenike kojima je potrebna pomoć u učenju Škola će organizirati dopunsku nastavu, a za učenike koji u nekim od nastavnih predmeta ostvaruju iznad prosječne rezultate ili pokazuju interes za određeni nastavni predmet Škola će organizirati dodatnu nastavu.</w:t>
      </w:r>
    </w:p>
    <w:p w:rsidR="001C3E3A" w:rsidRPr="000429EF" w:rsidRDefault="001C3E3A"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both"/>
        <w:rPr>
          <w:rFonts w:eastAsia="Times New Roman" w:cstheme="minorHAnsi"/>
          <w:sz w:val="24"/>
          <w:szCs w:val="24"/>
          <w:u w:val="single"/>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21.</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 Školi se izvode izvannastavne aktivnosti radi zadovoljavanja različitih potreba i interesa učenika.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Izvannastavne aktivnosti planiraju se školskim kurikulumom, godišnjim planom i programom rada i programom rada neposrednih nositelja odgojno-obrazovne djelatnosti u Školi.</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Izvannastavne aktivnosti nisu obvezne za učenike, ali se učenicima mogu priznati kao ispunjavanje školskih obveza.</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22.</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Učeniku koji je uključen u izvanškolske aktivnosti, rad u izvanškolskim aktivnostima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Nastavničko vijeće može priznati kao ispunjavanje školskih obveza.</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23.</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 svezi s obavljanjem djelatnosti Škola surađuje s drugim školama, ustanovama, udrugama te drugim pravnim i fizičkim osobama.</w:t>
      </w:r>
    </w:p>
    <w:p w:rsidR="001C3E3A" w:rsidRPr="000429EF" w:rsidRDefault="001C3E3A"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lang w:val="x-none" w:eastAsia="x-none"/>
        </w:rPr>
      </w:pPr>
      <w:r w:rsidRPr="000429EF">
        <w:rPr>
          <w:rFonts w:eastAsia="Times New Roman" w:cstheme="minorHAnsi"/>
          <w:sz w:val="24"/>
          <w:szCs w:val="24"/>
          <w:lang w:val="x-none" w:eastAsia="x-none"/>
        </w:rPr>
        <w:lastRenderedPageBreak/>
        <w:t>Članak 24.</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Škola može osnovati zadrugu kao oblik izvannastavne aktivnosti i stavljati u promet proizvode koji su rezultat rada učenika.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Sredstva ostvarena na način utvrđen u prethodnom stavku moraju se posebno evidentirati i mogu se uporabiti isključivo za rad učeničke zadruge i unapređivanje odgojno-obrazovnog rada Škole.</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lang w:val="x-none" w:eastAsia="x-none"/>
        </w:rPr>
      </w:pPr>
      <w:r w:rsidRPr="000429EF">
        <w:rPr>
          <w:rFonts w:eastAsia="Times New Roman" w:cstheme="minorHAnsi"/>
          <w:sz w:val="24"/>
          <w:szCs w:val="24"/>
          <w:lang w:val="x-none" w:eastAsia="x-none"/>
        </w:rPr>
        <w:t>Članak 25.</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U Školi se mogu osnivati učenički klubovi i društva u skladu s posebnim propisima.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Škola može biti vježbaonica za studente koji se pripremaju za odgojno-obrazovni rad s učenicima.</w:t>
      </w:r>
    </w:p>
    <w:p w:rsidR="008A7608" w:rsidRPr="000429EF" w:rsidRDefault="008A7608" w:rsidP="008A7608">
      <w:pPr>
        <w:spacing w:after="0" w:line="240" w:lineRule="auto"/>
        <w:ind w:firstLine="720"/>
        <w:rPr>
          <w:rFonts w:eastAsia="Times New Roman" w:cstheme="minorHAnsi"/>
          <w:sz w:val="24"/>
          <w:szCs w:val="24"/>
          <w:lang w:eastAsia="hr-HR"/>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26.</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Škola ima knjižnicu. </w:t>
      </w:r>
    </w:p>
    <w:p w:rsidR="008A7608" w:rsidRPr="000429EF" w:rsidRDefault="008A7608" w:rsidP="008A7608">
      <w:pPr>
        <w:spacing w:after="0" w:line="240" w:lineRule="auto"/>
        <w:jc w:val="both"/>
        <w:rPr>
          <w:rFonts w:eastAsia="Times New Roman" w:cstheme="minorHAnsi"/>
          <w:i/>
          <w:sz w:val="24"/>
          <w:szCs w:val="24"/>
          <w:lang w:eastAsia="hr-HR"/>
        </w:rPr>
      </w:pPr>
      <w:r w:rsidRPr="000429EF">
        <w:rPr>
          <w:rFonts w:eastAsia="Times New Roman" w:cstheme="minorHAnsi"/>
          <w:sz w:val="24"/>
          <w:szCs w:val="24"/>
          <w:lang w:eastAsia="hr-HR"/>
        </w:rPr>
        <w:t>Djelatnost knjižnice iz stavka 1. ovog članka sastavni je dio obrazovnog procesa u kojem se stručno-knjižnična djelatnost obavlja u manjem opsegu ili uobičajeno i služi za ostvarivanje obrazovnog procesa.</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Rad knjižnice uređuje se Pravilnikom o radu školske knjižnice</w:t>
      </w:r>
    </w:p>
    <w:p w:rsidR="008A7608" w:rsidRPr="000429EF" w:rsidRDefault="008A7608" w:rsidP="008A7608">
      <w:pPr>
        <w:spacing w:after="0" w:line="240" w:lineRule="auto"/>
        <w:jc w:val="both"/>
        <w:rPr>
          <w:rFonts w:eastAsia="Times New Roman" w:cstheme="minorHAnsi"/>
          <w:sz w:val="24"/>
          <w:szCs w:val="24"/>
          <w:lang w:eastAsia="hr-HR"/>
        </w:rPr>
      </w:pPr>
    </w:p>
    <w:p w:rsidR="001C3E3A" w:rsidRPr="000429EF" w:rsidRDefault="001C3E3A" w:rsidP="008A7608">
      <w:pPr>
        <w:spacing w:after="0" w:line="240" w:lineRule="auto"/>
        <w:jc w:val="both"/>
        <w:rPr>
          <w:rFonts w:eastAsia="Times New Roman" w:cstheme="minorHAnsi"/>
          <w:sz w:val="24"/>
          <w:szCs w:val="24"/>
          <w:lang w:eastAsia="hr-HR"/>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27.</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 Školi je osnovan Školski športski klub «Majstor» čija je djelatnost amatersko bavljenje športom.</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Klub nema status pravne osobe.</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Osnivanje i djelovanje Kluba uređeno je pravilima školskog športskog kluba «Majstor».</w:t>
      </w:r>
    </w:p>
    <w:p w:rsidR="001C3E3A" w:rsidRPr="000429EF" w:rsidRDefault="001C3E3A" w:rsidP="008A7608">
      <w:pPr>
        <w:spacing w:after="0" w:line="240" w:lineRule="auto"/>
        <w:jc w:val="both"/>
        <w:rPr>
          <w:rFonts w:eastAsia="Times New Roman" w:cstheme="minorHAnsi"/>
          <w:sz w:val="24"/>
          <w:szCs w:val="24"/>
          <w:lang w:val="x-none" w:eastAsia="x-none"/>
        </w:rPr>
      </w:pP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lang w:eastAsia="hr-HR"/>
        </w:rPr>
      </w:pPr>
      <w:r w:rsidRPr="000429EF">
        <w:rPr>
          <w:rFonts w:eastAsia="Times New Roman" w:cstheme="minorHAnsi"/>
          <w:sz w:val="24"/>
          <w:szCs w:val="24"/>
          <w:lang w:eastAsia="hr-HR"/>
        </w:rPr>
        <w:t>Članak 28.</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 xml:space="preserve">Za pojedine programe obrazovanja mogu se utvrditi povećani troškovi obrazovanja.  </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 xml:space="preserve">Odluku o iznosu participacije roditelja/skrbnika učenika te cijeni obrazovanja za svaku godinu obrazovanja donosi Školski odbor, uz suglasnost Osnivača, a Škola je objavljuje u natječaju za upis polaznika u prvi razred.  </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Škola učenika može potpuno ili djelomično osloboditi obveze plaćanja povećanih troškova obrazovanja. Odluku o oslobađanju od plaćanja donosi Školski odbor na prijedlog ravnatelja te uz suglasnost Osnivača.</w:t>
      </w:r>
    </w:p>
    <w:p w:rsidR="008A7608" w:rsidRPr="000429EF" w:rsidRDefault="008A7608" w:rsidP="008A7608">
      <w:pPr>
        <w:spacing w:after="0" w:line="240" w:lineRule="auto"/>
        <w:jc w:val="both"/>
        <w:rPr>
          <w:rFonts w:eastAsia="Times New Roman" w:cstheme="minorHAnsi"/>
          <w:sz w:val="24"/>
          <w:szCs w:val="24"/>
          <w:lang w:eastAsia="hr-HR"/>
        </w:rPr>
      </w:pPr>
    </w:p>
    <w:p w:rsidR="008A7608" w:rsidRPr="001661D4" w:rsidRDefault="008A7608" w:rsidP="008A7608">
      <w:pPr>
        <w:spacing w:after="0" w:line="240" w:lineRule="auto"/>
        <w:jc w:val="both"/>
        <w:rPr>
          <w:rFonts w:eastAsia="Times New Roman" w:cstheme="minorHAnsi"/>
          <w:b/>
          <w:sz w:val="24"/>
          <w:szCs w:val="24"/>
        </w:rPr>
      </w:pPr>
      <w:r w:rsidRPr="000429EF">
        <w:rPr>
          <w:rFonts w:eastAsia="Times New Roman" w:cstheme="minorHAnsi"/>
          <w:sz w:val="24"/>
          <w:szCs w:val="24"/>
        </w:rPr>
        <w:t xml:space="preserve"> </w:t>
      </w:r>
      <w:r w:rsidRPr="001661D4">
        <w:rPr>
          <w:rFonts w:eastAsia="Times New Roman" w:cstheme="minorHAnsi"/>
          <w:b/>
          <w:sz w:val="24"/>
          <w:szCs w:val="24"/>
        </w:rPr>
        <w:t>UNUTARNJE USTROJSTVO ŠKOLE</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bCs/>
          <w:sz w:val="24"/>
          <w:szCs w:val="24"/>
        </w:rPr>
      </w:pPr>
      <w:r w:rsidRPr="000429EF">
        <w:rPr>
          <w:rFonts w:eastAsia="Times New Roman" w:cstheme="minorHAnsi"/>
          <w:bCs/>
          <w:sz w:val="24"/>
          <w:szCs w:val="24"/>
        </w:rPr>
        <w:t>Članak 29.</w:t>
      </w:r>
    </w:p>
    <w:p w:rsidR="008A7608" w:rsidRPr="000429EF" w:rsidRDefault="008A7608" w:rsidP="008A7608">
      <w:pPr>
        <w:spacing w:after="0" w:line="240" w:lineRule="auto"/>
        <w:jc w:val="both"/>
        <w:rPr>
          <w:rFonts w:eastAsia="Times New Roman" w:cstheme="minorHAnsi"/>
          <w:bCs/>
          <w:sz w:val="24"/>
          <w:szCs w:val="24"/>
        </w:rPr>
      </w:pPr>
      <w:r w:rsidRPr="000429EF">
        <w:rPr>
          <w:rFonts w:eastAsia="Times New Roman" w:cstheme="minorHAnsi"/>
          <w:bCs/>
          <w:sz w:val="24"/>
          <w:szCs w:val="24"/>
        </w:rPr>
        <w:t>Škola obrazuje učenike u četverogodišnjim, trogodišnjim i posebnim strukovnim programima.</w:t>
      </w:r>
    </w:p>
    <w:p w:rsidR="001C3E3A" w:rsidRPr="000429EF" w:rsidRDefault="001C3E3A" w:rsidP="008A7608">
      <w:pPr>
        <w:spacing w:after="0" w:line="240" w:lineRule="auto"/>
        <w:jc w:val="both"/>
        <w:rPr>
          <w:rFonts w:eastAsia="Times New Roman" w:cstheme="minorHAnsi"/>
          <w:bCs/>
          <w:sz w:val="24"/>
          <w:szCs w:val="24"/>
        </w:rPr>
      </w:pP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30.</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Unutarnjim   ustrojstvom   povezuju  se  oblici  rada prema vrsti i srodnosti odgojno-obrazovnih  sadržaja i poslova.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lastRenderedPageBreak/>
        <w:t>Unutarnjim ustrojstvom osigurava se pravodobno i kvalitetno ostvarivanje nastave i drugih oblika  odgojno-obrazovnog rada,   administrativno-stručnih,   računovodstveno-financijskih i pomoćno-tehničkih poslova.</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 xml:space="preserve">U Školi se obavljaju: </w:t>
      </w:r>
    </w:p>
    <w:p w:rsidR="008A7608" w:rsidRPr="000429EF" w:rsidRDefault="008A7608" w:rsidP="008A7608">
      <w:pPr>
        <w:numPr>
          <w:ilvl w:val="0"/>
          <w:numId w:val="5"/>
        </w:num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organizacijsko- razvojni poslovi;</w:t>
      </w:r>
    </w:p>
    <w:p w:rsidR="008A7608" w:rsidRPr="000429EF" w:rsidRDefault="008A7608" w:rsidP="008A7608">
      <w:pPr>
        <w:numPr>
          <w:ilvl w:val="0"/>
          <w:numId w:val="5"/>
        </w:num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administrativno-tehnički poslovi.</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Organizacijsko-razvojnim poslovima smatraju se poslovi u svezi s izvođenjem nastavnog plana i programa, potrebama i interesima učenika te promicanje stručno-pedagoškoga rada Škole.</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Administrativno-tehničkim poslovima smatraju se opći, pravni i kadrovski poslovi, računovodstveni i knjigovodstveni poslovi, poslovi vođenja i čuvanja pedagoške dokumentacije i evidencije, ostvarivanja prava učenika, roditelja i radnika, poslovi tehničkog održavanja i rukovanja opremom i uređajima, poslovi održavanja čistoće objekata i okoliša te drugi poslovi u skladu sa zakonom, provedbenim propisima i godišnjim planom i programom rada Škole.</w:t>
      </w:r>
    </w:p>
    <w:p w:rsidR="008A7608" w:rsidRPr="000429EF" w:rsidRDefault="008A7608" w:rsidP="008A7608">
      <w:pPr>
        <w:spacing w:after="0" w:line="240" w:lineRule="auto"/>
        <w:jc w:val="center"/>
        <w:rPr>
          <w:rFonts w:eastAsia="Times New Roman" w:cstheme="minorHAnsi"/>
          <w:sz w:val="24"/>
          <w:szCs w:val="24"/>
          <w:lang w:eastAsia="hr-HR"/>
        </w:rPr>
      </w:pPr>
      <w:r w:rsidRPr="000429EF">
        <w:rPr>
          <w:rFonts w:eastAsia="Times New Roman" w:cstheme="minorHAnsi"/>
          <w:sz w:val="24"/>
          <w:szCs w:val="24"/>
          <w:lang w:eastAsia="hr-HR"/>
        </w:rPr>
        <w:t>Članak 31.</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Unutarnji rad i život Škole uređuje se Etičkim kodeksom neposrednih nositelja odgojno-obrazovne djelatnosti  i Kućnim redom Škole.</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Etički kodeks donosi Školski odbor nakon provedene rasprave na Nastavničkom vijeću, Vijeću roditelja i Vijeću učenika.</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Kućni red škole donosi Školski odbor nakon provedene rasprave na Nastavničkom vijeću, Vijeću roditelja i Vijeću učenika.</w:t>
      </w:r>
    </w:p>
    <w:p w:rsidR="008A7608" w:rsidRPr="000429EF" w:rsidRDefault="008A7608" w:rsidP="008A7608">
      <w:pPr>
        <w:spacing w:after="0" w:line="240" w:lineRule="auto"/>
        <w:jc w:val="both"/>
        <w:outlineLvl w:val="0"/>
        <w:rPr>
          <w:rFonts w:eastAsia="Times New Roman" w:cstheme="minorHAnsi"/>
          <w:sz w:val="24"/>
          <w:szCs w:val="24"/>
          <w:lang w:eastAsia="hr-HR"/>
        </w:rPr>
      </w:pPr>
    </w:p>
    <w:p w:rsidR="008A7608" w:rsidRPr="000429EF" w:rsidRDefault="008A7608" w:rsidP="008A7608">
      <w:pPr>
        <w:spacing w:after="0" w:line="240" w:lineRule="auto"/>
        <w:jc w:val="both"/>
        <w:outlineLvl w:val="0"/>
        <w:rPr>
          <w:rFonts w:eastAsia="Times New Roman" w:cstheme="minorHAnsi"/>
          <w:b/>
          <w:sz w:val="24"/>
          <w:szCs w:val="24"/>
          <w:lang w:val="x-none" w:eastAsia="x-none"/>
        </w:rPr>
      </w:pPr>
      <w:r w:rsidRPr="000429EF">
        <w:rPr>
          <w:rFonts w:eastAsia="Times New Roman" w:cstheme="minorHAnsi"/>
          <w:sz w:val="24"/>
          <w:szCs w:val="24"/>
          <w:lang w:val="x-none" w:eastAsia="x-none"/>
        </w:rPr>
        <w:t xml:space="preserve"> </w:t>
      </w:r>
      <w:r w:rsidRPr="000429EF">
        <w:rPr>
          <w:rFonts w:eastAsia="Times New Roman" w:cstheme="minorHAnsi"/>
          <w:b/>
          <w:sz w:val="24"/>
          <w:szCs w:val="24"/>
          <w:lang w:val="x-none" w:eastAsia="x-none"/>
        </w:rPr>
        <w:t>UPRAVLJANJE ŠKOLOM</w:t>
      </w:r>
    </w:p>
    <w:p w:rsidR="008A7608" w:rsidRPr="000429EF" w:rsidRDefault="008A7608" w:rsidP="008A7608">
      <w:pPr>
        <w:spacing w:after="0" w:line="240" w:lineRule="auto"/>
        <w:jc w:val="both"/>
        <w:outlineLvl w:val="0"/>
        <w:rPr>
          <w:rFonts w:eastAsia="Times New Roman" w:cstheme="minorHAnsi"/>
          <w:sz w:val="24"/>
          <w:szCs w:val="24"/>
          <w:lang w:val="x-none" w:eastAsia="x-none"/>
        </w:rPr>
      </w:pPr>
    </w:p>
    <w:p w:rsidR="008A7608" w:rsidRPr="001661D4" w:rsidRDefault="008A7608" w:rsidP="008A7608">
      <w:pPr>
        <w:spacing w:after="0" w:line="240" w:lineRule="auto"/>
        <w:jc w:val="both"/>
        <w:rPr>
          <w:rFonts w:eastAsia="Times New Roman" w:cstheme="minorHAnsi"/>
          <w:b/>
          <w:i/>
          <w:iCs/>
          <w:sz w:val="24"/>
          <w:szCs w:val="24"/>
          <w:lang w:val="x-none" w:eastAsia="x-none"/>
        </w:rPr>
      </w:pPr>
      <w:r w:rsidRPr="000429EF">
        <w:rPr>
          <w:rFonts w:eastAsia="Times New Roman" w:cstheme="minorHAnsi"/>
          <w:sz w:val="24"/>
          <w:szCs w:val="24"/>
          <w:lang w:val="x-none" w:eastAsia="x-none"/>
        </w:rPr>
        <w:t>1</w:t>
      </w:r>
      <w:r w:rsidRPr="000429EF">
        <w:rPr>
          <w:rFonts w:eastAsia="Times New Roman" w:cstheme="minorHAnsi"/>
          <w:i/>
          <w:iCs/>
          <w:sz w:val="24"/>
          <w:szCs w:val="24"/>
          <w:lang w:val="x-none" w:eastAsia="x-none"/>
        </w:rPr>
        <w:t xml:space="preserve">. </w:t>
      </w:r>
      <w:r w:rsidRPr="001661D4">
        <w:rPr>
          <w:rFonts w:eastAsia="Times New Roman" w:cstheme="minorHAnsi"/>
          <w:b/>
          <w:i/>
          <w:iCs/>
          <w:sz w:val="24"/>
          <w:szCs w:val="24"/>
          <w:lang w:val="x-none" w:eastAsia="x-none"/>
        </w:rPr>
        <w:t>Školski odbor</w:t>
      </w:r>
    </w:p>
    <w:p w:rsidR="008A7608" w:rsidRPr="000429EF" w:rsidRDefault="008A7608" w:rsidP="008A7608">
      <w:pPr>
        <w:spacing w:after="0" w:line="240" w:lineRule="auto"/>
        <w:jc w:val="center"/>
        <w:outlineLvl w:val="0"/>
        <w:rPr>
          <w:rFonts w:eastAsia="Times New Roman" w:cstheme="minorHAnsi"/>
          <w:sz w:val="24"/>
          <w:szCs w:val="24"/>
          <w:lang w:val="x-none" w:eastAsia="x-none"/>
        </w:rPr>
      </w:pPr>
      <w:r w:rsidRPr="000429EF">
        <w:rPr>
          <w:rFonts w:eastAsia="Times New Roman" w:cstheme="minorHAnsi"/>
          <w:sz w:val="24"/>
          <w:szCs w:val="24"/>
          <w:lang w:val="x-none" w:eastAsia="x-none"/>
        </w:rPr>
        <w:t>Članak 32.</w:t>
      </w:r>
    </w:p>
    <w:p w:rsidR="008A7608" w:rsidRPr="000429EF" w:rsidRDefault="008A7608" w:rsidP="008A7608">
      <w:pPr>
        <w:spacing w:after="0" w:line="240" w:lineRule="auto"/>
        <w:jc w:val="both"/>
        <w:outlineLvl w:val="0"/>
        <w:rPr>
          <w:rFonts w:eastAsia="Times New Roman" w:cstheme="minorHAnsi"/>
          <w:sz w:val="24"/>
          <w:szCs w:val="24"/>
          <w:lang w:val="x-none" w:eastAsia="x-none"/>
        </w:rPr>
      </w:pPr>
      <w:r w:rsidRPr="000429EF">
        <w:rPr>
          <w:rFonts w:eastAsia="Times New Roman" w:cstheme="minorHAnsi"/>
          <w:sz w:val="24"/>
          <w:szCs w:val="24"/>
          <w:lang w:val="x-none" w:eastAsia="x-none"/>
        </w:rPr>
        <w:t xml:space="preserve">Školom upravlja </w:t>
      </w:r>
      <w:r w:rsidR="007B08AD" w:rsidRPr="000429EF">
        <w:rPr>
          <w:rFonts w:eastAsia="Times New Roman" w:cstheme="minorHAnsi"/>
          <w:sz w:val="24"/>
          <w:szCs w:val="24"/>
          <w:lang w:eastAsia="x-none"/>
        </w:rPr>
        <w:t>Š</w:t>
      </w:r>
      <w:r w:rsidRPr="000429EF">
        <w:rPr>
          <w:rFonts w:eastAsia="Times New Roman" w:cstheme="minorHAnsi"/>
          <w:sz w:val="24"/>
          <w:szCs w:val="24"/>
          <w:lang w:val="x-none" w:eastAsia="x-none"/>
        </w:rPr>
        <w:t xml:space="preserve">kolski odbor.                                </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 xml:space="preserve">Školski odbor ima sedam članova, od kojih jednog člana bira i razrješuje </w:t>
      </w:r>
      <w:r w:rsidR="007B08AD" w:rsidRPr="000429EF">
        <w:rPr>
          <w:rFonts w:eastAsia="Times New Roman" w:cstheme="minorHAnsi"/>
          <w:sz w:val="24"/>
          <w:szCs w:val="24"/>
          <w:lang w:val="en-GB" w:eastAsia="hr-HR"/>
        </w:rPr>
        <w:t>R</w:t>
      </w:r>
      <w:r w:rsidRPr="000429EF">
        <w:rPr>
          <w:rFonts w:eastAsia="Times New Roman" w:cstheme="minorHAnsi"/>
          <w:sz w:val="24"/>
          <w:szCs w:val="24"/>
          <w:lang w:val="en-GB" w:eastAsia="hr-HR"/>
        </w:rPr>
        <w:t xml:space="preserve">adničko vijeće, a ako </w:t>
      </w:r>
      <w:r w:rsidR="007B08AD" w:rsidRPr="000429EF">
        <w:rPr>
          <w:rFonts w:eastAsia="Times New Roman" w:cstheme="minorHAnsi"/>
          <w:sz w:val="24"/>
          <w:szCs w:val="24"/>
          <w:lang w:val="en-GB" w:eastAsia="hr-HR"/>
        </w:rPr>
        <w:t>R</w:t>
      </w:r>
      <w:r w:rsidRPr="000429EF">
        <w:rPr>
          <w:rFonts w:eastAsia="Times New Roman" w:cstheme="minorHAnsi"/>
          <w:sz w:val="24"/>
          <w:szCs w:val="24"/>
          <w:lang w:val="en-GB" w:eastAsia="hr-HR"/>
        </w:rPr>
        <w:t xml:space="preserve">adničko vijeće nije utemeljeno, imenuju ga i opozivaju radnici neposrednim i tajnim glasovanjem, na način propisan Zakonom o radu i provedbenim propisima kojima je uređen izbor </w:t>
      </w:r>
      <w:r w:rsidR="007B08AD" w:rsidRPr="000429EF">
        <w:rPr>
          <w:rFonts w:eastAsia="Times New Roman" w:cstheme="minorHAnsi"/>
          <w:sz w:val="24"/>
          <w:szCs w:val="24"/>
          <w:lang w:val="en-GB" w:eastAsia="hr-HR"/>
        </w:rPr>
        <w:t>R</w:t>
      </w:r>
      <w:r w:rsidRPr="000429EF">
        <w:rPr>
          <w:rFonts w:eastAsia="Times New Roman" w:cstheme="minorHAnsi"/>
          <w:sz w:val="24"/>
          <w:szCs w:val="24"/>
          <w:lang w:val="en-GB" w:eastAsia="hr-HR"/>
        </w:rPr>
        <w:t>adničkog vijeća koje ima samo jednog člana, a ostalih šest članova imenuje i razrješava:</w:t>
      </w:r>
    </w:p>
    <w:p w:rsidR="008A7608" w:rsidRPr="000429EF" w:rsidRDefault="007B08AD" w:rsidP="008A7608">
      <w:pPr>
        <w:numPr>
          <w:ilvl w:val="0"/>
          <w:numId w:val="6"/>
        </w:num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N</w:t>
      </w:r>
      <w:r w:rsidR="008A7608" w:rsidRPr="000429EF">
        <w:rPr>
          <w:rFonts w:eastAsia="Times New Roman" w:cstheme="minorHAnsi"/>
          <w:sz w:val="24"/>
          <w:szCs w:val="24"/>
          <w:lang w:val="en-GB" w:eastAsia="hr-HR"/>
        </w:rPr>
        <w:t xml:space="preserve">astavničko vijeće dva člana iz reda </w:t>
      </w:r>
      <w:r w:rsidRPr="000429EF">
        <w:rPr>
          <w:rFonts w:eastAsia="Times New Roman" w:cstheme="minorHAnsi"/>
          <w:sz w:val="24"/>
          <w:szCs w:val="24"/>
          <w:lang w:val="en-GB" w:eastAsia="hr-HR"/>
        </w:rPr>
        <w:t>nastavnika</w:t>
      </w:r>
      <w:r w:rsidR="008A7608" w:rsidRPr="000429EF">
        <w:rPr>
          <w:rFonts w:eastAsia="Times New Roman" w:cstheme="minorHAnsi"/>
          <w:sz w:val="24"/>
          <w:szCs w:val="24"/>
          <w:lang w:val="en-GB" w:eastAsia="hr-HR"/>
        </w:rPr>
        <w:t xml:space="preserve"> i stručnih suradnika,</w:t>
      </w:r>
    </w:p>
    <w:p w:rsidR="008A7608" w:rsidRPr="000429EF" w:rsidRDefault="007B08AD" w:rsidP="008A7608">
      <w:pPr>
        <w:numPr>
          <w:ilvl w:val="0"/>
          <w:numId w:val="6"/>
        </w:num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Vi</w:t>
      </w:r>
      <w:r w:rsidR="008A7608" w:rsidRPr="000429EF">
        <w:rPr>
          <w:rFonts w:eastAsia="Times New Roman" w:cstheme="minorHAnsi"/>
          <w:sz w:val="24"/>
          <w:szCs w:val="24"/>
          <w:lang w:val="en-GB" w:eastAsia="hr-HR"/>
        </w:rPr>
        <w:t>jeće roditelja jednog člana iz reda roditelja koji nije radnik škole,</w:t>
      </w:r>
    </w:p>
    <w:p w:rsidR="008A7608" w:rsidRPr="000429EF" w:rsidRDefault="007B08AD" w:rsidP="008A7608">
      <w:pPr>
        <w:numPr>
          <w:ilvl w:val="0"/>
          <w:numId w:val="6"/>
        </w:num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O</w:t>
      </w:r>
      <w:r w:rsidR="008A7608" w:rsidRPr="000429EF">
        <w:rPr>
          <w:rFonts w:eastAsia="Times New Roman" w:cstheme="minorHAnsi"/>
          <w:sz w:val="24"/>
          <w:szCs w:val="24"/>
          <w:lang w:val="en-GB" w:eastAsia="hr-HR"/>
        </w:rPr>
        <w:t>snivač tri člana.</w:t>
      </w:r>
    </w:p>
    <w:p w:rsidR="008A7608" w:rsidRPr="000429EF" w:rsidRDefault="008A7608" w:rsidP="008A7608">
      <w:pPr>
        <w:spacing w:after="0" w:line="240" w:lineRule="auto"/>
        <w:jc w:val="both"/>
        <w:rPr>
          <w:rFonts w:eastAsia="Times New Roman" w:cstheme="minorHAnsi"/>
          <w:i/>
          <w:sz w:val="24"/>
          <w:szCs w:val="24"/>
          <w:lang w:val="x-none" w:eastAsia="x-none"/>
        </w:rPr>
      </w:pPr>
      <w:r w:rsidRPr="000429EF">
        <w:rPr>
          <w:rFonts w:eastAsia="Times New Roman" w:cstheme="minorHAnsi"/>
          <w:sz w:val="24"/>
          <w:szCs w:val="24"/>
          <w:lang w:val="x-none" w:eastAsia="x-none"/>
        </w:rPr>
        <w:t xml:space="preserve">  </w:t>
      </w:r>
    </w:p>
    <w:p w:rsidR="008A7608" w:rsidRPr="000429EF" w:rsidRDefault="008A7608" w:rsidP="008A7608">
      <w:pPr>
        <w:spacing w:after="0" w:line="240" w:lineRule="auto"/>
        <w:jc w:val="center"/>
        <w:rPr>
          <w:rFonts w:eastAsia="Times New Roman" w:cstheme="minorHAnsi"/>
          <w:sz w:val="24"/>
          <w:szCs w:val="24"/>
          <w:lang w:val="x-none" w:eastAsia="x-none"/>
        </w:rPr>
      </w:pPr>
      <w:r w:rsidRPr="000429EF">
        <w:rPr>
          <w:rFonts w:eastAsia="Times New Roman" w:cstheme="minorHAnsi"/>
          <w:sz w:val="24"/>
          <w:szCs w:val="24"/>
          <w:lang w:val="x-none" w:eastAsia="x-none"/>
        </w:rPr>
        <w:t>Članak 33.</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Članovi </w:t>
      </w:r>
      <w:r w:rsidR="007B08AD" w:rsidRPr="000429EF">
        <w:rPr>
          <w:rFonts w:eastAsia="Times New Roman" w:cstheme="minorHAnsi"/>
          <w:sz w:val="24"/>
          <w:szCs w:val="24"/>
          <w:lang w:eastAsia="x-none"/>
        </w:rPr>
        <w:t>Š</w:t>
      </w:r>
      <w:r w:rsidRPr="000429EF">
        <w:rPr>
          <w:rFonts w:eastAsia="Times New Roman" w:cstheme="minorHAnsi"/>
          <w:sz w:val="24"/>
          <w:szCs w:val="24"/>
          <w:lang w:val="x-none" w:eastAsia="x-none"/>
        </w:rPr>
        <w:t xml:space="preserve">kolskog odbora imenuju se na vrijeme od četiri godine i mogu biti ponovno imenovani, a mandat članova teče od dana konstituiranja </w:t>
      </w:r>
      <w:r w:rsidR="007B08AD"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Iznimno, članu </w:t>
      </w:r>
      <w:r w:rsidR="007B08AD"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imenovanom iz reda roditelja mandat prestaje najkasnije u roku od 60 dana od dana kada je prestalo školovanje učenika u Školi.</w:t>
      </w:r>
    </w:p>
    <w:p w:rsidR="008A7608" w:rsidRPr="000429EF" w:rsidRDefault="008A7608" w:rsidP="008A7608">
      <w:pPr>
        <w:spacing w:after="0" w:line="240" w:lineRule="auto"/>
        <w:jc w:val="both"/>
        <w:rPr>
          <w:rFonts w:eastAsia="Times New Roman" w:cstheme="minorHAnsi"/>
          <w:sz w:val="24"/>
          <w:szCs w:val="24"/>
          <w:lang w:val="x-none" w:eastAsia="x-none"/>
        </w:rPr>
      </w:pP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   </w:t>
      </w:r>
    </w:p>
    <w:p w:rsidR="008A7608" w:rsidRPr="000429EF" w:rsidRDefault="008A7608" w:rsidP="008A7608">
      <w:pPr>
        <w:spacing w:after="0" w:line="240" w:lineRule="auto"/>
        <w:ind w:left="2880" w:firstLine="720"/>
        <w:outlineLvl w:val="0"/>
        <w:rPr>
          <w:rFonts w:eastAsia="Times New Roman" w:cstheme="minorHAnsi"/>
          <w:sz w:val="24"/>
          <w:szCs w:val="24"/>
          <w:lang w:val="x-none" w:eastAsia="x-none"/>
        </w:rPr>
      </w:pPr>
      <w:r w:rsidRPr="000429EF">
        <w:rPr>
          <w:rFonts w:eastAsia="Times New Roman" w:cstheme="minorHAnsi"/>
          <w:sz w:val="24"/>
          <w:szCs w:val="24"/>
          <w:lang w:eastAsia="x-none"/>
        </w:rPr>
        <w:t xml:space="preserve">      </w:t>
      </w:r>
      <w:r w:rsidRPr="000429EF">
        <w:rPr>
          <w:rFonts w:eastAsia="Times New Roman" w:cstheme="minorHAnsi"/>
          <w:sz w:val="24"/>
          <w:szCs w:val="24"/>
          <w:lang w:val="x-none" w:eastAsia="x-none"/>
        </w:rPr>
        <w:t>Članak 34.</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Kandidate za članove </w:t>
      </w:r>
      <w:r w:rsidR="003155A7" w:rsidRPr="000429EF">
        <w:rPr>
          <w:rFonts w:eastAsia="Times New Roman" w:cstheme="minorHAnsi"/>
          <w:sz w:val="24"/>
          <w:szCs w:val="24"/>
          <w:lang w:eastAsia="x-none"/>
        </w:rPr>
        <w:t>Š</w:t>
      </w:r>
      <w:r w:rsidRPr="000429EF">
        <w:rPr>
          <w:rFonts w:eastAsia="Times New Roman" w:cstheme="minorHAnsi"/>
          <w:sz w:val="24"/>
          <w:szCs w:val="24"/>
          <w:lang w:val="x-none" w:eastAsia="x-none"/>
        </w:rPr>
        <w:t xml:space="preserve">kolskog odbora iz reda </w:t>
      </w:r>
      <w:r w:rsidR="003155A7" w:rsidRPr="000429EF">
        <w:rPr>
          <w:rFonts w:eastAsia="Times New Roman" w:cstheme="minorHAnsi"/>
          <w:sz w:val="24"/>
          <w:szCs w:val="24"/>
          <w:lang w:eastAsia="x-none"/>
        </w:rPr>
        <w:t>nastavnika</w:t>
      </w:r>
      <w:r w:rsidRPr="000429EF">
        <w:rPr>
          <w:rFonts w:eastAsia="Times New Roman" w:cstheme="minorHAnsi"/>
          <w:sz w:val="24"/>
          <w:szCs w:val="24"/>
          <w:lang w:val="x-none" w:eastAsia="x-none"/>
        </w:rPr>
        <w:t xml:space="preserve"> i stručnih suradnika može predložiti svaki član </w:t>
      </w:r>
      <w:r w:rsidR="003155A7" w:rsidRPr="000429EF">
        <w:rPr>
          <w:rFonts w:eastAsia="Times New Roman" w:cstheme="minorHAnsi"/>
          <w:sz w:val="24"/>
          <w:szCs w:val="24"/>
          <w:lang w:eastAsia="x-none"/>
        </w:rPr>
        <w:t>Nastavničkog</w:t>
      </w:r>
      <w:r w:rsidRPr="000429EF">
        <w:rPr>
          <w:rFonts w:eastAsia="Times New Roman" w:cstheme="minorHAnsi"/>
          <w:sz w:val="24"/>
          <w:szCs w:val="24"/>
          <w:lang w:val="x-none" w:eastAsia="x-none"/>
        </w:rPr>
        <w:t xml:space="preserve"> vijeća nazočan na sjednici </w:t>
      </w:r>
      <w:r w:rsidR="003155A7" w:rsidRPr="000429EF">
        <w:rPr>
          <w:rFonts w:eastAsia="Times New Roman" w:cstheme="minorHAnsi"/>
          <w:sz w:val="24"/>
          <w:szCs w:val="24"/>
          <w:lang w:eastAsia="x-none"/>
        </w:rPr>
        <w:t>Nastavničkog</w:t>
      </w:r>
      <w:r w:rsidRPr="000429EF">
        <w:rPr>
          <w:rFonts w:eastAsia="Times New Roman" w:cstheme="minorHAnsi"/>
          <w:sz w:val="24"/>
          <w:szCs w:val="24"/>
          <w:lang w:val="x-none" w:eastAsia="x-none"/>
        </w:rPr>
        <w:t xml:space="preserve"> vijeća.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Kandidata za člana </w:t>
      </w:r>
      <w:r w:rsidR="003155A7" w:rsidRPr="000429EF">
        <w:rPr>
          <w:rFonts w:eastAsia="Times New Roman" w:cstheme="minorHAnsi"/>
          <w:sz w:val="24"/>
          <w:szCs w:val="24"/>
          <w:lang w:eastAsia="x-none"/>
        </w:rPr>
        <w:t>Š</w:t>
      </w:r>
      <w:r w:rsidRPr="000429EF">
        <w:rPr>
          <w:rFonts w:eastAsia="Times New Roman" w:cstheme="minorHAnsi"/>
          <w:sz w:val="24"/>
          <w:szCs w:val="24"/>
          <w:lang w:val="x-none" w:eastAsia="x-none"/>
        </w:rPr>
        <w:t xml:space="preserve">kolskog odbora iz reda roditelja može predložiti svaki član </w:t>
      </w:r>
      <w:r w:rsidR="003155A7" w:rsidRPr="000429EF">
        <w:rPr>
          <w:rFonts w:eastAsia="Times New Roman" w:cstheme="minorHAnsi"/>
          <w:sz w:val="24"/>
          <w:szCs w:val="24"/>
          <w:lang w:eastAsia="x-none"/>
        </w:rPr>
        <w:t>Vi</w:t>
      </w:r>
      <w:r w:rsidRPr="000429EF">
        <w:rPr>
          <w:rFonts w:eastAsia="Times New Roman" w:cstheme="minorHAnsi"/>
          <w:sz w:val="24"/>
          <w:szCs w:val="24"/>
          <w:lang w:val="x-none" w:eastAsia="x-none"/>
        </w:rPr>
        <w:t xml:space="preserve">jeća roditelja nazočan na sjednici </w:t>
      </w:r>
      <w:r w:rsidR="003155A7" w:rsidRPr="000429EF">
        <w:rPr>
          <w:rFonts w:eastAsia="Times New Roman" w:cstheme="minorHAnsi"/>
          <w:sz w:val="24"/>
          <w:szCs w:val="24"/>
          <w:lang w:eastAsia="x-none"/>
        </w:rPr>
        <w:t>V</w:t>
      </w:r>
      <w:r w:rsidRPr="000429EF">
        <w:rPr>
          <w:rFonts w:eastAsia="Times New Roman" w:cstheme="minorHAnsi"/>
          <w:sz w:val="24"/>
          <w:szCs w:val="24"/>
          <w:lang w:val="x-none" w:eastAsia="x-none"/>
        </w:rPr>
        <w:t>ijeća roditelja.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lastRenderedPageBreak/>
        <w:t>Kandidati iz stavaka 1.i 2. ovoga članka moraju se izjasniti o prihvaćanju kandidature za člana Školskog odbora.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Svaki član </w:t>
      </w:r>
      <w:r w:rsidR="003155A7" w:rsidRPr="000429EF">
        <w:rPr>
          <w:rFonts w:eastAsia="Times New Roman" w:cstheme="minorHAnsi"/>
          <w:sz w:val="24"/>
          <w:szCs w:val="24"/>
          <w:lang w:eastAsia="x-none"/>
        </w:rPr>
        <w:t>Nastavničkog</w:t>
      </w:r>
      <w:r w:rsidRPr="000429EF">
        <w:rPr>
          <w:rFonts w:eastAsia="Times New Roman" w:cstheme="minorHAnsi"/>
          <w:sz w:val="24"/>
          <w:szCs w:val="24"/>
          <w:lang w:val="x-none" w:eastAsia="x-none"/>
        </w:rPr>
        <w:t xml:space="preserve"> vijeća, odnosno član </w:t>
      </w:r>
      <w:r w:rsidR="003155A7" w:rsidRPr="000429EF">
        <w:rPr>
          <w:rFonts w:eastAsia="Times New Roman" w:cstheme="minorHAnsi"/>
          <w:sz w:val="24"/>
          <w:szCs w:val="24"/>
          <w:lang w:eastAsia="x-none"/>
        </w:rPr>
        <w:t>V</w:t>
      </w:r>
      <w:r w:rsidRPr="000429EF">
        <w:rPr>
          <w:rFonts w:eastAsia="Times New Roman" w:cstheme="minorHAnsi"/>
          <w:sz w:val="24"/>
          <w:szCs w:val="24"/>
          <w:lang w:val="x-none" w:eastAsia="x-none"/>
        </w:rPr>
        <w:t>ijeća roditelja može se osobn</w:t>
      </w:r>
      <w:r w:rsidR="003155A7" w:rsidRPr="000429EF">
        <w:rPr>
          <w:rFonts w:eastAsia="Times New Roman" w:cstheme="minorHAnsi"/>
          <w:sz w:val="24"/>
          <w:szCs w:val="24"/>
          <w:lang w:val="x-none" w:eastAsia="x-none"/>
        </w:rPr>
        <w:t>o kandidirati za člana Š</w:t>
      </w:r>
      <w:r w:rsidRPr="000429EF">
        <w:rPr>
          <w:rFonts w:eastAsia="Times New Roman" w:cstheme="minorHAnsi"/>
          <w:sz w:val="24"/>
          <w:szCs w:val="24"/>
          <w:lang w:val="x-none" w:eastAsia="x-none"/>
        </w:rPr>
        <w:t>kolskog odbora.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Kod predlaganja kandidata za članove </w:t>
      </w:r>
      <w:r w:rsidR="003155A7"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treba voditi računa o spolnoj zatupljenosti kandidata, da predloženi kandidat nije pravomoćno osuđen na kaznu zatvora (neovisno o tome je li izrečena uvjetna ili bezuvjetna kazna) ili da  protiv njega nije pokrenut kazneni postupak za neka od kaznenih djela iz članka 106. stavka 1. i 2. Zakona o odgoju i obrazovanju u osnovnoj i srednjoj školi te</w:t>
      </w:r>
      <w:r w:rsidR="003155A7" w:rsidRPr="000429EF">
        <w:rPr>
          <w:rFonts w:eastAsia="Times New Roman" w:cstheme="minorHAnsi"/>
          <w:sz w:val="24"/>
          <w:szCs w:val="24"/>
          <w:lang w:val="x-none" w:eastAsia="x-none"/>
        </w:rPr>
        <w:t xml:space="preserve"> da nije razriješen članstva u Š</w:t>
      </w:r>
      <w:r w:rsidRPr="000429EF">
        <w:rPr>
          <w:rFonts w:eastAsia="Times New Roman" w:cstheme="minorHAnsi"/>
          <w:sz w:val="24"/>
          <w:szCs w:val="24"/>
          <w:lang w:val="x-none" w:eastAsia="x-none"/>
        </w:rPr>
        <w:t xml:space="preserve">kolskom odboru ili da nije bio član </w:t>
      </w:r>
      <w:r w:rsidR="003155A7"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koji je raspušten.</w:t>
      </w:r>
    </w:p>
    <w:p w:rsidR="008A7608" w:rsidRPr="000429EF" w:rsidRDefault="008A7608" w:rsidP="008A7608">
      <w:pPr>
        <w:spacing w:after="0" w:line="240" w:lineRule="auto"/>
        <w:jc w:val="both"/>
        <w:outlineLvl w:val="0"/>
        <w:rPr>
          <w:rFonts w:eastAsia="Times New Roman" w:cstheme="minorHAnsi"/>
          <w:sz w:val="24"/>
          <w:szCs w:val="24"/>
          <w:lang w:val="x-none" w:eastAsia="x-none"/>
        </w:rPr>
      </w:pPr>
    </w:p>
    <w:p w:rsidR="008A7608" w:rsidRPr="000429EF" w:rsidRDefault="008A7608" w:rsidP="008A7608">
      <w:pPr>
        <w:spacing w:after="0" w:line="240" w:lineRule="auto"/>
        <w:jc w:val="center"/>
        <w:rPr>
          <w:rFonts w:eastAsia="Times New Roman" w:cstheme="minorHAnsi"/>
          <w:sz w:val="24"/>
          <w:szCs w:val="24"/>
          <w:lang w:val="x-none" w:eastAsia="x-none"/>
        </w:rPr>
      </w:pPr>
      <w:r w:rsidRPr="000429EF">
        <w:rPr>
          <w:rFonts w:eastAsia="Times New Roman" w:cstheme="minorHAnsi"/>
          <w:sz w:val="24"/>
          <w:szCs w:val="24"/>
          <w:lang w:val="x-none" w:eastAsia="x-none"/>
        </w:rPr>
        <w:t>Članak 35.</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Na sjednici </w:t>
      </w:r>
      <w:r w:rsidR="003155A7" w:rsidRPr="000429EF">
        <w:rPr>
          <w:rFonts w:eastAsia="Times New Roman" w:cstheme="minorHAnsi"/>
          <w:sz w:val="24"/>
          <w:szCs w:val="24"/>
          <w:lang w:eastAsia="x-none"/>
        </w:rPr>
        <w:t>N</w:t>
      </w:r>
      <w:r w:rsidRPr="000429EF">
        <w:rPr>
          <w:rFonts w:eastAsia="Times New Roman" w:cstheme="minorHAnsi"/>
          <w:sz w:val="24"/>
          <w:szCs w:val="24"/>
          <w:lang w:val="x-none" w:eastAsia="x-none"/>
        </w:rPr>
        <w:t>astavničkog vijeća na kojoj će biti predlagani kandidati iz reda nastavnika i stručnih suradnika imenuje se izborno povjerenstvo (u daljnjem tekstu: Povjerenstvo) koje čini predsjednik i dva člana.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Članovi povjerenstva ne mogu biti osobe koje su kandidati za člana </w:t>
      </w:r>
      <w:r w:rsidR="003155A7"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O provođenju izbora povjerenstvo vodi zapisnik. Zapisnik se prilaže zapisniku sa sjednice </w:t>
      </w:r>
      <w:r w:rsidR="003155A7" w:rsidRPr="000429EF">
        <w:rPr>
          <w:rFonts w:eastAsia="Times New Roman" w:cstheme="minorHAnsi"/>
          <w:sz w:val="24"/>
          <w:szCs w:val="24"/>
          <w:lang w:eastAsia="x-none"/>
        </w:rPr>
        <w:t>N</w:t>
      </w:r>
      <w:r w:rsidRPr="000429EF">
        <w:rPr>
          <w:rFonts w:eastAsia="Times New Roman" w:cstheme="minorHAnsi"/>
          <w:sz w:val="24"/>
          <w:szCs w:val="24"/>
          <w:lang w:val="x-none" w:eastAsia="x-none"/>
        </w:rPr>
        <w:t>astavničkog vijeća i čini njegov sastavni dio.</w:t>
      </w:r>
    </w:p>
    <w:p w:rsidR="008A7608" w:rsidRPr="000429EF" w:rsidRDefault="008A7608" w:rsidP="008A7608">
      <w:pPr>
        <w:spacing w:after="0" w:line="240" w:lineRule="auto"/>
        <w:jc w:val="both"/>
        <w:rPr>
          <w:rFonts w:eastAsia="Times New Roman" w:cstheme="minorHAnsi"/>
          <w:sz w:val="24"/>
          <w:szCs w:val="24"/>
          <w:lang w:val="x-none" w:eastAsia="x-none"/>
        </w:rPr>
      </w:pPr>
    </w:p>
    <w:p w:rsidR="008A7608" w:rsidRPr="000429EF" w:rsidRDefault="008A7608" w:rsidP="008A7608">
      <w:pPr>
        <w:spacing w:after="0" w:line="240" w:lineRule="auto"/>
        <w:jc w:val="center"/>
        <w:rPr>
          <w:rFonts w:eastAsia="Times New Roman" w:cstheme="minorHAnsi"/>
          <w:sz w:val="24"/>
          <w:szCs w:val="24"/>
          <w:lang w:val="x-none" w:eastAsia="x-none"/>
        </w:rPr>
      </w:pPr>
      <w:r w:rsidRPr="000429EF">
        <w:rPr>
          <w:rFonts w:eastAsia="Times New Roman" w:cstheme="minorHAnsi"/>
          <w:sz w:val="24"/>
          <w:szCs w:val="24"/>
          <w:lang w:val="x-none" w:eastAsia="x-none"/>
        </w:rPr>
        <w:t>Članak 36.</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Povjerenstvo na temelju podataka iz kandidacijske liste sastavlja izbornu listu kandidata za imenovanje tajnim glasovanjem članova </w:t>
      </w:r>
      <w:r w:rsidR="003155A7"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iz reda nastavnika i stručnih suradnika Škole. U izbornoj listi kandidati se navode abecednim redom s rednim brojem ispred prezimena i imena kandidata.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Izbor kandidata iz prethodnog stavka obavlja se na sjednici </w:t>
      </w:r>
      <w:r w:rsidR="003155A7" w:rsidRPr="000429EF">
        <w:rPr>
          <w:rFonts w:eastAsia="Times New Roman" w:cstheme="minorHAnsi"/>
          <w:sz w:val="24"/>
          <w:szCs w:val="24"/>
          <w:lang w:eastAsia="x-none"/>
        </w:rPr>
        <w:t>N</w:t>
      </w:r>
      <w:r w:rsidRPr="000429EF">
        <w:rPr>
          <w:rFonts w:eastAsia="Times New Roman" w:cstheme="minorHAnsi"/>
          <w:sz w:val="24"/>
          <w:szCs w:val="24"/>
          <w:lang w:val="x-none" w:eastAsia="x-none"/>
        </w:rPr>
        <w:t>astavničkog vijeća Škole.</w:t>
      </w:r>
    </w:p>
    <w:p w:rsidR="008A7608" w:rsidRPr="000429EF" w:rsidRDefault="008A7608" w:rsidP="008A7608">
      <w:pPr>
        <w:spacing w:after="0" w:line="240" w:lineRule="auto"/>
        <w:jc w:val="both"/>
        <w:rPr>
          <w:rFonts w:eastAsia="Times New Roman" w:cstheme="minorHAnsi"/>
          <w:sz w:val="24"/>
          <w:szCs w:val="24"/>
          <w:lang w:val="x-none" w:eastAsia="x-none"/>
        </w:rPr>
      </w:pPr>
    </w:p>
    <w:p w:rsidR="008A7608" w:rsidRPr="000429EF" w:rsidRDefault="008A7608" w:rsidP="008A7608">
      <w:pPr>
        <w:spacing w:after="0" w:line="240" w:lineRule="auto"/>
        <w:jc w:val="center"/>
        <w:rPr>
          <w:rFonts w:eastAsia="Times New Roman" w:cstheme="minorHAnsi"/>
          <w:sz w:val="24"/>
          <w:szCs w:val="24"/>
          <w:lang w:val="x-none" w:eastAsia="x-none"/>
        </w:rPr>
      </w:pPr>
      <w:r w:rsidRPr="000429EF">
        <w:rPr>
          <w:rFonts w:eastAsia="Times New Roman" w:cstheme="minorHAnsi"/>
          <w:sz w:val="24"/>
          <w:szCs w:val="24"/>
          <w:lang w:val="x-none" w:eastAsia="x-none"/>
        </w:rPr>
        <w:t>Članak 37.</w:t>
      </w:r>
    </w:p>
    <w:p w:rsidR="008A7608" w:rsidRPr="000429EF" w:rsidRDefault="008A7608" w:rsidP="008A7608">
      <w:p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Nakon utvrđivanja liste, povjerenstvo izrađuje glasačke listiće.</w:t>
      </w:r>
    </w:p>
    <w:p w:rsidR="008A7608" w:rsidRPr="000429EF" w:rsidRDefault="008A7608" w:rsidP="003155A7">
      <w:p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Glasački listić obvezno sadrži :</w:t>
      </w:r>
    </w:p>
    <w:p w:rsidR="008A7608" w:rsidRPr="000429EF" w:rsidRDefault="008A7608" w:rsidP="008A7608">
      <w:pPr>
        <w:numPr>
          <w:ilvl w:val="0"/>
          <w:numId w:val="7"/>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 xml:space="preserve">naznaku da se izbor odnosi na kandidate za članove </w:t>
      </w:r>
      <w:r w:rsidR="003155A7"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iz reda nastavnika i stručnih suradnika Škole,</w:t>
      </w:r>
    </w:p>
    <w:p w:rsidR="008A7608" w:rsidRPr="000429EF" w:rsidRDefault="008A7608" w:rsidP="008A7608">
      <w:pPr>
        <w:numPr>
          <w:ilvl w:val="0"/>
          <w:numId w:val="7"/>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prezimena i imena predloženih kandidata,</w:t>
      </w:r>
    </w:p>
    <w:p w:rsidR="008A7608" w:rsidRPr="000429EF" w:rsidRDefault="008A7608" w:rsidP="008A7608">
      <w:pPr>
        <w:numPr>
          <w:ilvl w:val="0"/>
          <w:numId w:val="7"/>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broj kandidata koji se bira.</w:t>
      </w:r>
    </w:p>
    <w:p w:rsidR="008A7608" w:rsidRPr="000429EF" w:rsidRDefault="008A7608" w:rsidP="008A7608">
      <w:pPr>
        <w:spacing w:after="0" w:line="240" w:lineRule="auto"/>
        <w:jc w:val="both"/>
        <w:rPr>
          <w:rFonts w:eastAsia="Times New Roman" w:cstheme="minorHAnsi"/>
          <w:sz w:val="24"/>
          <w:szCs w:val="24"/>
          <w:lang w:val="x-none" w:eastAsia="x-none"/>
        </w:rPr>
      </w:pPr>
    </w:p>
    <w:p w:rsidR="008A7608" w:rsidRPr="000429EF" w:rsidRDefault="008A7608" w:rsidP="008A7608">
      <w:pPr>
        <w:spacing w:after="0" w:line="240" w:lineRule="auto"/>
        <w:jc w:val="center"/>
        <w:outlineLvl w:val="0"/>
        <w:rPr>
          <w:rFonts w:eastAsia="Times New Roman" w:cstheme="minorHAnsi"/>
          <w:sz w:val="24"/>
          <w:szCs w:val="24"/>
          <w:lang w:val="x-none" w:eastAsia="x-none"/>
        </w:rPr>
      </w:pPr>
      <w:r w:rsidRPr="000429EF">
        <w:rPr>
          <w:rFonts w:eastAsia="Times New Roman" w:cstheme="minorHAnsi"/>
          <w:sz w:val="24"/>
          <w:szCs w:val="24"/>
          <w:lang w:val="x-none" w:eastAsia="x-none"/>
        </w:rPr>
        <w:t>Članak 38.</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Glasovanje je tajno. Glasovanju moraju biti nazočni svi članovi  povjerenstva.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Povjerenstvo prije početka glasovanja utvrđuje i izrađuje glasački popis, evidentira radnika koji je pristupio glasovanju, daje mu glasački listić i objašnjava način glasovanja. </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Glasač glasuje tako da zaokruži redni broj ispred prezimena i imena kandidata.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Nevažećim glasačkim listićima proglašavaju se:</w:t>
      </w:r>
    </w:p>
    <w:p w:rsidR="008A7608" w:rsidRPr="000429EF" w:rsidRDefault="008A7608" w:rsidP="008A7608">
      <w:pPr>
        <w:numPr>
          <w:ilvl w:val="0"/>
          <w:numId w:val="7"/>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listići na kojima se ne može jasno vidjeti za koje se kandidate glasovalo,</w:t>
      </w:r>
    </w:p>
    <w:p w:rsidR="008A7608" w:rsidRPr="000429EF" w:rsidRDefault="008A7608" w:rsidP="008A7608">
      <w:pPr>
        <w:numPr>
          <w:ilvl w:val="0"/>
          <w:numId w:val="7"/>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prazni listići i</w:t>
      </w:r>
    </w:p>
    <w:p w:rsidR="008A7608" w:rsidRPr="000429EF" w:rsidRDefault="008A7608" w:rsidP="008A7608">
      <w:pPr>
        <w:numPr>
          <w:ilvl w:val="0"/>
          <w:numId w:val="7"/>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listići na kojima je zaokruženo više od dva kandidata.</w:t>
      </w:r>
    </w:p>
    <w:p w:rsidR="008A7608" w:rsidRPr="000429EF" w:rsidRDefault="008A7608" w:rsidP="008A7608">
      <w:pPr>
        <w:spacing w:after="0" w:line="240" w:lineRule="auto"/>
        <w:ind w:left="360"/>
        <w:jc w:val="both"/>
        <w:rPr>
          <w:rFonts w:eastAsia="Times New Roman" w:cstheme="minorHAnsi"/>
          <w:sz w:val="24"/>
          <w:szCs w:val="24"/>
          <w:lang w:val="x-none" w:eastAsia="x-none"/>
        </w:rPr>
      </w:pPr>
    </w:p>
    <w:p w:rsidR="008A7608" w:rsidRPr="000429EF" w:rsidRDefault="008A7608" w:rsidP="008A7608">
      <w:pPr>
        <w:spacing w:after="0" w:line="240" w:lineRule="auto"/>
        <w:jc w:val="center"/>
        <w:outlineLvl w:val="0"/>
        <w:rPr>
          <w:rFonts w:eastAsia="Times New Roman" w:cstheme="minorHAnsi"/>
          <w:sz w:val="24"/>
          <w:szCs w:val="24"/>
          <w:lang w:val="x-none" w:eastAsia="x-none"/>
        </w:rPr>
      </w:pPr>
      <w:r w:rsidRPr="000429EF">
        <w:rPr>
          <w:rFonts w:eastAsia="Times New Roman" w:cstheme="minorHAnsi"/>
          <w:sz w:val="24"/>
          <w:szCs w:val="24"/>
          <w:lang w:val="x-none" w:eastAsia="x-none"/>
        </w:rPr>
        <w:t>Članak 39.</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Nakon završetka glasovanja povjerenstvo utvrđuje rezultat glasovanja s imenima kandidata prema broju dobivenih glasova. </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eastAsia="x-none"/>
        </w:rPr>
        <w:lastRenderedPageBreak/>
        <w:t>Nastavničko</w:t>
      </w:r>
      <w:r w:rsidRPr="000429EF">
        <w:rPr>
          <w:rFonts w:eastAsia="Times New Roman" w:cstheme="minorHAnsi"/>
          <w:sz w:val="24"/>
          <w:szCs w:val="24"/>
          <w:lang w:val="x-none" w:eastAsia="x-none"/>
        </w:rPr>
        <w:t xml:space="preserve"> vijeće može listu prihvatiti ili odbiti. </w:t>
      </w:r>
      <w:r w:rsidRPr="000429EF">
        <w:rPr>
          <w:rFonts w:eastAsia="Times New Roman" w:cstheme="minorHAnsi"/>
          <w:sz w:val="24"/>
          <w:szCs w:val="24"/>
          <w:lang w:eastAsia="x-none"/>
        </w:rPr>
        <w:t>Nastavničko</w:t>
      </w:r>
      <w:r w:rsidRPr="000429EF">
        <w:rPr>
          <w:rFonts w:eastAsia="Times New Roman" w:cstheme="minorHAnsi"/>
          <w:sz w:val="24"/>
          <w:szCs w:val="24"/>
          <w:lang w:val="x-none" w:eastAsia="x-none"/>
        </w:rPr>
        <w:t xml:space="preserve"> vijeće odbit će listu ako osnovano posumnja da je tijekom izbora bilo povrede postupka ili propusta povjerenstva.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Kad </w:t>
      </w:r>
      <w:r w:rsidR="00CD5B11" w:rsidRPr="000429EF">
        <w:rPr>
          <w:rFonts w:eastAsia="Times New Roman" w:cstheme="minorHAnsi"/>
          <w:sz w:val="24"/>
          <w:szCs w:val="24"/>
          <w:lang w:eastAsia="x-none"/>
        </w:rPr>
        <w:t>N</w:t>
      </w:r>
      <w:r w:rsidRPr="000429EF">
        <w:rPr>
          <w:rFonts w:eastAsia="Times New Roman" w:cstheme="minorHAnsi"/>
          <w:sz w:val="24"/>
          <w:szCs w:val="24"/>
          <w:lang w:val="x-none" w:eastAsia="x-none"/>
        </w:rPr>
        <w:t>astavničko vijeće prihvati listu rezultati izbora objavljuju se na oglasnoj ploči Škole.</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Imenovani nastavnici i stručni suradnici za članove </w:t>
      </w:r>
      <w:r w:rsidR="00CD5B11"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su kandidati koji su dobili najveći broj glasova.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Ako dva ili više kandidata dobiju isti broj glasova, glasovanje se ponavlja sve dok jedan od kandidata ne dobije veći broj glasova. </w:t>
      </w:r>
    </w:p>
    <w:p w:rsidR="008A7608" w:rsidRPr="000429EF" w:rsidRDefault="008A7608" w:rsidP="008A7608">
      <w:pPr>
        <w:spacing w:after="0" w:line="240" w:lineRule="auto"/>
        <w:ind w:right="-113"/>
        <w:jc w:val="center"/>
        <w:rPr>
          <w:rFonts w:eastAsia="Times New Roman" w:cstheme="minorHAnsi"/>
          <w:sz w:val="24"/>
          <w:szCs w:val="24"/>
        </w:rPr>
      </w:pPr>
    </w:p>
    <w:p w:rsidR="008A7608" w:rsidRPr="000429EF" w:rsidRDefault="008A7608" w:rsidP="008A7608">
      <w:pPr>
        <w:spacing w:after="0" w:line="240" w:lineRule="auto"/>
        <w:ind w:right="-113"/>
        <w:jc w:val="center"/>
        <w:rPr>
          <w:rFonts w:eastAsia="Times New Roman" w:cstheme="minorHAnsi"/>
          <w:sz w:val="24"/>
          <w:szCs w:val="24"/>
        </w:rPr>
      </w:pPr>
      <w:r w:rsidRPr="000429EF">
        <w:rPr>
          <w:rFonts w:eastAsia="Times New Roman" w:cstheme="minorHAnsi"/>
          <w:sz w:val="24"/>
          <w:szCs w:val="24"/>
        </w:rPr>
        <w:t>Članak 40.</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O imenovanju dva člana iz reda nastavnika i stručnih suradnika za članove Školskog odbora svi zaposleni u Školi izvješćuju se putem oglasne ploče.</w:t>
      </w:r>
    </w:p>
    <w:p w:rsidR="008A7608" w:rsidRPr="000429EF" w:rsidRDefault="008A7608" w:rsidP="008A7608">
      <w:pPr>
        <w:spacing w:after="0" w:line="240" w:lineRule="auto"/>
        <w:jc w:val="center"/>
        <w:outlineLvl w:val="0"/>
        <w:rPr>
          <w:rFonts w:eastAsia="Times New Roman" w:cstheme="minorHAnsi"/>
          <w:sz w:val="24"/>
          <w:szCs w:val="24"/>
          <w:lang w:val="x-none" w:eastAsia="x-none"/>
        </w:rPr>
      </w:pPr>
    </w:p>
    <w:p w:rsidR="008A7608" w:rsidRPr="000429EF" w:rsidRDefault="008A7608" w:rsidP="008A7608">
      <w:pPr>
        <w:spacing w:after="0" w:line="240" w:lineRule="auto"/>
        <w:jc w:val="center"/>
        <w:outlineLvl w:val="0"/>
        <w:rPr>
          <w:rFonts w:eastAsia="Times New Roman" w:cstheme="minorHAnsi"/>
          <w:sz w:val="24"/>
          <w:szCs w:val="24"/>
          <w:lang w:val="x-none" w:eastAsia="x-none"/>
        </w:rPr>
      </w:pPr>
      <w:r w:rsidRPr="000429EF">
        <w:rPr>
          <w:rFonts w:eastAsia="Times New Roman" w:cstheme="minorHAnsi"/>
          <w:sz w:val="24"/>
          <w:szCs w:val="24"/>
          <w:lang w:val="x-none" w:eastAsia="x-none"/>
        </w:rPr>
        <w:t>Članak 41.</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Ravnatelj Škole dužan je obavijestiti roditelje – članove </w:t>
      </w:r>
      <w:r w:rsidR="00CD5B11" w:rsidRPr="000429EF">
        <w:rPr>
          <w:rFonts w:eastAsia="Times New Roman" w:cstheme="minorHAnsi"/>
          <w:sz w:val="24"/>
          <w:szCs w:val="24"/>
          <w:lang w:eastAsia="x-none"/>
        </w:rPr>
        <w:t>V</w:t>
      </w:r>
      <w:r w:rsidRPr="000429EF">
        <w:rPr>
          <w:rFonts w:eastAsia="Times New Roman" w:cstheme="minorHAnsi"/>
          <w:sz w:val="24"/>
          <w:szCs w:val="24"/>
          <w:lang w:val="x-none" w:eastAsia="x-none"/>
        </w:rPr>
        <w:t xml:space="preserve">ijeća roditelja o potrebi izbora njihovog kandidata za člana </w:t>
      </w:r>
      <w:r w:rsidR="00CD5B11"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iz reda roditelja učenika Škole.</w:t>
      </w:r>
    </w:p>
    <w:p w:rsidR="008A7608" w:rsidRPr="000429EF" w:rsidRDefault="008A7608" w:rsidP="008A7608">
      <w:pPr>
        <w:spacing w:after="0" w:line="240" w:lineRule="auto"/>
        <w:jc w:val="center"/>
        <w:outlineLvl w:val="0"/>
        <w:rPr>
          <w:rFonts w:eastAsia="Times New Roman" w:cstheme="minorHAnsi"/>
          <w:sz w:val="24"/>
          <w:szCs w:val="24"/>
          <w:lang w:val="x-none" w:eastAsia="x-none"/>
        </w:rPr>
      </w:pPr>
    </w:p>
    <w:p w:rsidR="008A7608" w:rsidRPr="000429EF" w:rsidRDefault="008A7608" w:rsidP="008A7608">
      <w:pPr>
        <w:spacing w:after="0" w:line="240" w:lineRule="auto"/>
        <w:jc w:val="center"/>
        <w:outlineLvl w:val="0"/>
        <w:rPr>
          <w:rFonts w:eastAsia="Times New Roman" w:cstheme="minorHAnsi"/>
          <w:sz w:val="24"/>
          <w:szCs w:val="24"/>
          <w:lang w:val="x-none" w:eastAsia="x-none"/>
        </w:rPr>
      </w:pPr>
    </w:p>
    <w:p w:rsidR="008A7608" w:rsidRPr="000429EF" w:rsidRDefault="008A7608" w:rsidP="008A7608">
      <w:pPr>
        <w:spacing w:after="0" w:line="240" w:lineRule="auto"/>
        <w:jc w:val="center"/>
        <w:outlineLvl w:val="0"/>
        <w:rPr>
          <w:rFonts w:eastAsia="Times New Roman" w:cstheme="minorHAnsi"/>
          <w:sz w:val="24"/>
          <w:szCs w:val="24"/>
          <w:lang w:val="x-none" w:eastAsia="x-none"/>
        </w:rPr>
      </w:pPr>
      <w:r w:rsidRPr="000429EF">
        <w:rPr>
          <w:rFonts w:eastAsia="Times New Roman" w:cstheme="minorHAnsi"/>
          <w:sz w:val="24"/>
          <w:szCs w:val="24"/>
          <w:lang w:val="x-none" w:eastAsia="x-none"/>
        </w:rPr>
        <w:t>Članak 42.</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Predlaga</w:t>
      </w:r>
      <w:r w:rsidRPr="000429EF">
        <w:rPr>
          <w:rFonts w:eastAsia="Times New Roman" w:cstheme="minorHAnsi"/>
          <w:sz w:val="24"/>
          <w:szCs w:val="24"/>
          <w:lang w:eastAsia="x-none"/>
        </w:rPr>
        <w:t>n</w:t>
      </w:r>
      <w:r w:rsidRPr="000429EF">
        <w:rPr>
          <w:rFonts w:eastAsia="Times New Roman" w:cstheme="minorHAnsi"/>
          <w:sz w:val="24"/>
          <w:szCs w:val="24"/>
          <w:lang w:val="x-none" w:eastAsia="x-none"/>
        </w:rPr>
        <w:t xml:space="preserve">je i izbor kandidata za člana </w:t>
      </w:r>
      <w:r w:rsidR="00CD5B11" w:rsidRPr="000429EF">
        <w:rPr>
          <w:rFonts w:eastAsia="Times New Roman" w:cstheme="minorHAnsi"/>
          <w:sz w:val="24"/>
          <w:szCs w:val="24"/>
          <w:lang w:eastAsia="x-none"/>
        </w:rPr>
        <w:t>Š</w:t>
      </w:r>
      <w:r w:rsidRPr="000429EF">
        <w:rPr>
          <w:rFonts w:eastAsia="Times New Roman" w:cstheme="minorHAnsi"/>
          <w:sz w:val="24"/>
          <w:szCs w:val="24"/>
          <w:lang w:val="x-none" w:eastAsia="x-none"/>
        </w:rPr>
        <w:t xml:space="preserve">kolskog odbora iz reda roditelja obavlja se na sjednici </w:t>
      </w:r>
      <w:r w:rsidR="003155A7" w:rsidRPr="000429EF">
        <w:rPr>
          <w:rFonts w:eastAsia="Times New Roman" w:cstheme="minorHAnsi"/>
          <w:sz w:val="24"/>
          <w:szCs w:val="24"/>
          <w:lang w:eastAsia="x-none"/>
        </w:rPr>
        <w:t>V</w:t>
      </w:r>
      <w:r w:rsidRPr="000429EF">
        <w:rPr>
          <w:rFonts w:eastAsia="Times New Roman" w:cstheme="minorHAnsi"/>
          <w:sz w:val="24"/>
          <w:szCs w:val="24"/>
          <w:lang w:val="x-none" w:eastAsia="x-none"/>
        </w:rPr>
        <w:t>ijeća roditelja.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Članovi </w:t>
      </w:r>
      <w:r w:rsidR="00CD5B11" w:rsidRPr="000429EF">
        <w:rPr>
          <w:rFonts w:eastAsia="Times New Roman" w:cstheme="minorHAnsi"/>
          <w:sz w:val="24"/>
          <w:szCs w:val="24"/>
          <w:lang w:eastAsia="x-none"/>
        </w:rPr>
        <w:t>V</w:t>
      </w:r>
      <w:r w:rsidRPr="000429EF">
        <w:rPr>
          <w:rFonts w:eastAsia="Times New Roman" w:cstheme="minorHAnsi"/>
          <w:sz w:val="24"/>
          <w:szCs w:val="24"/>
          <w:lang w:val="x-none" w:eastAsia="x-none"/>
        </w:rPr>
        <w:t xml:space="preserve">ijeća roditelja imenuju jednog člana </w:t>
      </w:r>
      <w:r w:rsidR="00CD5B11"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Kandidat za člana </w:t>
      </w:r>
      <w:r w:rsidR="00CD5B11"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iz reda roditelja učenika može biti svaki roditelj čije dijete pohađa Školu.</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Iznimno od prethodnog stavka kandidat za člana </w:t>
      </w:r>
      <w:r w:rsidR="00CD5B11"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iz reda roditelja ne može biti roditelj koji je radnik Škole.</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Kandidata iz stavka 1. ovoga članka može predložiti svaki član </w:t>
      </w:r>
      <w:r w:rsidR="00CD5B11" w:rsidRPr="000429EF">
        <w:rPr>
          <w:rFonts w:eastAsia="Times New Roman" w:cstheme="minorHAnsi"/>
          <w:sz w:val="24"/>
          <w:szCs w:val="24"/>
          <w:lang w:eastAsia="x-none"/>
        </w:rPr>
        <w:t>V</w:t>
      </w:r>
      <w:r w:rsidRPr="000429EF">
        <w:rPr>
          <w:rFonts w:eastAsia="Times New Roman" w:cstheme="minorHAnsi"/>
          <w:sz w:val="24"/>
          <w:szCs w:val="24"/>
          <w:lang w:val="x-none" w:eastAsia="x-none"/>
        </w:rPr>
        <w:t>ijeća roditelja nazočan na sjednici.</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Svaki član </w:t>
      </w:r>
      <w:r w:rsidR="00CD5B11" w:rsidRPr="000429EF">
        <w:rPr>
          <w:rFonts w:eastAsia="Times New Roman" w:cstheme="minorHAnsi"/>
          <w:sz w:val="24"/>
          <w:szCs w:val="24"/>
          <w:lang w:eastAsia="x-none"/>
        </w:rPr>
        <w:t>V</w:t>
      </w:r>
      <w:r w:rsidRPr="000429EF">
        <w:rPr>
          <w:rFonts w:eastAsia="Times New Roman" w:cstheme="minorHAnsi"/>
          <w:sz w:val="24"/>
          <w:szCs w:val="24"/>
          <w:lang w:val="x-none" w:eastAsia="x-none"/>
        </w:rPr>
        <w:t>ijeća roditelja može se osobno kandidirati.</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Kandidatom se smatra svaki roditelj koji je prihvatio kandidaturu ili je sam istaknuo svoju kandidaturu.</w:t>
      </w:r>
    </w:p>
    <w:p w:rsidR="008A7608" w:rsidRPr="000429EF" w:rsidRDefault="008A7608" w:rsidP="008A7608">
      <w:pPr>
        <w:spacing w:after="0" w:line="240" w:lineRule="auto"/>
        <w:rPr>
          <w:rFonts w:eastAsia="Times New Roman" w:cstheme="minorHAnsi"/>
          <w:sz w:val="24"/>
          <w:szCs w:val="24"/>
          <w:lang w:val="x-none" w:eastAsia="x-none"/>
        </w:rPr>
      </w:pPr>
    </w:p>
    <w:p w:rsidR="008A7608" w:rsidRPr="000429EF" w:rsidRDefault="008A7608" w:rsidP="008A7608">
      <w:pPr>
        <w:spacing w:after="0" w:line="240" w:lineRule="auto"/>
        <w:jc w:val="center"/>
        <w:rPr>
          <w:rFonts w:eastAsia="Times New Roman" w:cstheme="minorHAnsi"/>
          <w:sz w:val="24"/>
          <w:szCs w:val="24"/>
          <w:lang w:val="x-none" w:eastAsia="x-none"/>
        </w:rPr>
      </w:pPr>
      <w:r w:rsidRPr="000429EF">
        <w:rPr>
          <w:rFonts w:eastAsia="Times New Roman" w:cstheme="minorHAnsi"/>
          <w:sz w:val="24"/>
          <w:szCs w:val="24"/>
          <w:lang w:val="x-none" w:eastAsia="x-none"/>
        </w:rPr>
        <w:t>Članak 43.</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O prijedlogu i imenovanju jednog člana </w:t>
      </w:r>
      <w:r w:rsidR="00CD5B11" w:rsidRPr="000429EF">
        <w:rPr>
          <w:rFonts w:eastAsia="Times New Roman" w:cstheme="minorHAnsi"/>
          <w:sz w:val="24"/>
          <w:szCs w:val="24"/>
          <w:lang w:eastAsia="x-none"/>
        </w:rPr>
        <w:t>Š</w:t>
      </w:r>
      <w:r w:rsidRPr="000429EF">
        <w:rPr>
          <w:rFonts w:eastAsia="Times New Roman" w:cstheme="minorHAnsi"/>
          <w:sz w:val="24"/>
          <w:szCs w:val="24"/>
          <w:lang w:val="x-none" w:eastAsia="x-none"/>
        </w:rPr>
        <w:t xml:space="preserve">kolskog odbora iz reda roditelja odlučuju roditelji, članovi </w:t>
      </w:r>
      <w:r w:rsidR="00CD5B11" w:rsidRPr="000429EF">
        <w:rPr>
          <w:rFonts w:eastAsia="Times New Roman" w:cstheme="minorHAnsi"/>
          <w:sz w:val="24"/>
          <w:szCs w:val="24"/>
          <w:lang w:eastAsia="x-none"/>
        </w:rPr>
        <w:t>V</w:t>
      </w:r>
      <w:r w:rsidRPr="000429EF">
        <w:rPr>
          <w:rFonts w:eastAsia="Times New Roman" w:cstheme="minorHAnsi"/>
          <w:sz w:val="24"/>
          <w:szCs w:val="24"/>
          <w:lang w:val="x-none" w:eastAsia="x-none"/>
        </w:rPr>
        <w:t xml:space="preserve">ijeća roditelja, na sjednici </w:t>
      </w:r>
      <w:r w:rsidR="00CD5B11" w:rsidRPr="000429EF">
        <w:rPr>
          <w:rFonts w:eastAsia="Times New Roman" w:cstheme="minorHAnsi"/>
          <w:sz w:val="24"/>
          <w:szCs w:val="24"/>
          <w:lang w:eastAsia="x-none"/>
        </w:rPr>
        <w:t>V</w:t>
      </w:r>
      <w:r w:rsidRPr="000429EF">
        <w:rPr>
          <w:rFonts w:eastAsia="Times New Roman" w:cstheme="minorHAnsi"/>
          <w:sz w:val="24"/>
          <w:szCs w:val="24"/>
          <w:lang w:val="x-none" w:eastAsia="x-none"/>
        </w:rPr>
        <w:t xml:space="preserve">ijeća roditelja javno, dizanjem ruke. </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Kandidat za člana </w:t>
      </w:r>
      <w:r w:rsidR="00CD5B11" w:rsidRPr="000429EF">
        <w:rPr>
          <w:rFonts w:eastAsia="Times New Roman" w:cstheme="minorHAnsi"/>
          <w:sz w:val="24"/>
          <w:szCs w:val="24"/>
          <w:lang w:eastAsia="x-none"/>
        </w:rPr>
        <w:t>Š</w:t>
      </w:r>
      <w:r w:rsidRPr="000429EF">
        <w:rPr>
          <w:rFonts w:eastAsia="Times New Roman" w:cstheme="minorHAnsi"/>
          <w:sz w:val="24"/>
          <w:szCs w:val="24"/>
          <w:lang w:val="x-none" w:eastAsia="x-none"/>
        </w:rPr>
        <w:t xml:space="preserve">kolskog odbora je roditelj koji je dobio najveći broj glasova nazočnih članova </w:t>
      </w:r>
      <w:r w:rsidR="003155A7" w:rsidRPr="000429EF">
        <w:rPr>
          <w:rFonts w:eastAsia="Times New Roman" w:cstheme="minorHAnsi"/>
          <w:sz w:val="24"/>
          <w:szCs w:val="24"/>
          <w:lang w:eastAsia="x-none"/>
        </w:rPr>
        <w:t>V</w:t>
      </w:r>
      <w:r w:rsidRPr="000429EF">
        <w:rPr>
          <w:rFonts w:eastAsia="Times New Roman" w:cstheme="minorHAnsi"/>
          <w:sz w:val="24"/>
          <w:szCs w:val="24"/>
          <w:lang w:val="x-none" w:eastAsia="x-none"/>
        </w:rPr>
        <w:t>ijeća roditelja.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Ako dva ili više kandidata za člana </w:t>
      </w:r>
      <w:r w:rsidR="00CD5B11"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dobiju isti najveći broj glasova, glasovanje za te kandidate se ponavlja sve dok jedan od kandidata ne dobije veći broj glasova.</w:t>
      </w:r>
    </w:p>
    <w:p w:rsidR="008A7608" w:rsidRPr="000429EF" w:rsidRDefault="008A7608" w:rsidP="008A7608">
      <w:pPr>
        <w:spacing w:after="0" w:line="240" w:lineRule="auto"/>
        <w:jc w:val="both"/>
        <w:rPr>
          <w:rFonts w:eastAsia="Times New Roman" w:cstheme="minorHAnsi"/>
          <w:sz w:val="24"/>
          <w:szCs w:val="24"/>
          <w:lang w:val="x-none" w:eastAsia="x-none"/>
        </w:rPr>
      </w:pPr>
    </w:p>
    <w:p w:rsidR="001C3E3A" w:rsidRPr="000429EF" w:rsidRDefault="001C3E3A" w:rsidP="008A7608">
      <w:pPr>
        <w:spacing w:after="0" w:line="240" w:lineRule="auto"/>
        <w:jc w:val="both"/>
        <w:rPr>
          <w:rFonts w:eastAsia="Times New Roman" w:cstheme="minorHAnsi"/>
          <w:sz w:val="24"/>
          <w:szCs w:val="24"/>
          <w:lang w:val="x-none" w:eastAsia="x-none"/>
        </w:rPr>
      </w:pPr>
    </w:p>
    <w:p w:rsidR="008A7608" w:rsidRPr="000429EF" w:rsidRDefault="008A7608" w:rsidP="008A7608">
      <w:pPr>
        <w:spacing w:after="0" w:line="240" w:lineRule="auto"/>
        <w:jc w:val="center"/>
        <w:rPr>
          <w:rFonts w:eastAsia="Times New Roman" w:cstheme="minorHAnsi"/>
          <w:sz w:val="24"/>
          <w:szCs w:val="24"/>
          <w:lang w:val="x-none" w:eastAsia="x-none"/>
        </w:rPr>
      </w:pPr>
      <w:r w:rsidRPr="000429EF">
        <w:rPr>
          <w:rFonts w:eastAsia="Times New Roman" w:cstheme="minorHAnsi"/>
          <w:sz w:val="24"/>
          <w:szCs w:val="24"/>
          <w:lang w:val="x-none" w:eastAsia="x-none"/>
        </w:rPr>
        <w:t>Članak 44.</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O radu sjednice </w:t>
      </w:r>
      <w:r w:rsidR="003155A7" w:rsidRPr="000429EF">
        <w:rPr>
          <w:rFonts w:eastAsia="Times New Roman" w:cstheme="minorHAnsi"/>
          <w:sz w:val="24"/>
          <w:szCs w:val="24"/>
          <w:lang w:eastAsia="x-none"/>
        </w:rPr>
        <w:t>V</w:t>
      </w:r>
      <w:r w:rsidRPr="000429EF">
        <w:rPr>
          <w:rFonts w:eastAsia="Times New Roman" w:cstheme="minorHAnsi"/>
          <w:sz w:val="24"/>
          <w:szCs w:val="24"/>
          <w:lang w:val="x-none" w:eastAsia="x-none"/>
        </w:rPr>
        <w:t xml:space="preserve">ijeća roditelja i imenovanju roditelja za člana </w:t>
      </w:r>
      <w:r w:rsidR="00CD5B11"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vodi se zapisnik.</w:t>
      </w:r>
    </w:p>
    <w:p w:rsidR="008A7608" w:rsidRPr="000429EF" w:rsidRDefault="008A7608" w:rsidP="008A7608">
      <w:pPr>
        <w:spacing w:after="0" w:line="240" w:lineRule="auto"/>
        <w:jc w:val="both"/>
        <w:outlineLvl w:val="0"/>
        <w:rPr>
          <w:rFonts w:eastAsia="Times New Roman" w:cstheme="minorHAnsi"/>
          <w:sz w:val="24"/>
          <w:szCs w:val="24"/>
          <w:lang w:val="x-none" w:eastAsia="x-none"/>
        </w:rPr>
      </w:pPr>
    </w:p>
    <w:p w:rsidR="008A7608" w:rsidRPr="000429EF" w:rsidRDefault="008A7608" w:rsidP="008A7608">
      <w:pPr>
        <w:spacing w:after="0" w:line="240" w:lineRule="auto"/>
        <w:ind w:right="-113"/>
        <w:jc w:val="center"/>
        <w:rPr>
          <w:rFonts w:eastAsia="Times New Roman" w:cstheme="minorHAnsi"/>
          <w:sz w:val="24"/>
          <w:szCs w:val="24"/>
        </w:rPr>
      </w:pPr>
      <w:r w:rsidRPr="000429EF">
        <w:rPr>
          <w:rFonts w:eastAsia="Times New Roman" w:cstheme="minorHAnsi"/>
          <w:sz w:val="24"/>
          <w:szCs w:val="24"/>
        </w:rPr>
        <w:t>Članak 45.</w:t>
      </w:r>
    </w:p>
    <w:p w:rsidR="008A7608" w:rsidRPr="000429EF" w:rsidRDefault="008A7608" w:rsidP="008A7608">
      <w:pPr>
        <w:spacing w:after="0" w:line="240" w:lineRule="auto"/>
        <w:jc w:val="both"/>
        <w:rPr>
          <w:rFonts w:eastAsia="Calibri" w:cstheme="minorHAnsi"/>
          <w:sz w:val="24"/>
          <w:szCs w:val="24"/>
        </w:rPr>
      </w:pPr>
      <w:r w:rsidRPr="000429EF">
        <w:rPr>
          <w:rFonts w:eastAsia="Calibri" w:cstheme="minorHAnsi"/>
          <w:sz w:val="24"/>
          <w:szCs w:val="24"/>
        </w:rPr>
        <w:t>Ravnatelj Škole dužan je izvijestiti Osnivača o potrebi imenovanja tri člana Školskog odbora ispred Osnivača najkasnije 30 dana prije isteka tekućeg mandata članova Školskog odbora.</w:t>
      </w: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lastRenderedPageBreak/>
        <w:t>Članak 46.</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Školski odbor se može konstituirati ako je imenovana većina članova Školskog odbora.</w:t>
      </w:r>
    </w:p>
    <w:p w:rsidR="008A7608" w:rsidRPr="000429EF" w:rsidRDefault="008A7608" w:rsidP="008A7608">
      <w:pPr>
        <w:spacing w:after="0" w:line="240" w:lineRule="auto"/>
        <w:ind w:hanging="720"/>
        <w:jc w:val="both"/>
        <w:rPr>
          <w:rFonts w:eastAsia="Times New Roman" w:cstheme="minorHAnsi"/>
          <w:sz w:val="24"/>
          <w:szCs w:val="24"/>
        </w:rPr>
      </w:pPr>
      <w:r w:rsidRPr="000429EF">
        <w:rPr>
          <w:rFonts w:eastAsia="Times New Roman" w:cstheme="minorHAnsi"/>
          <w:sz w:val="24"/>
          <w:szCs w:val="24"/>
        </w:rPr>
        <w:tab/>
        <w:t>Konstituirajuću sjednicu Školskog odbora saziva ravnatelj najkasnije u roku od 15 dana nakon što je imenovana većina članova Školskog odbora.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Konstituirajuću sjednicu do izbora predsjednika Školskog odbora vodi najstariji član Školskog odbora.</w:t>
      </w:r>
    </w:p>
    <w:p w:rsidR="00EB483B" w:rsidRPr="000429EF" w:rsidRDefault="00EB483B"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47.</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Dnevni red konstituirajuće sjednice obvezno sadrži:</w:t>
      </w:r>
    </w:p>
    <w:p w:rsidR="008A7608" w:rsidRPr="000429EF" w:rsidRDefault="008A7608" w:rsidP="0047398B">
      <w:pPr>
        <w:pStyle w:val="Odlomakpopisa"/>
        <w:numPr>
          <w:ilvl w:val="0"/>
          <w:numId w:val="25"/>
        </w:numPr>
        <w:jc w:val="both"/>
        <w:rPr>
          <w:rFonts w:cstheme="minorHAnsi"/>
        </w:rPr>
      </w:pPr>
      <w:r w:rsidRPr="000429EF">
        <w:rPr>
          <w:rFonts w:cstheme="minorHAnsi"/>
        </w:rPr>
        <w:t>izvješće predsjedavatelja sjednice o imenovanim članovima Školskog odbora</w:t>
      </w:r>
    </w:p>
    <w:p w:rsidR="008A7608" w:rsidRPr="000429EF" w:rsidRDefault="008A7608" w:rsidP="0047398B">
      <w:pPr>
        <w:pStyle w:val="Odlomakpopisa"/>
        <w:numPr>
          <w:ilvl w:val="0"/>
          <w:numId w:val="25"/>
        </w:numPr>
        <w:jc w:val="both"/>
        <w:rPr>
          <w:rFonts w:cstheme="minorHAnsi"/>
        </w:rPr>
      </w:pPr>
      <w:r w:rsidRPr="000429EF">
        <w:rPr>
          <w:rFonts w:cstheme="minorHAnsi"/>
        </w:rPr>
        <w:t>izbor predsjednika i zamjenika predsjednika Školskog odbora.</w:t>
      </w:r>
    </w:p>
    <w:p w:rsidR="00EB483B" w:rsidRPr="000429EF" w:rsidRDefault="00EB483B" w:rsidP="00EB483B">
      <w:pPr>
        <w:pStyle w:val="Odlomakpopisa"/>
        <w:jc w:val="both"/>
        <w:rPr>
          <w:rFonts w:cstheme="minorHAnsi"/>
        </w:rPr>
      </w:pPr>
    </w:p>
    <w:p w:rsidR="008A7608" w:rsidRPr="000429EF" w:rsidRDefault="008A7608" w:rsidP="008A7608">
      <w:pPr>
        <w:spacing w:after="0" w:line="240" w:lineRule="auto"/>
        <w:ind w:left="1080"/>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48.</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 predsjednika i zamjenika predsjednika Školskog odbora može biti izabran svaki član Školskog odbora.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Predsjednik i zamjenik predsjednika Školskog odbora biraju se na četiri godine.</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O kandidatima za predsjednika i zamjenika predsjednika Školskog odbora članovi Školskog odbora glasuju javno dizanjem ruke. </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 predsjednika i zamjenika predsjednika izabran je kandidat koji je dobio većinu glasova ukupnog broja članova Školskog odbora.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Nakon izbora predsjednika Školskog odbora najstariji član Školskog odbora predaje predsjedniku dalje vođenje sjednice Školskog odbora.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O konstituiranju Školskog odbora ravnatelj je dužan izvijestiti Osnivača najkasnije u roku od tri dana od dana konstituiranja.</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49.</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Sjednicu Školskog odbora saziva predsjednik Školskog odbora, a u slučaju njegove spriječenosti njegov zamjenik.</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Prijedlog za sazivanje sjednice može dati svaki član Školskog odbora.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Predsjednik Školskog odbora obavezan je sazvati sjednicu Školskog odbora ako to zatraži 1/3 članova Školskog odbora ili ravnatelj.</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Ako predsjednik Školskog odbora u slučaju iz stavka 3. ovog članka ne sazove sjednicu, a radi se o potrebi hitnog odlučivanja o zakonskim obvezama Škole, sjednicu Školskog odbora ovlašten je sazvati ravnatelj.</w:t>
      </w: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50.</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Pozivi za sjednicu u pravilu se dostavljaju u pisanom obliku s prijedlogom dnevnog reda i materijalima za sjednicu najkasnije 3 dana prije održavanja sjednice.</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Pozivi se dostavljaju svim članovima Školskog odbora, ravnatelju Škole te po potrebi izvjestiteljima o pojedinim pitanjima u vezi s dnevnim redom, kao i drugim osobama koje se u vezi s dnevnim redom pozivaju na sjednicu.</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Primjerak poziva s prijedlogom dnevnog reda za sjednicu stavlja se na oglasnu ploču Škole u roku određenom u stavku 1. ovog članka.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 hitnim situacijama te posebno opravdanim razlozima sjednica Školskog odbora može se sazvati usmeno, telefonskim ili elektronskim putem.</w:t>
      </w:r>
    </w:p>
    <w:p w:rsidR="008A7608" w:rsidRPr="000429EF" w:rsidRDefault="008A7608" w:rsidP="008A7608">
      <w:pPr>
        <w:spacing w:after="0" w:line="240" w:lineRule="auto"/>
        <w:jc w:val="both"/>
        <w:rPr>
          <w:rFonts w:eastAsia="Times New Roman" w:cstheme="minorHAnsi"/>
          <w:color w:val="000000"/>
          <w:sz w:val="24"/>
          <w:szCs w:val="24"/>
          <w:lang w:eastAsia="hr-HR"/>
        </w:rPr>
      </w:pPr>
      <w:r w:rsidRPr="000429EF">
        <w:rPr>
          <w:rFonts w:eastAsia="Times New Roman" w:cstheme="minorHAnsi"/>
          <w:color w:val="000000"/>
          <w:sz w:val="24"/>
          <w:szCs w:val="24"/>
          <w:lang w:eastAsia="hr-HR"/>
        </w:rPr>
        <w:lastRenderedPageBreak/>
        <w:t xml:space="preserve">U slučaju održavanja elektronske sjednice u pozivu za sjednicu koji se dostavlja svim članovima na njihovu </w:t>
      </w:r>
      <w:r w:rsidR="003155A7" w:rsidRPr="000429EF">
        <w:rPr>
          <w:rFonts w:eastAsia="Times New Roman" w:cstheme="minorHAnsi"/>
          <w:color w:val="000000"/>
          <w:sz w:val="24"/>
          <w:szCs w:val="24"/>
          <w:lang w:eastAsia="hr-HR"/>
        </w:rPr>
        <w:t>e-</w:t>
      </w:r>
      <w:r w:rsidRPr="000429EF">
        <w:rPr>
          <w:rFonts w:eastAsia="Times New Roman" w:cstheme="minorHAnsi"/>
          <w:color w:val="000000"/>
          <w:sz w:val="24"/>
          <w:szCs w:val="24"/>
          <w:lang w:eastAsia="hr-HR"/>
        </w:rPr>
        <w:t>mail adresu, uz dnevni red određuje se početak i završetak elektronske sjednice, a u tom se vremenu članovi Školskog odbora očituju elektronskim putem.</w:t>
      </w:r>
    </w:p>
    <w:p w:rsidR="008A7608" w:rsidRPr="000429EF" w:rsidRDefault="008A7608" w:rsidP="008A7608">
      <w:pPr>
        <w:spacing w:after="0" w:line="240" w:lineRule="auto"/>
        <w:jc w:val="both"/>
        <w:rPr>
          <w:rFonts w:eastAsia="Times New Roman" w:cstheme="minorHAnsi"/>
          <w:color w:val="000000"/>
          <w:sz w:val="24"/>
          <w:szCs w:val="24"/>
          <w:lang w:eastAsia="hr-HR"/>
        </w:rPr>
      </w:pPr>
      <w:r w:rsidRPr="000429EF">
        <w:rPr>
          <w:rFonts w:eastAsia="Times New Roman" w:cstheme="minorHAnsi"/>
          <w:color w:val="000000"/>
          <w:sz w:val="24"/>
          <w:szCs w:val="24"/>
          <w:lang w:eastAsia="hr-HR"/>
        </w:rPr>
        <w:t xml:space="preserve">Nakon završetka elektronske sjednice sastavlja se zapisnik u čijem su privitku sva pristigla očitovanja. </w:t>
      </w:r>
    </w:p>
    <w:p w:rsidR="008A7608" w:rsidRPr="000429EF" w:rsidRDefault="008A7608" w:rsidP="008A7608">
      <w:pPr>
        <w:spacing w:after="0" w:line="240" w:lineRule="auto"/>
        <w:jc w:val="both"/>
        <w:rPr>
          <w:rFonts w:eastAsia="Times New Roman" w:cstheme="minorHAnsi"/>
          <w:color w:val="000000"/>
          <w:sz w:val="24"/>
          <w:szCs w:val="24"/>
          <w:lang w:eastAsia="hr-HR"/>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51.</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O radu sjednice Školskog odbora vodi se zapisnik. </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Sjednica se može tonski snimati.</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Zapisnik vodi tajnik Škole ili osoba koju odredi predsjednik Školskog odbora u dogovoru s ravnateljem.</w:t>
      </w:r>
    </w:p>
    <w:p w:rsidR="008A7608" w:rsidRPr="000429EF" w:rsidRDefault="008A7608" w:rsidP="008A7608">
      <w:pPr>
        <w:spacing w:after="0" w:line="240" w:lineRule="auto"/>
        <w:jc w:val="both"/>
        <w:rPr>
          <w:rFonts w:eastAsia="Calibri" w:cstheme="minorHAnsi"/>
          <w:sz w:val="24"/>
          <w:szCs w:val="24"/>
        </w:rPr>
      </w:pPr>
    </w:p>
    <w:p w:rsidR="008A7608" w:rsidRPr="000429EF" w:rsidRDefault="008A7608" w:rsidP="008A7608">
      <w:pPr>
        <w:spacing w:after="0" w:line="240" w:lineRule="auto"/>
        <w:ind w:right="-113"/>
        <w:jc w:val="center"/>
        <w:rPr>
          <w:rFonts w:eastAsia="Times New Roman" w:cstheme="minorHAnsi"/>
          <w:sz w:val="24"/>
          <w:szCs w:val="24"/>
        </w:rPr>
      </w:pPr>
      <w:r w:rsidRPr="000429EF">
        <w:rPr>
          <w:rFonts w:eastAsia="Times New Roman" w:cstheme="minorHAnsi"/>
          <w:sz w:val="24"/>
          <w:szCs w:val="24"/>
        </w:rPr>
        <w:t>Članak 52.</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Školski odbor odlučuje javnim glasovanjem, osim kada je</w:t>
      </w:r>
      <w:r w:rsidR="003155A7" w:rsidRPr="000429EF">
        <w:rPr>
          <w:rFonts w:eastAsia="Times New Roman" w:cstheme="minorHAnsi"/>
          <w:sz w:val="24"/>
          <w:szCs w:val="24"/>
        </w:rPr>
        <w:t xml:space="preserve"> ovim Statutom ili Poslovnikom </w:t>
      </w:r>
      <w:r w:rsidRPr="000429EF">
        <w:rPr>
          <w:rFonts w:eastAsia="Times New Roman" w:cstheme="minorHAnsi"/>
          <w:sz w:val="24"/>
          <w:szCs w:val="24"/>
        </w:rPr>
        <w:t>o radu kolegijalnih tijela određeno da se o pojedinom pitanju glasuje tajno.</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Školski odbor odlučuje većinom glasova ukupnog broja članova.</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Rezultate glasovanja utvrđuje predsjedavatelj sjednice.</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 xml:space="preserve">Na temelju rezultata glasovanja predsjedavatelj sjednice objavljuje je li određeni </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prijedlog usvojen ili odbijen.</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 xml:space="preserve">Odluke Školskog odbora potpisuje predsjedavatelj. </w:t>
      </w:r>
    </w:p>
    <w:p w:rsidR="008A7608" w:rsidRPr="000429EF" w:rsidRDefault="008A7608" w:rsidP="008A7608">
      <w:pPr>
        <w:spacing w:after="0" w:line="240" w:lineRule="auto"/>
        <w:ind w:left="720" w:right="-113"/>
        <w:jc w:val="both"/>
        <w:rPr>
          <w:rFonts w:eastAsia="Times New Roman" w:cstheme="minorHAnsi"/>
          <w:sz w:val="24"/>
          <w:szCs w:val="24"/>
        </w:rPr>
      </w:pPr>
    </w:p>
    <w:p w:rsidR="00CD5B11" w:rsidRPr="000429EF" w:rsidRDefault="00CD5B11" w:rsidP="008A7608">
      <w:pPr>
        <w:spacing w:after="0" w:line="240" w:lineRule="auto"/>
        <w:ind w:right="-113"/>
        <w:jc w:val="center"/>
        <w:rPr>
          <w:rFonts w:eastAsia="Times New Roman" w:cstheme="minorHAnsi"/>
          <w:sz w:val="24"/>
          <w:szCs w:val="24"/>
        </w:rPr>
      </w:pPr>
    </w:p>
    <w:p w:rsidR="008A7608" w:rsidRPr="000429EF" w:rsidRDefault="008A7608" w:rsidP="008A7608">
      <w:pPr>
        <w:spacing w:after="0" w:line="240" w:lineRule="auto"/>
        <w:ind w:right="-113"/>
        <w:jc w:val="center"/>
        <w:rPr>
          <w:rFonts w:eastAsia="Times New Roman" w:cstheme="minorHAnsi"/>
          <w:sz w:val="24"/>
          <w:szCs w:val="24"/>
        </w:rPr>
      </w:pPr>
      <w:r w:rsidRPr="000429EF">
        <w:rPr>
          <w:rFonts w:eastAsia="Times New Roman" w:cstheme="minorHAnsi"/>
          <w:sz w:val="24"/>
          <w:szCs w:val="24"/>
        </w:rPr>
        <w:t>Članak 53.</w:t>
      </w:r>
    </w:p>
    <w:p w:rsidR="008A7608" w:rsidRPr="000429EF" w:rsidRDefault="008A7608" w:rsidP="008A7608">
      <w:pPr>
        <w:spacing w:after="0" w:line="240" w:lineRule="auto"/>
        <w:ind w:right="-113" w:hanging="1080"/>
        <w:jc w:val="both"/>
        <w:rPr>
          <w:rFonts w:eastAsia="Times New Roman" w:cstheme="minorHAnsi"/>
          <w:sz w:val="24"/>
          <w:szCs w:val="24"/>
        </w:rPr>
      </w:pPr>
      <w:r w:rsidRPr="000429EF">
        <w:rPr>
          <w:rFonts w:eastAsia="Times New Roman" w:cstheme="minorHAnsi"/>
          <w:sz w:val="24"/>
          <w:szCs w:val="24"/>
        </w:rPr>
        <w:t xml:space="preserve">          </w:t>
      </w:r>
      <w:r w:rsidRPr="000429EF">
        <w:rPr>
          <w:rFonts w:eastAsia="Times New Roman" w:cstheme="minorHAnsi"/>
          <w:sz w:val="24"/>
          <w:szCs w:val="24"/>
        </w:rPr>
        <w:tab/>
        <w:t xml:space="preserve">Način rada Školskog odbora na sjednici pobliže se uređuje člancima </w:t>
      </w:r>
      <w:r w:rsidRPr="000429EF">
        <w:rPr>
          <w:rFonts w:eastAsia="Times New Roman" w:cstheme="minorHAnsi"/>
          <w:color w:val="000000"/>
          <w:sz w:val="24"/>
          <w:szCs w:val="24"/>
        </w:rPr>
        <w:t>60. do 64.</w:t>
      </w:r>
      <w:r w:rsidRPr="000429EF">
        <w:rPr>
          <w:rFonts w:eastAsia="Times New Roman" w:cstheme="minorHAnsi"/>
          <w:sz w:val="24"/>
          <w:szCs w:val="24"/>
        </w:rPr>
        <w:t xml:space="preserve"> ovoga Statuta i Poslovnikom o radu kolegijalnih tijela. </w:t>
      </w: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54.</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Član Školskog odbora razrješava se članstva u Školskom odboru:</w:t>
      </w:r>
    </w:p>
    <w:p w:rsidR="008A7608" w:rsidRPr="000429EF" w:rsidRDefault="008A7608" w:rsidP="0047398B">
      <w:pPr>
        <w:pStyle w:val="Odlomakpopisa"/>
        <w:numPr>
          <w:ilvl w:val="0"/>
          <w:numId w:val="26"/>
        </w:numPr>
        <w:jc w:val="both"/>
        <w:rPr>
          <w:rFonts w:cstheme="minorHAnsi"/>
        </w:rPr>
      </w:pPr>
      <w:r w:rsidRPr="000429EF">
        <w:rPr>
          <w:rFonts w:cstheme="minorHAnsi"/>
        </w:rPr>
        <w:t xml:space="preserve">ako podnese ostavku na članstvo u Školskom odboru, </w:t>
      </w:r>
    </w:p>
    <w:p w:rsidR="008A7608" w:rsidRPr="000429EF" w:rsidRDefault="008A7608" w:rsidP="0047398B">
      <w:pPr>
        <w:pStyle w:val="Odlomakpopisa"/>
        <w:numPr>
          <w:ilvl w:val="0"/>
          <w:numId w:val="26"/>
        </w:numPr>
        <w:jc w:val="both"/>
        <w:rPr>
          <w:rFonts w:cstheme="minorHAnsi"/>
        </w:rPr>
      </w:pPr>
      <w:r w:rsidRPr="000429EF">
        <w:rPr>
          <w:rFonts w:cstheme="minorHAnsi"/>
        </w:rPr>
        <w:t>ako njegovo razrješenje zatraži tijelo koje ga je izabralo ili imenovalo u Školski odbor,</w:t>
      </w:r>
    </w:p>
    <w:p w:rsidR="008A7608" w:rsidRPr="000429EF" w:rsidRDefault="008A7608" w:rsidP="0047398B">
      <w:pPr>
        <w:pStyle w:val="Odlomakpopisa"/>
        <w:numPr>
          <w:ilvl w:val="0"/>
          <w:numId w:val="26"/>
        </w:numPr>
        <w:jc w:val="both"/>
        <w:rPr>
          <w:rFonts w:cstheme="minorHAnsi"/>
        </w:rPr>
      </w:pPr>
      <w:r w:rsidRPr="000429EF">
        <w:rPr>
          <w:rFonts w:cstheme="minorHAnsi"/>
        </w:rPr>
        <w:t>ako mu kao nastavniku odnosno stručnom suradniku prestane radni odnos u Školi,</w:t>
      </w:r>
    </w:p>
    <w:p w:rsidR="008A7608" w:rsidRPr="000429EF" w:rsidRDefault="008A7608" w:rsidP="0047398B">
      <w:pPr>
        <w:pStyle w:val="Odlomakpopisa"/>
        <w:numPr>
          <w:ilvl w:val="0"/>
          <w:numId w:val="26"/>
        </w:numPr>
        <w:jc w:val="both"/>
        <w:rPr>
          <w:rFonts w:cstheme="minorHAnsi"/>
        </w:rPr>
      </w:pPr>
      <w:r w:rsidRPr="000429EF">
        <w:rPr>
          <w:rFonts w:cstheme="minorHAnsi"/>
        </w:rPr>
        <w:t xml:space="preserve">ako učeniku, čiji je roditelj član Školskog odbora </w:t>
      </w:r>
      <w:r w:rsidRPr="000429EF">
        <w:rPr>
          <w:rFonts w:cstheme="minorHAnsi"/>
          <w:bCs/>
        </w:rPr>
        <w:t>iz reda roditelja</w:t>
      </w:r>
      <w:r w:rsidRPr="000429EF">
        <w:rPr>
          <w:rFonts w:cstheme="minorHAnsi"/>
        </w:rPr>
        <w:t xml:space="preserve">, prestane školovanje u Školi, </w:t>
      </w:r>
      <w:r w:rsidR="0047398B" w:rsidRPr="000429EF">
        <w:rPr>
          <w:rFonts w:cstheme="minorHAnsi"/>
        </w:rPr>
        <w:t xml:space="preserve"> </w:t>
      </w:r>
      <w:r w:rsidRPr="000429EF">
        <w:rPr>
          <w:rFonts w:cstheme="minorHAnsi"/>
        </w:rPr>
        <w:t>najkasnije u roku od 60 dana od dana kada je prestalo školovanje učenika u Školi,</w:t>
      </w:r>
    </w:p>
    <w:p w:rsidR="008A7608" w:rsidRPr="000429EF" w:rsidRDefault="008A7608" w:rsidP="0047398B">
      <w:pPr>
        <w:pStyle w:val="Odlomakpopisa"/>
        <w:numPr>
          <w:ilvl w:val="0"/>
          <w:numId w:val="26"/>
        </w:numPr>
        <w:jc w:val="both"/>
        <w:rPr>
          <w:rFonts w:cstheme="minorHAnsi"/>
        </w:rPr>
      </w:pPr>
      <w:r w:rsidRPr="000429EF">
        <w:rPr>
          <w:rFonts w:cstheme="minorHAnsi"/>
        </w:rPr>
        <w:t>ako član privremeno ili trajno ne može izvršavati obveze u Školskom odboru,</w:t>
      </w:r>
    </w:p>
    <w:p w:rsidR="008A7608" w:rsidRPr="000429EF" w:rsidRDefault="008A7608" w:rsidP="0047398B">
      <w:pPr>
        <w:pStyle w:val="Odlomakpopisa"/>
        <w:numPr>
          <w:ilvl w:val="0"/>
          <w:numId w:val="26"/>
        </w:numPr>
        <w:jc w:val="both"/>
        <w:rPr>
          <w:rFonts w:cstheme="minorHAnsi"/>
        </w:rPr>
      </w:pPr>
      <w:r w:rsidRPr="000429EF">
        <w:rPr>
          <w:rFonts w:cstheme="minorHAnsi"/>
        </w:rPr>
        <w:t>ako prosvjetni inspektor ili Školski odbor utvrde da član Školskog odbora ne ispunjava obveze utvrđene Zakonom, aktom o osnivanju ili ovim Statutom,</w:t>
      </w:r>
    </w:p>
    <w:p w:rsidR="008A7608" w:rsidRPr="000429EF" w:rsidRDefault="008A7608" w:rsidP="0047398B">
      <w:pPr>
        <w:pStyle w:val="Odlomakpopisa"/>
        <w:numPr>
          <w:ilvl w:val="0"/>
          <w:numId w:val="26"/>
        </w:numPr>
        <w:jc w:val="both"/>
        <w:rPr>
          <w:rFonts w:cstheme="minorHAnsi"/>
        </w:rPr>
      </w:pPr>
      <w:r w:rsidRPr="000429EF">
        <w:rPr>
          <w:rFonts w:cstheme="minorHAnsi"/>
        </w:rPr>
        <w:t>ako zbog nastanka razloga iz posebnih propisa član više ne može obavljati poslove nastavnika ili stručnog suradnika ili ako je kao roditelj sankcioniran sukladno posebnim propisima.</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Razrješenje člana Školskog odbora pokreće Školski odbor, prosvjetni inspektor ili tijelo koje ga je  izabralo odnosno imenovalo za člana Školskog odbora.</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Obrazloženi pisani prijedlog za razrješenje člana Školskog odbora iz reda nastavnika i stručnih suradnika može dati najmanje trećina članova Nastavničkog vijeća, a prijedlog za razrješenje člana Školskog odbora iz reda roditelja može predložiti najmanje trećina članova Vijeća roditelja.</w:t>
      </w:r>
    </w:p>
    <w:p w:rsidR="008A7608" w:rsidRPr="000429EF" w:rsidRDefault="008A7608" w:rsidP="008A7608">
      <w:pPr>
        <w:spacing w:after="0" w:line="240" w:lineRule="auto"/>
        <w:jc w:val="center"/>
        <w:rPr>
          <w:rFonts w:eastAsia="Times New Roman" w:cstheme="minorHAnsi"/>
          <w:sz w:val="24"/>
          <w:szCs w:val="24"/>
        </w:rPr>
      </w:pPr>
    </w:p>
    <w:p w:rsidR="00EB483B" w:rsidRPr="000429EF" w:rsidRDefault="00EB483B"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lastRenderedPageBreak/>
        <w:t>Članak 55.</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Ravnatelj može predložiti Uredu državne uprave raspuštanje Školskog odbora kada utvrdi da Školski odbor ne obavlja poslove iz svojega djelokruga u skladu sa zakonom i ovim Statutom ili da poslove iz svoga djelokruga obavlja na način koji ne omogućuje redovito poslovanje i obavljanje djelatnosti Škole.</w:t>
      </w: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56.</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Član Školskog odbora koji je razriješen prije isteka mandata, ako je utvrđeno da ne ispunjava obveze utvrđene Zakonom, aktom o osnivanju ili Statutom Škole, ne može biti ponovno imenovan za člana istog Školskog odbora.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Ako je Školski odbor raspušten iz razloga što nije obavljao poslove iz svog djelokruga u skladu sa Zakonom, aktom o osnivanju ili Statutom Škole ili je te poslove obavljao na način koji ne omogućuje redovito poslovanje i obavljanje djelatnosti Škole, članovi raspuštenog Školskog odbora ne mogu biti ponovno imenovani za članove Školskog odbora koji se imenuje nakon raspuštanja.</w:t>
      </w:r>
    </w:p>
    <w:p w:rsidR="008A7608" w:rsidRPr="000429EF" w:rsidRDefault="008A7608" w:rsidP="008A7608">
      <w:pPr>
        <w:spacing w:after="0" w:line="240" w:lineRule="auto"/>
        <w:ind w:left="720"/>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57.</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Kada pojedinom članu Školskog odbora prijevremeno prestane mandat provode se dopunski izbori i to najkasnije u roku od 30 dana od dana prestanka mandata.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Mandat člana Školskog odbora izabranog na dopunskim izborima traje do isteka vremena na koje je bio izabran raniji član Školskog odbora.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Na provođenje dopunskih izbora odgovarajuće se primjenjuju odredbe ovog Statuta o izborima za članove Školskog odbora.</w:t>
      </w:r>
    </w:p>
    <w:p w:rsidR="00CD5B11" w:rsidRPr="000429EF" w:rsidRDefault="00CD5B11"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58.</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Školski odbor može osnivati  povjerenstva i radne skupine za proučavanje pitanja i pripremanje prijedloga akata iz svog djelokruga.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Članovi povjerenstva i radnih skupina imenuju se na vrijeme koje je potrebno da se obavi određena zadaća.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Školski  odbor  može  u  svako  doba  opozvati  povjerenstvo i radnu  skupinu,  odnosno   pojedinog člana.</w:t>
      </w:r>
    </w:p>
    <w:p w:rsidR="00EB483B" w:rsidRPr="000429EF" w:rsidRDefault="00EB483B" w:rsidP="008A7608">
      <w:pPr>
        <w:spacing w:after="0" w:line="240" w:lineRule="auto"/>
        <w:jc w:val="both"/>
        <w:rPr>
          <w:rFonts w:eastAsia="Times New Roman" w:cstheme="minorHAnsi"/>
          <w:sz w:val="24"/>
          <w:szCs w:val="24"/>
        </w:rPr>
      </w:pPr>
    </w:p>
    <w:p w:rsidR="008A7608" w:rsidRPr="000429EF" w:rsidRDefault="00CD5B11" w:rsidP="008A7608">
      <w:pPr>
        <w:spacing w:after="0" w:line="240" w:lineRule="auto"/>
        <w:jc w:val="center"/>
        <w:rPr>
          <w:rFonts w:eastAsia="Times New Roman" w:cstheme="minorHAnsi"/>
          <w:sz w:val="24"/>
          <w:szCs w:val="24"/>
        </w:rPr>
      </w:pPr>
      <w:r w:rsidRPr="000429EF">
        <w:rPr>
          <w:rFonts w:eastAsia="Times New Roman" w:cstheme="minorHAnsi"/>
          <w:sz w:val="24"/>
          <w:szCs w:val="24"/>
        </w:rPr>
        <w:t>Č</w:t>
      </w:r>
      <w:r w:rsidR="008A7608" w:rsidRPr="000429EF">
        <w:rPr>
          <w:rFonts w:eastAsia="Times New Roman" w:cstheme="minorHAnsi"/>
          <w:sz w:val="24"/>
          <w:szCs w:val="24"/>
        </w:rPr>
        <w:t>lanak 59.</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Za članove povjerenstva i radnih skupina imenuju se radnici Škole uz njihovu prethodnu suglasnost ako rad u radnoj skupini nije radnikova ugovorna radna obveza. </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Iznimno kada je propisano da određeno povjerenstvo i  radna skupina mora imati sastav koji se ne može osigurati od radnika Škole ili kada je to prema naravi zadaće potrebno, Školski odbor može za članove povjerenstva i radne skupine imenovati i osobe izvan Škole, uz njihovu suglasnost.</w:t>
      </w: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bCs/>
          <w:sz w:val="24"/>
          <w:szCs w:val="24"/>
          <w:lang w:eastAsia="hr-HR"/>
        </w:rPr>
      </w:pPr>
      <w:r w:rsidRPr="000429EF">
        <w:rPr>
          <w:rFonts w:eastAsia="Times New Roman" w:cstheme="minorHAnsi"/>
          <w:bCs/>
          <w:sz w:val="24"/>
          <w:szCs w:val="24"/>
          <w:lang w:eastAsia="hr-HR"/>
        </w:rPr>
        <w:t>Članak 60.</w:t>
      </w:r>
    </w:p>
    <w:p w:rsidR="008A7608" w:rsidRPr="000429EF" w:rsidRDefault="008A7608" w:rsidP="008A7608">
      <w:p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Školski odbor:</w:t>
      </w:r>
    </w:p>
    <w:p w:rsidR="008A7608" w:rsidRPr="000429EF" w:rsidRDefault="008A7608" w:rsidP="0047398B">
      <w:pPr>
        <w:pStyle w:val="Odlomakpopisa"/>
        <w:numPr>
          <w:ilvl w:val="0"/>
          <w:numId w:val="27"/>
        </w:numPr>
        <w:rPr>
          <w:rFonts w:cstheme="minorHAnsi"/>
          <w:lang w:val="x-none" w:eastAsia="x-none"/>
        </w:rPr>
      </w:pPr>
      <w:r w:rsidRPr="000429EF">
        <w:rPr>
          <w:rFonts w:cstheme="minorHAnsi"/>
          <w:lang w:val="x-none" w:eastAsia="x-none"/>
        </w:rPr>
        <w:t>utvrđuje prijedlog Statuta te uz prethodnu suglasnost osnivača donosi Statut,</w:t>
      </w:r>
    </w:p>
    <w:p w:rsidR="008A7608" w:rsidRPr="000429EF" w:rsidRDefault="008A7608" w:rsidP="0047398B">
      <w:pPr>
        <w:pStyle w:val="Odlomakpopisa"/>
        <w:numPr>
          <w:ilvl w:val="0"/>
          <w:numId w:val="27"/>
        </w:numPr>
        <w:rPr>
          <w:rFonts w:cstheme="minorHAnsi"/>
          <w:lang w:val="x-none" w:eastAsia="x-none"/>
        </w:rPr>
      </w:pPr>
      <w:r w:rsidRPr="000429EF">
        <w:rPr>
          <w:rFonts w:cstheme="minorHAnsi"/>
          <w:lang w:val="x-none" w:eastAsia="x-none"/>
        </w:rPr>
        <w:t>donosi druge opće akte,</w:t>
      </w:r>
    </w:p>
    <w:p w:rsidR="008A7608" w:rsidRPr="000429EF" w:rsidRDefault="008A7608" w:rsidP="0047398B">
      <w:pPr>
        <w:pStyle w:val="Odlomakpopisa"/>
        <w:numPr>
          <w:ilvl w:val="0"/>
          <w:numId w:val="27"/>
        </w:numPr>
        <w:rPr>
          <w:rFonts w:cstheme="minorHAnsi"/>
          <w:lang w:val="x-none" w:eastAsia="x-none"/>
        </w:rPr>
      </w:pPr>
      <w:r w:rsidRPr="000429EF">
        <w:rPr>
          <w:rFonts w:cstheme="minorHAnsi"/>
          <w:lang w:val="x-none" w:eastAsia="x-none"/>
        </w:rPr>
        <w:t>donosi školski kurikulum,</w:t>
      </w:r>
    </w:p>
    <w:p w:rsidR="008A7608" w:rsidRPr="000429EF" w:rsidRDefault="008A7608" w:rsidP="0047398B">
      <w:pPr>
        <w:pStyle w:val="Odlomakpopisa"/>
        <w:numPr>
          <w:ilvl w:val="0"/>
          <w:numId w:val="27"/>
        </w:numPr>
        <w:rPr>
          <w:rFonts w:cstheme="minorHAnsi"/>
          <w:lang w:val="x-none" w:eastAsia="x-none"/>
        </w:rPr>
      </w:pPr>
      <w:r w:rsidRPr="000429EF">
        <w:rPr>
          <w:rFonts w:cstheme="minorHAnsi"/>
          <w:lang w:val="x-none" w:eastAsia="x-none"/>
        </w:rPr>
        <w:t>donosi godišnji plan i program rada i nadzire njegovo izvršavanje,</w:t>
      </w:r>
    </w:p>
    <w:p w:rsidR="008A7608" w:rsidRPr="000429EF" w:rsidRDefault="008A7608" w:rsidP="0047398B">
      <w:pPr>
        <w:pStyle w:val="Odlomakpopisa"/>
        <w:numPr>
          <w:ilvl w:val="0"/>
          <w:numId w:val="27"/>
        </w:numPr>
        <w:rPr>
          <w:rFonts w:cstheme="minorHAnsi"/>
          <w:lang w:val="x-none" w:eastAsia="x-none"/>
        </w:rPr>
      </w:pPr>
      <w:r w:rsidRPr="000429EF">
        <w:rPr>
          <w:rFonts w:cstheme="minorHAnsi"/>
          <w:lang w:val="x-none" w:eastAsia="x-none"/>
        </w:rPr>
        <w:t>imenuje i razrješava ravnatelja uz prethodnu suglasnost ministra,</w:t>
      </w:r>
    </w:p>
    <w:p w:rsidR="008A7608" w:rsidRPr="000429EF" w:rsidRDefault="008A7608" w:rsidP="0047398B">
      <w:pPr>
        <w:pStyle w:val="Odlomakpopisa"/>
        <w:numPr>
          <w:ilvl w:val="0"/>
          <w:numId w:val="27"/>
        </w:numPr>
        <w:rPr>
          <w:rFonts w:cstheme="minorHAnsi"/>
          <w:lang w:val="x-none" w:eastAsia="x-none"/>
        </w:rPr>
      </w:pPr>
      <w:r w:rsidRPr="000429EF">
        <w:rPr>
          <w:rFonts w:cstheme="minorHAnsi"/>
          <w:lang w:val="x-none" w:eastAsia="x-none"/>
        </w:rPr>
        <w:lastRenderedPageBreak/>
        <w:t>određuje zamjenika ravnatelja u slučaju privremene spriječenosti ravnatelja u skladu sa zakonom i ovim Statutom,</w:t>
      </w:r>
    </w:p>
    <w:p w:rsidR="008A7608" w:rsidRPr="000429EF" w:rsidRDefault="008A7608" w:rsidP="0047398B">
      <w:pPr>
        <w:pStyle w:val="Odlomakpopisa"/>
        <w:numPr>
          <w:ilvl w:val="0"/>
          <w:numId w:val="28"/>
        </w:numPr>
        <w:rPr>
          <w:rFonts w:cstheme="minorHAnsi"/>
          <w:lang w:val="x-none" w:eastAsia="x-none"/>
        </w:rPr>
      </w:pPr>
      <w:r w:rsidRPr="000429EF">
        <w:rPr>
          <w:rFonts w:cstheme="minorHAnsi"/>
          <w:lang w:val="x-none" w:eastAsia="x-none"/>
        </w:rPr>
        <w:t xml:space="preserve">donosi financijski plan, polugodišnji i godišnji obračun na prijedlog ravnatelja, </w:t>
      </w:r>
    </w:p>
    <w:p w:rsidR="008A7608" w:rsidRPr="000429EF" w:rsidRDefault="008A7608" w:rsidP="0047398B">
      <w:pPr>
        <w:pStyle w:val="Odlomakpopisa"/>
        <w:numPr>
          <w:ilvl w:val="0"/>
          <w:numId w:val="28"/>
        </w:numPr>
        <w:rPr>
          <w:rFonts w:cstheme="minorHAnsi"/>
          <w:lang w:val="x-none" w:eastAsia="x-none"/>
        </w:rPr>
      </w:pPr>
      <w:r w:rsidRPr="000429EF">
        <w:rPr>
          <w:rFonts w:cstheme="minorHAnsi"/>
          <w:lang w:val="x-none" w:eastAsia="x-none"/>
        </w:rPr>
        <w:t>odlučuje o uporabi dobiti u skladu sa zakonom i ovim Statutom,</w:t>
      </w:r>
    </w:p>
    <w:p w:rsidR="008A7608" w:rsidRPr="000429EF" w:rsidRDefault="008A7608" w:rsidP="0047398B">
      <w:pPr>
        <w:pStyle w:val="Odlomakpopisa"/>
        <w:numPr>
          <w:ilvl w:val="0"/>
          <w:numId w:val="28"/>
        </w:numPr>
        <w:rPr>
          <w:rFonts w:cstheme="minorHAnsi"/>
          <w:lang w:val="x-none" w:eastAsia="x-none"/>
        </w:rPr>
      </w:pPr>
      <w:r w:rsidRPr="000429EF">
        <w:rPr>
          <w:rFonts w:cstheme="minorHAnsi"/>
          <w:lang w:val="x-none" w:eastAsia="x-none"/>
        </w:rPr>
        <w:t>predlaže osnivaču promjenu djelatnosti Škole,</w:t>
      </w:r>
    </w:p>
    <w:p w:rsidR="008A7608" w:rsidRPr="000429EF" w:rsidRDefault="008A7608" w:rsidP="0047398B">
      <w:pPr>
        <w:pStyle w:val="Odlomakpopisa"/>
        <w:numPr>
          <w:ilvl w:val="0"/>
          <w:numId w:val="28"/>
        </w:numPr>
        <w:rPr>
          <w:rFonts w:cstheme="minorHAnsi"/>
          <w:lang w:val="x-none" w:eastAsia="x-none"/>
        </w:rPr>
      </w:pPr>
      <w:r w:rsidRPr="000429EF">
        <w:rPr>
          <w:rFonts w:cstheme="minorHAnsi"/>
          <w:lang w:val="x-none" w:eastAsia="x-none"/>
        </w:rPr>
        <w:t>odlučuje samostalno o stjecanju, opterećivanju ili otuđivanju imovine čija je vrijednost od 100.000,00 do 200.000,00 kuna,</w:t>
      </w:r>
    </w:p>
    <w:p w:rsidR="008A7608" w:rsidRPr="000429EF" w:rsidRDefault="008A7608" w:rsidP="0047398B">
      <w:pPr>
        <w:pStyle w:val="Odlomakpopisa"/>
        <w:numPr>
          <w:ilvl w:val="0"/>
          <w:numId w:val="28"/>
        </w:numPr>
        <w:rPr>
          <w:rFonts w:cstheme="minorHAnsi"/>
          <w:lang w:val="x-none" w:eastAsia="x-none"/>
        </w:rPr>
      </w:pPr>
      <w:r w:rsidRPr="000429EF">
        <w:rPr>
          <w:rFonts w:cstheme="minorHAnsi"/>
          <w:lang w:val="x-none" w:eastAsia="x-none"/>
        </w:rPr>
        <w:t>odlučuje uz suglasnost osnivača o stjecanju, opterećivanju ili otuđivanju imovine čija je vrijednost veća od 200.000,00 kuna,</w:t>
      </w:r>
    </w:p>
    <w:p w:rsidR="008A7608" w:rsidRPr="000429EF" w:rsidRDefault="008A7608" w:rsidP="0047398B">
      <w:pPr>
        <w:pStyle w:val="Odlomakpopisa"/>
        <w:numPr>
          <w:ilvl w:val="0"/>
          <w:numId w:val="28"/>
        </w:numPr>
        <w:rPr>
          <w:rFonts w:cstheme="minorHAnsi"/>
          <w:lang w:val="x-none" w:eastAsia="x-none"/>
        </w:rPr>
      </w:pPr>
      <w:r w:rsidRPr="000429EF">
        <w:rPr>
          <w:rFonts w:cstheme="minorHAnsi"/>
          <w:lang w:val="x-none" w:eastAsia="x-none"/>
        </w:rPr>
        <w:t>odlučuje uz suglasnost osnivača o stjecanju, opterećivanju ili otuđivanju nekretnina bez obzira na vrijednost,</w:t>
      </w:r>
    </w:p>
    <w:p w:rsidR="008A7608" w:rsidRPr="000429EF" w:rsidRDefault="008A7608" w:rsidP="0047398B">
      <w:pPr>
        <w:pStyle w:val="Odlomakpopisa"/>
        <w:numPr>
          <w:ilvl w:val="0"/>
          <w:numId w:val="28"/>
        </w:numPr>
        <w:rPr>
          <w:rFonts w:cstheme="minorHAnsi"/>
          <w:lang w:val="x-none" w:eastAsia="x-none"/>
        </w:rPr>
      </w:pPr>
      <w:r w:rsidRPr="000429EF">
        <w:rPr>
          <w:rFonts w:cstheme="minorHAnsi"/>
          <w:lang w:val="x-none" w:eastAsia="x-none"/>
        </w:rPr>
        <w:t>predlaže osnivaču promjenu naziva i sjedišta Škole,</w:t>
      </w:r>
    </w:p>
    <w:p w:rsidR="008A7608" w:rsidRPr="000429EF" w:rsidRDefault="008A7608" w:rsidP="0047398B">
      <w:pPr>
        <w:pStyle w:val="Odlomakpopisa"/>
        <w:numPr>
          <w:ilvl w:val="0"/>
          <w:numId w:val="28"/>
        </w:numPr>
        <w:rPr>
          <w:rFonts w:cstheme="minorHAnsi"/>
          <w:lang w:val="x-none" w:eastAsia="x-none"/>
        </w:rPr>
      </w:pPr>
      <w:r w:rsidRPr="000429EF">
        <w:rPr>
          <w:rFonts w:cstheme="minorHAnsi"/>
          <w:lang w:val="x-none" w:eastAsia="x-none"/>
        </w:rPr>
        <w:t>predlaže osnivaču statusne promjene,</w:t>
      </w:r>
    </w:p>
    <w:p w:rsidR="008A7608" w:rsidRPr="000429EF" w:rsidRDefault="008A7608" w:rsidP="0047398B">
      <w:pPr>
        <w:pStyle w:val="Odlomakpopisa"/>
        <w:numPr>
          <w:ilvl w:val="0"/>
          <w:numId w:val="28"/>
        </w:numPr>
        <w:rPr>
          <w:rFonts w:cstheme="minorHAnsi"/>
          <w:lang w:val="x-none" w:eastAsia="x-none"/>
        </w:rPr>
      </w:pPr>
      <w:r w:rsidRPr="000429EF">
        <w:rPr>
          <w:rFonts w:cstheme="minorHAnsi"/>
          <w:lang w:val="x-none" w:eastAsia="x-none"/>
        </w:rPr>
        <w:t>predlaže ravnatelju mjere poslovne politike Škole,</w:t>
      </w:r>
    </w:p>
    <w:p w:rsidR="008A7608" w:rsidRPr="000429EF" w:rsidRDefault="008A7608" w:rsidP="0047398B">
      <w:pPr>
        <w:pStyle w:val="Odlomakpopisa"/>
        <w:numPr>
          <w:ilvl w:val="0"/>
          <w:numId w:val="28"/>
        </w:numPr>
        <w:rPr>
          <w:rFonts w:cstheme="minorHAnsi"/>
          <w:lang w:val="x-none" w:eastAsia="x-none"/>
        </w:rPr>
      </w:pPr>
      <w:r w:rsidRPr="000429EF">
        <w:rPr>
          <w:rFonts w:cstheme="minorHAnsi"/>
          <w:lang w:val="x-none" w:eastAsia="x-none"/>
        </w:rPr>
        <w:t>razmatra rezultate odgojno-obrazovnog rada,</w:t>
      </w:r>
    </w:p>
    <w:p w:rsidR="008A7608" w:rsidRPr="000429EF" w:rsidRDefault="008A7608" w:rsidP="0047398B">
      <w:pPr>
        <w:pStyle w:val="Odlomakpopisa"/>
        <w:numPr>
          <w:ilvl w:val="0"/>
          <w:numId w:val="28"/>
        </w:numPr>
        <w:rPr>
          <w:rFonts w:cstheme="minorHAnsi"/>
          <w:lang w:val="x-none" w:eastAsia="x-none"/>
        </w:rPr>
      </w:pPr>
      <w:r w:rsidRPr="000429EF">
        <w:rPr>
          <w:rFonts w:cstheme="minorHAnsi"/>
          <w:lang w:val="x-none" w:eastAsia="x-none"/>
        </w:rPr>
        <w:t>na prijedlog ravnatelja donosi odluku o upućivanju radnika na liječnički pregled kod ovlaštenog izabranog liječnik</w:t>
      </w:r>
      <w:r w:rsidRPr="000429EF">
        <w:rPr>
          <w:rFonts w:cstheme="minorHAnsi"/>
          <w:lang w:eastAsia="x-none"/>
        </w:rPr>
        <w:t>a</w:t>
      </w:r>
      <w:r w:rsidRPr="000429EF">
        <w:rPr>
          <w:rFonts w:cstheme="minorHAnsi"/>
          <w:lang w:val="x-none" w:eastAsia="x-none"/>
        </w:rPr>
        <w:t xml:space="preserve">  specijaliste medic</w:t>
      </w:r>
      <w:r w:rsidR="003155A7" w:rsidRPr="000429EF">
        <w:rPr>
          <w:rFonts w:cstheme="minorHAnsi"/>
          <w:lang w:val="x-none" w:eastAsia="x-none"/>
        </w:rPr>
        <w:t xml:space="preserve">ine rada radi utvrđivanja radne  </w:t>
      </w:r>
      <w:r w:rsidRPr="000429EF">
        <w:rPr>
          <w:rFonts w:cstheme="minorHAnsi"/>
          <w:lang w:val="x-none" w:eastAsia="x-none"/>
        </w:rPr>
        <w:t>sposobnosti,</w:t>
      </w:r>
    </w:p>
    <w:p w:rsidR="008A7608" w:rsidRPr="000429EF" w:rsidRDefault="008A7608" w:rsidP="0047398B">
      <w:pPr>
        <w:pStyle w:val="Odlomakpopisa"/>
        <w:numPr>
          <w:ilvl w:val="0"/>
          <w:numId w:val="28"/>
        </w:numPr>
        <w:rPr>
          <w:rFonts w:cstheme="minorHAnsi"/>
          <w:lang w:val="x-none" w:eastAsia="x-none"/>
        </w:rPr>
      </w:pPr>
      <w:r w:rsidRPr="000429EF">
        <w:rPr>
          <w:rFonts w:cstheme="minorHAnsi"/>
          <w:lang w:val="x-none" w:eastAsia="x-none"/>
        </w:rPr>
        <w:t>odlučuje o zahtjevima radnika za zaštitu prava iz radnog odnosa,</w:t>
      </w:r>
    </w:p>
    <w:p w:rsidR="008A7608" w:rsidRPr="000429EF" w:rsidRDefault="008A7608" w:rsidP="0047398B">
      <w:pPr>
        <w:pStyle w:val="Odlomakpopisa"/>
        <w:numPr>
          <w:ilvl w:val="0"/>
          <w:numId w:val="28"/>
        </w:numPr>
        <w:rPr>
          <w:rFonts w:cstheme="minorHAnsi"/>
          <w:lang w:val="x-none" w:eastAsia="x-none"/>
        </w:rPr>
      </w:pPr>
      <w:r w:rsidRPr="000429EF">
        <w:rPr>
          <w:rFonts w:cstheme="minorHAnsi"/>
          <w:lang w:val="x-none" w:eastAsia="x-none"/>
        </w:rPr>
        <w:t>odlučuje o žalbama protiv rješenja školskih tijela donesenih na osnovi javnih ovlasti, osim kada je zakonom ili podzakonskim aktom određeno drugačije,</w:t>
      </w:r>
    </w:p>
    <w:p w:rsidR="008A7608" w:rsidRPr="000429EF" w:rsidRDefault="008A7608" w:rsidP="0047398B">
      <w:pPr>
        <w:pStyle w:val="Odlomakpopisa"/>
        <w:numPr>
          <w:ilvl w:val="0"/>
          <w:numId w:val="28"/>
        </w:numPr>
        <w:rPr>
          <w:rFonts w:cstheme="minorHAnsi"/>
          <w:lang w:val="x-none" w:eastAsia="x-none"/>
        </w:rPr>
      </w:pPr>
      <w:r w:rsidRPr="000429EF">
        <w:rPr>
          <w:rFonts w:cstheme="minorHAnsi"/>
          <w:lang w:val="x-none" w:eastAsia="x-none"/>
        </w:rPr>
        <w:t>osniva učeničke klubove i udruge,</w:t>
      </w:r>
    </w:p>
    <w:p w:rsidR="008A7608" w:rsidRPr="000429EF" w:rsidRDefault="008A7608" w:rsidP="0047398B">
      <w:pPr>
        <w:pStyle w:val="Odlomakpopisa"/>
        <w:numPr>
          <w:ilvl w:val="0"/>
          <w:numId w:val="28"/>
        </w:numPr>
        <w:rPr>
          <w:rFonts w:cstheme="minorHAnsi"/>
          <w:lang w:val="x-none" w:eastAsia="x-none"/>
        </w:rPr>
      </w:pPr>
      <w:r w:rsidRPr="000429EF">
        <w:rPr>
          <w:rFonts w:cstheme="minorHAnsi"/>
          <w:lang w:val="x-none" w:eastAsia="x-none"/>
        </w:rPr>
        <w:t>razmatra predstavke i prijedloge građana u svezi s radom Škole i</w:t>
      </w:r>
    </w:p>
    <w:p w:rsidR="008A7608" w:rsidRPr="000429EF" w:rsidRDefault="008A7608" w:rsidP="0047398B">
      <w:pPr>
        <w:pStyle w:val="Odlomakpopisa"/>
        <w:numPr>
          <w:ilvl w:val="0"/>
          <w:numId w:val="28"/>
        </w:numPr>
        <w:rPr>
          <w:rFonts w:cstheme="minorHAnsi"/>
          <w:lang w:val="x-none" w:eastAsia="x-none"/>
        </w:rPr>
      </w:pPr>
      <w:r w:rsidRPr="000429EF">
        <w:rPr>
          <w:rFonts w:cstheme="minorHAnsi"/>
          <w:lang w:val="x-none" w:eastAsia="x-none"/>
        </w:rPr>
        <w:t xml:space="preserve">obavlja i druge poslove određene propisima, ovim Statutom i drugim općim aktima Škole.  </w:t>
      </w: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sz w:val="24"/>
          <w:szCs w:val="24"/>
          <w:lang w:val="x-none" w:eastAsia="x-none"/>
        </w:rPr>
      </w:pPr>
      <w:r w:rsidRPr="000429EF">
        <w:rPr>
          <w:rFonts w:eastAsia="Times New Roman" w:cstheme="minorHAnsi"/>
          <w:sz w:val="24"/>
          <w:szCs w:val="24"/>
          <w:lang w:val="x-none" w:eastAsia="x-none"/>
        </w:rPr>
        <w:t>Članak 61.</w:t>
      </w:r>
    </w:p>
    <w:p w:rsidR="008A7608" w:rsidRPr="000429EF" w:rsidRDefault="008A7608" w:rsidP="008A7608">
      <w:p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Član Školskog odbora ima prava i dužnosti:</w:t>
      </w:r>
    </w:p>
    <w:p w:rsidR="008A7608" w:rsidRPr="000429EF" w:rsidRDefault="008A7608" w:rsidP="008A7608">
      <w:pPr>
        <w:numPr>
          <w:ilvl w:val="0"/>
          <w:numId w:val="7"/>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 xml:space="preserve">nazočiti sjednicama </w:t>
      </w:r>
      <w:r w:rsidR="003155A7"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i sudjelovati u radu,</w:t>
      </w:r>
    </w:p>
    <w:p w:rsidR="008A7608" w:rsidRPr="000429EF" w:rsidRDefault="008A7608" w:rsidP="008A7608">
      <w:pPr>
        <w:numPr>
          <w:ilvl w:val="0"/>
          <w:numId w:val="7"/>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postavljati pitanja predsjedniku i drugim osobama koje sudjeluju u radu na sjednici,</w:t>
      </w:r>
    </w:p>
    <w:p w:rsidR="008A7608" w:rsidRPr="000429EF" w:rsidRDefault="008A7608" w:rsidP="008A7608">
      <w:pPr>
        <w:numPr>
          <w:ilvl w:val="0"/>
          <w:numId w:val="7"/>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podnositi prijedloge i zahtijevati da se o njima raspravlja i odlučuje na sjednicama,</w:t>
      </w:r>
    </w:p>
    <w:p w:rsidR="008A7608" w:rsidRPr="000429EF" w:rsidRDefault="008A7608" w:rsidP="008A7608">
      <w:pPr>
        <w:numPr>
          <w:ilvl w:val="0"/>
          <w:numId w:val="7"/>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 xml:space="preserve">prihvatiti izbor u radna tijela koja osniva </w:t>
      </w:r>
      <w:r w:rsidR="003155A7" w:rsidRPr="000429EF">
        <w:rPr>
          <w:rFonts w:eastAsia="Times New Roman" w:cstheme="minorHAnsi"/>
          <w:sz w:val="24"/>
          <w:szCs w:val="24"/>
          <w:lang w:eastAsia="x-none"/>
        </w:rPr>
        <w:t>Š</w:t>
      </w:r>
      <w:r w:rsidRPr="000429EF">
        <w:rPr>
          <w:rFonts w:eastAsia="Times New Roman" w:cstheme="minorHAnsi"/>
          <w:sz w:val="24"/>
          <w:szCs w:val="24"/>
          <w:lang w:val="x-none" w:eastAsia="x-none"/>
        </w:rPr>
        <w:t>kolski odbor,</w:t>
      </w:r>
    </w:p>
    <w:p w:rsidR="008A7608" w:rsidRPr="000429EF" w:rsidRDefault="008A7608" w:rsidP="008A7608">
      <w:pPr>
        <w:numPr>
          <w:ilvl w:val="0"/>
          <w:numId w:val="7"/>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sudjelovati na sjednicama radnih tijela.</w:t>
      </w:r>
    </w:p>
    <w:p w:rsidR="008A7608" w:rsidRPr="000429EF" w:rsidRDefault="008A7608" w:rsidP="008A7608">
      <w:p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Prava i dužnosti iz stavka 1. ovoga članka su osobna i član ih ne može prenijeti na trećega.</w:t>
      </w:r>
    </w:p>
    <w:p w:rsidR="003155A7" w:rsidRPr="000429EF" w:rsidRDefault="003155A7" w:rsidP="008A7608">
      <w:pPr>
        <w:spacing w:after="0" w:line="240" w:lineRule="auto"/>
        <w:ind w:firstLine="360"/>
        <w:jc w:val="center"/>
        <w:rPr>
          <w:rFonts w:eastAsia="Times New Roman" w:cstheme="minorHAnsi"/>
          <w:sz w:val="24"/>
          <w:szCs w:val="24"/>
          <w:lang w:val="x-none" w:eastAsia="x-none"/>
        </w:rPr>
      </w:pPr>
    </w:p>
    <w:p w:rsidR="008A7608" w:rsidRPr="000429EF" w:rsidRDefault="008A7608" w:rsidP="008A7608">
      <w:pPr>
        <w:spacing w:after="0" w:line="240" w:lineRule="auto"/>
        <w:ind w:firstLine="360"/>
        <w:jc w:val="center"/>
        <w:rPr>
          <w:rFonts w:eastAsia="Times New Roman" w:cstheme="minorHAnsi"/>
          <w:sz w:val="24"/>
          <w:szCs w:val="24"/>
          <w:lang w:val="x-none" w:eastAsia="x-none"/>
        </w:rPr>
      </w:pPr>
      <w:r w:rsidRPr="000429EF">
        <w:rPr>
          <w:rFonts w:eastAsia="Times New Roman" w:cstheme="minorHAnsi"/>
          <w:sz w:val="24"/>
          <w:szCs w:val="24"/>
          <w:lang w:val="x-none" w:eastAsia="x-none"/>
        </w:rPr>
        <w:t>Članak 62.</w:t>
      </w:r>
    </w:p>
    <w:p w:rsidR="008A7608" w:rsidRPr="000429EF" w:rsidRDefault="008A7608" w:rsidP="008A7608">
      <w:p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 xml:space="preserve">Članu </w:t>
      </w:r>
      <w:r w:rsidR="003155A7"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obvezno se dostavlja:</w:t>
      </w:r>
    </w:p>
    <w:p w:rsidR="008A7608" w:rsidRPr="000429EF" w:rsidRDefault="003155A7" w:rsidP="008A7608">
      <w:pPr>
        <w:numPr>
          <w:ilvl w:val="0"/>
          <w:numId w:val="7"/>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pisani poziv za sjednicu</w:t>
      </w:r>
      <w:r w:rsidRPr="000429EF">
        <w:rPr>
          <w:rFonts w:eastAsia="Times New Roman" w:cstheme="minorHAnsi"/>
          <w:sz w:val="24"/>
          <w:szCs w:val="24"/>
          <w:lang w:eastAsia="x-none"/>
        </w:rPr>
        <w:t>,</w:t>
      </w:r>
    </w:p>
    <w:p w:rsidR="008A7608" w:rsidRPr="000429EF" w:rsidRDefault="008A7608" w:rsidP="008A7608">
      <w:pPr>
        <w:numPr>
          <w:ilvl w:val="0"/>
          <w:numId w:val="7"/>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materij</w:t>
      </w:r>
      <w:r w:rsidR="003155A7" w:rsidRPr="000429EF">
        <w:rPr>
          <w:rFonts w:eastAsia="Times New Roman" w:cstheme="minorHAnsi"/>
          <w:sz w:val="24"/>
          <w:szCs w:val="24"/>
          <w:lang w:val="x-none" w:eastAsia="x-none"/>
        </w:rPr>
        <w:t>al koji se priprema za sjednicu,</w:t>
      </w:r>
    </w:p>
    <w:p w:rsidR="008A7608" w:rsidRPr="000429EF" w:rsidRDefault="003155A7" w:rsidP="008A7608">
      <w:pPr>
        <w:numPr>
          <w:ilvl w:val="0"/>
          <w:numId w:val="7"/>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zapisnik s prethodne sjednice</w:t>
      </w:r>
      <w:r w:rsidRPr="000429EF">
        <w:rPr>
          <w:rFonts w:eastAsia="Times New Roman" w:cstheme="minorHAnsi"/>
          <w:sz w:val="24"/>
          <w:szCs w:val="24"/>
          <w:lang w:eastAsia="x-none"/>
        </w:rPr>
        <w:t>.</w:t>
      </w:r>
    </w:p>
    <w:p w:rsidR="008A7608" w:rsidRPr="000429EF" w:rsidRDefault="008A7608" w:rsidP="008A7608">
      <w:p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 xml:space="preserve">Članu </w:t>
      </w:r>
      <w:r w:rsidR="003155A7"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moraju biti dostupni svi materija</w:t>
      </w:r>
      <w:r w:rsidR="003155A7" w:rsidRPr="000429EF">
        <w:rPr>
          <w:rFonts w:eastAsia="Times New Roman" w:cstheme="minorHAnsi"/>
          <w:sz w:val="24"/>
          <w:szCs w:val="24"/>
          <w:lang w:val="x-none" w:eastAsia="x-none"/>
        </w:rPr>
        <w:t xml:space="preserve">li koji se odnose na raspravu i </w:t>
      </w:r>
      <w:r w:rsidRPr="000429EF">
        <w:rPr>
          <w:rFonts w:eastAsia="Times New Roman" w:cstheme="minorHAnsi"/>
          <w:sz w:val="24"/>
          <w:szCs w:val="24"/>
          <w:lang w:val="x-none" w:eastAsia="x-none"/>
        </w:rPr>
        <w:t>odlučivanje na sjednici.</w:t>
      </w:r>
    </w:p>
    <w:p w:rsidR="008A7608" w:rsidRPr="000429EF" w:rsidRDefault="008A7608" w:rsidP="008A7608">
      <w:pPr>
        <w:spacing w:after="0" w:line="240" w:lineRule="auto"/>
        <w:rPr>
          <w:rFonts w:eastAsia="Times New Roman" w:cstheme="minorHAnsi"/>
          <w:sz w:val="24"/>
          <w:szCs w:val="24"/>
          <w:lang w:val="x-none" w:eastAsia="x-none"/>
        </w:rPr>
      </w:pPr>
    </w:p>
    <w:p w:rsidR="008A7608" w:rsidRPr="000429EF" w:rsidRDefault="008A7608" w:rsidP="008A7608">
      <w:pPr>
        <w:spacing w:after="0" w:line="240" w:lineRule="auto"/>
        <w:ind w:firstLine="360"/>
        <w:jc w:val="center"/>
        <w:rPr>
          <w:rFonts w:eastAsia="Times New Roman" w:cstheme="minorHAnsi"/>
          <w:sz w:val="24"/>
          <w:szCs w:val="24"/>
          <w:lang w:val="x-none" w:eastAsia="x-none"/>
        </w:rPr>
      </w:pPr>
      <w:r w:rsidRPr="000429EF">
        <w:rPr>
          <w:rFonts w:eastAsia="Times New Roman" w:cstheme="minorHAnsi"/>
          <w:sz w:val="24"/>
          <w:szCs w:val="24"/>
          <w:lang w:val="x-none" w:eastAsia="x-none"/>
        </w:rPr>
        <w:t>Članak 63.</w:t>
      </w:r>
    </w:p>
    <w:p w:rsidR="008A7608" w:rsidRPr="000429EF" w:rsidRDefault="008A7608" w:rsidP="008A7608">
      <w:p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 xml:space="preserve">Članovi </w:t>
      </w:r>
      <w:r w:rsidR="003155A7"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o svim pitanjima iz djelokruga svoga rada odlučuju na sjednici većinom glasova ukupnog broja članova.</w:t>
      </w:r>
    </w:p>
    <w:p w:rsidR="008A7608" w:rsidRPr="000429EF" w:rsidRDefault="008A7608" w:rsidP="008A7608">
      <w:pPr>
        <w:spacing w:after="0" w:line="240" w:lineRule="auto"/>
        <w:ind w:firstLine="360"/>
        <w:rPr>
          <w:rFonts w:eastAsia="Times New Roman" w:cstheme="minorHAnsi"/>
          <w:sz w:val="24"/>
          <w:szCs w:val="24"/>
          <w:lang w:val="x-none" w:eastAsia="x-none"/>
        </w:rPr>
      </w:pPr>
    </w:p>
    <w:p w:rsidR="00EB483B" w:rsidRPr="000429EF" w:rsidRDefault="00EB483B" w:rsidP="008A7608">
      <w:pPr>
        <w:spacing w:after="0" w:line="240" w:lineRule="auto"/>
        <w:ind w:firstLine="360"/>
        <w:jc w:val="center"/>
        <w:rPr>
          <w:rFonts w:eastAsia="Times New Roman" w:cstheme="minorHAnsi"/>
          <w:sz w:val="24"/>
          <w:szCs w:val="24"/>
          <w:lang w:val="x-none" w:eastAsia="x-none"/>
        </w:rPr>
      </w:pPr>
    </w:p>
    <w:p w:rsidR="008A7608" w:rsidRPr="000429EF" w:rsidRDefault="008A7608" w:rsidP="008A7608">
      <w:pPr>
        <w:spacing w:after="0" w:line="240" w:lineRule="auto"/>
        <w:ind w:firstLine="360"/>
        <w:jc w:val="center"/>
        <w:rPr>
          <w:rFonts w:eastAsia="Times New Roman" w:cstheme="minorHAnsi"/>
          <w:sz w:val="24"/>
          <w:szCs w:val="24"/>
          <w:lang w:val="x-none" w:eastAsia="x-none"/>
        </w:rPr>
      </w:pPr>
      <w:r w:rsidRPr="000429EF">
        <w:rPr>
          <w:rFonts w:eastAsia="Times New Roman" w:cstheme="minorHAnsi"/>
          <w:sz w:val="24"/>
          <w:szCs w:val="24"/>
          <w:lang w:val="x-none" w:eastAsia="x-none"/>
        </w:rPr>
        <w:lastRenderedPageBreak/>
        <w:t>Članak 64.</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Na sjednicama školskog odbora glasuje se javno.</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Glasovati se može i tajno kada je to određeno zakonom.</w:t>
      </w:r>
    </w:p>
    <w:p w:rsidR="008A7608" w:rsidRPr="000429EF" w:rsidRDefault="004039C6"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Način rada Š</w:t>
      </w:r>
      <w:r w:rsidR="008A7608" w:rsidRPr="000429EF">
        <w:rPr>
          <w:rFonts w:eastAsia="Times New Roman" w:cstheme="minorHAnsi"/>
          <w:sz w:val="24"/>
          <w:szCs w:val="24"/>
          <w:lang w:val="x-none" w:eastAsia="x-none"/>
        </w:rPr>
        <w:t>kolskog odbora pobliže se uređuje poslovnikom.</w:t>
      </w:r>
    </w:p>
    <w:p w:rsidR="008A7608" w:rsidRPr="000429EF" w:rsidRDefault="008A7608" w:rsidP="008A7608">
      <w:pPr>
        <w:spacing w:after="0" w:line="240" w:lineRule="auto"/>
        <w:ind w:firstLine="360"/>
        <w:jc w:val="both"/>
        <w:rPr>
          <w:rFonts w:eastAsia="Times New Roman" w:cstheme="minorHAnsi"/>
          <w:sz w:val="24"/>
          <w:szCs w:val="24"/>
          <w:lang w:val="x-none" w:eastAsia="x-none"/>
        </w:rPr>
      </w:pPr>
    </w:p>
    <w:p w:rsidR="008A7608" w:rsidRPr="000429EF" w:rsidRDefault="008A7608" w:rsidP="008A7608">
      <w:pPr>
        <w:spacing w:after="0" w:line="240" w:lineRule="auto"/>
        <w:ind w:firstLine="360"/>
        <w:rPr>
          <w:rFonts w:eastAsia="Times New Roman" w:cstheme="minorHAnsi"/>
          <w:b/>
          <w:i/>
          <w:iCs/>
          <w:sz w:val="24"/>
          <w:szCs w:val="24"/>
          <w:lang w:val="x-none" w:eastAsia="x-none"/>
        </w:rPr>
      </w:pPr>
      <w:r w:rsidRPr="000429EF">
        <w:rPr>
          <w:rFonts w:eastAsia="Times New Roman" w:cstheme="minorHAnsi"/>
          <w:i/>
          <w:iCs/>
          <w:sz w:val="24"/>
          <w:szCs w:val="24"/>
          <w:lang w:val="x-none" w:eastAsia="x-none"/>
        </w:rPr>
        <w:t xml:space="preserve"> </w:t>
      </w:r>
      <w:r w:rsidRPr="000429EF">
        <w:rPr>
          <w:rFonts w:eastAsia="Times New Roman" w:cstheme="minorHAnsi"/>
          <w:b/>
          <w:i/>
          <w:iCs/>
          <w:sz w:val="24"/>
          <w:szCs w:val="24"/>
          <w:lang w:val="x-none" w:eastAsia="x-none"/>
        </w:rPr>
        <w:t>Ravnatelj</w:t>
      </w:r>
    </w:p>
    <w:p w:rsidR="008A7608" w:rsidRPr="000429EF" w:rsidRDefault="008A7608" w:rsidP="008A7608">
      <w:pPr>
        <w:spacing w:after="0" w:line="240" w:lineRule="auto"/>
        <w:ind w:firstLine="360"/>
        <w:rPr>
          <w:rFonts w:eastAsia="Times New Roman" w:cstheme="minorHAnsi"/>
          <w:i/>
          <w:iCs/>
          <w:sz w:val="24"/>
          <w:szCs w:val="24"/>
          <w:lang w:val="x-none" w:eastAsia="x-none"/>
        </w:rPr>
      </w:pPr>
    </w:p>
    <w:p w:rsidR="008A7608" w:rsidRPr="000429EF" w:rsidRDefault="008A7608" w:rsidP="008A7608">
      <w:pPr>
        <w:spacing w:after="0" w:line="240" w:lineRule="auto"/>
        <w:jc w:val="center"/>
        <w:rPr>
          <w:rFonts w:eastAsia="Times New Roman" w:cstheme="minorHAnsi"/>
          <w:sz w:val="24"/>
          <w:szCs w:val="24"/>
          <w:lang w:val="x-none" w:eastAsia="x-none"/>
        </w:rPr>
      </w:pPr>
      <w:r w:rsidRPr="000429EF">
        <w:rPr>
          <w:rFonts w:eastAsia="Times New Roman" w:cstheme="minorHAnsi"/>
          <w:sz w:val="24"/>
          <w:szCs w:val="24"/>
          <w:lang w:val="x-none" w:eastAsia="x-none"/>
        </w:rPr>
        <w:t>Članak 65.</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Ravnatelj je poslovodni i stručni voditelj Škole koji organizira i vodi rad i poslovanje Škole i odgovoran je za zakonitost rada Škole.</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Ravnatelj:</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predstavlja i zastupa Školu pod uvjetima i na način propisan zakonom i ovim Statutom,</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organizira i vodi stručni rad i poslovanje Škole,</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predlaže </w:t>
      </w:r>
      <w:r w:rsidR="004039C6" w:rsidRPr="000429EF">
        <w:rPr>
          <w:rFonts w:eastAsia="Times New Roman" w:cstheme="minorHAnsi"/>
          <w:sz w:val="24"/>
          <w:szCs w:val="24"/>
          <w:lang w:eastAsia="x-none"/>
        </w:rPr>
        <w:t>Š</w:t>
      </w:r>
      <w:r w:rsidR="004039C6" w:rsidRPr="000429EF">
        <w:rPr>
          <w:rFonts w:eastAsia="Times New Roman" w:cstheme="minorHAnsi"/>
          <w:sz w:val="24"/>
          <w:szCs w:val="24"/>
          <w:lang w:val="x-none" w:eastAsia="x-none"/>
        </w:rPr>
        <w:t>kolskom odboru S</w:t>
      </w:r>
      <w:r w:rsidRPr="000429EF">
        <w:rPr>
          <w:rFonts w:eastAsia="Times New Roman" w:cstheme="minorHAnsi"/>
          <w:sz w:val="24"/>
          <w:szCs w:val="24"/>
          <w:lang w:val="x-none" w:eastAsia="x-none"/>
        </w:rPr>
        <w:t>tatut i druge opće akte Škole,</w:t>
      </w:r>
    </w:p>
    <w:p w:rsidR="008A7608" w:rsidRPr="000429EF" w:rsidRDefault="004039C6"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predlaže Š</w:t>
      </w:r>
      <w:r w:rsidR="008A7608" w:rsidRPr="000429EF">
        <w:rPr>
          <w:rFonts w:eastAsia="Times New Roman" w:cstheme="minorHAnsi"/>
          <w:sz w:val="24"/>
          <w:szCs w:val="24"/>
          <w:lang w:val="x-none" w:eastAsia="x-none"/>
        </w:rPr>
        <w:t>kolskom odboru  godišnji plan i program rada,</w:t>
      </w:r>
    </w:p>
    <w:p w:rsidR="008A7608" w:rsidRPr="000429EF" w:rsidRDefault="004039C6"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predlaže Š</w:t>
      </w:r>
      <w:r w:rsidR="008A7608" w:rsidRPr="000429EF">
        <w:rPr>
          <w:rFonts w:eastAsia="Times New Roman" w:cstheme="minorHAnsi"/>
          <w:sz w:val="24"/>
          <w:szCs w:val="24"/>
          <w:lang w:val="x-none" w:eastAsia="x-none"/>
        </w:rPr>
        <w:t>kolskom odboru financijski plan te polugodišnji i godišnji obračun,</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potpisuje svjedodžbe i druge javne isprave,</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sudjeluje u radu </w:t>
      </w:r>
      <w:r w:rsidR="004039C6"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bez prava odlučivanja, provodi odluke stručnih tijela i školskog odbora,</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izvješćuje kolegijalna tijela škole o nalazima i odlukama tijela upravnog i stručnog nadzora,</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sklapa samostalno pravne poslove o stjecanju, opterećivanju ili otuđivanju imovine čija vrijednost nije veća od 100.000,00 kuna, a preko 100.000,00 kuna prema prethodnoj odluci Školskog odbora, odnosno suglasnosti osnivača,</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sklapa uz suglasnost osnivača pravne poslove o stjecanju, opterećivanju ili otuđivanju nekretnina bez obzira na vrijednost, prema prethodnoj odluci Školskog odbora,</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saziva konstituirajuću sjednicu </w:t>
      </w:r>
      <w:r w:rsidR="004039C6" w:rsidRPr="000429EF">
        <w:rPr>
          <w:rFonts w:eastAsia="Times New Roman" w:cstheme="minorHAnsi"/>
          <w:sz w:val="24"/>
          <w:szCs w:val="24"/>
          <w:lang w:eastAsia="x-none"/>
        </w:rPr>
        <w:t>Š</w:t>
      </w:r>
      <w:r w:rsidRPr="000429EF">
        <w:rPr>
          <w:rFonts w:eastAsia="Times New Roman" w:cstheme="minorHAnsi"/>
          <w:sz w:val="24"/>
          <w:szCs w:val="24"/>
          <w:lang w:val="x-none" w:eastAsia="x-none"/>
        </w:rPr>
        <w:t xml:space="preserve">kolskog odbora, </w:t>
      </w:r>
      <w:r w:rsidR="004039C6" w:rsidRPr="000429EF">
        <w:rPr>
          <w:rFonts w:eastAsia="Times New Roman" w:cstheme="minorHAnsi"/>
          <w:sz w:val="24"/>
          <w:szCs w:val="24"/>
          <w:lang w:eastAsia="x-none"/>
        </w:rPr>
        <w:t>V</w:t>
      </w:r>
      <w:r w:rsidRPr="000429EF">
        <w:rPr>
          <w:rFonts w:eastAsia="Times New Roman" w:cstheme="minorHAnsi"/>
          <w:sz w:val="24"/>
          <w:szCs w:val="24"/>
          <w:lang w:val="x-none" w:eastAsia="x-none"/>
        </w:rPr>
        <w:t xml:space="preserve">ijeća roditelja i </w:t>
      </w:r>
      <w:r w:rsidR="004039C6" w:rsidRPr="000429EF">
        <w:rPr>
          <w:rFonts w:eastAsia="Times New Roman" w:cstheme="minorHAnsi"/>
          <w:sz w:val="24"/>
          <w:szCs w:val="24"/>
          <w:lang w:eastAsia="x-none"/>
        </w:rPr>
        <w:t>V</w:t>
      </w:r>
      <w:r w:rsidRPr="000429EF">
        <w:rPr>
          <w:rFonts w:eastAsia="Times New Roman" w:cstheme="minorHAnsi"/>
          <w:sz w:val="24"/>
          <w:szCs w:val="24"/>
          <w:lang w:val="x-none" w:eastAsia="x-none"/>
        </w:rPr>
        <w:t>ijeća učenika,</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saziva sjednice </w:t>
      </w:r>
      <w:r w:rsidR="004039C6" w:rsidRPr="000429EF">
        <w:rPr>
          <w:rFonts w:eastAsia="Times New Roman" w:cstheme="minorHAnsi"/>
          <w:sz w:val="24"/>
          <w:szCs w:val="24"/>
          <w:lang w:eastAsia="x-none"/>
        </w:rPr>
        <w:t>N</w:t>
      </w:r>
      <w:r w:rsidRPr="000429EF">
        <w:rPr>
          <w:rFonts w:eastAsia="Times New Roman" w:cstheme="minorHAnsi"/>
          <w:sz w:val="24"/>
          <w:szCs w:val="24"/>
          <w:lang w:val="x-none" w:eastAsia="x-none"/>
        </w:rPr>
        <w:t>astavničkog vijeća i predsjedava im,</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surađuje s </w:t>
      </w:r>
      <w:r w:rsidR="004039C6" w:rsidRPr="000429EF">
        <w:rPr>
          <w:rFonts w:eastAsia="Times New Roman" w:cstheme="minorHAnsi"/>
          <w:sz w:val="24"/>
          <w:szCs w:val="24"/>
          <w:lang w:eastAsia="x-none"/>
        </w:rPr>
        <w:t>Nastavničkim</w:t>
      </w:r>
      <w:r w:rsidRPr="000429EF">
        <w:rPr>
          <w:rFonts w:eastAsia="Times New Roman" w:cstheme="minorHAnsi"/>
          <w:sz w:val="24"/>
          <w:szCs w:val="24"/>
          <w:lang w:val="x-none" w:eastAsia="x-none"/>
        </w:rPr>
        <w:t xml:space="preserve"> vijećem kod predlaganja školskog kurikuluma,</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odlučuje o zasnivanju i prestanku radnog odnosa radnika uz prethodnu suglasnost </w:t>
      </w:r>
      <w:r w:rsidR="004039C6"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 sukladno zakonskim odredbama,</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odlučuje samostalno o zasnivanju radnog odnosa radnika bez natječaja na određeno vrijeme pod uvjetima utvrđenim zakonom,</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sklapa i otkazuje ugovore o radu radnicima Škole samostalno i uz prethodnu suglasnost </w:t>
      </w:r>
      <w:r w:rsidR="004039C6"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kolskog odbora,</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daje radne naloge radnicima Škole,</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izdaje nastavnicima i stručnim suradnicima odluku o tjednom i godišnjem zaduženju</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imenuje razrednike,</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odlučuje o zahtjevima za ostvarivanje prava radnika,</w:t>
      </w:r>
    </w:p>
    <w:p w:rsidR="008A7608" w:rsidRPr="000429EF" w:rsidRDefault="008A7608" w:rsidP="008A7608">
      <w:pPr>
        <w:numPr>
          <w:ilvl w:val="0"/>
          <w:numId w:val="8"/>
        </w:numPr>
        <w:spacing w:after="0" w:line="240" w:lineRule="auto"/>
        <w:jc w:val="both"/>
        <w:rPr>
          <w:rFonts w:eastAsia="Times New Roman" w:cstheme="minorHAnsi"/>
          <w:bCs/>
          <w:sz w:val="24"/>
          <w:szCs w:val="24"/>
          <w:lang w:val="x-none" w:eastAsia="x-none"/>
        </w:rPr>
      </w:pPr>
      <w:r w:rsidRPr="000429EF">
        <w:rPr>
          <w:rFonts w:eastAsia="Times New Roman" w:cstheme="minorHAnsi"/>
          <w:bCs/>
          <w:sz w:val="24"/>
          <w:szCs w:val="24"/>
          <w:lang w:val="x-none" w:eastAsia="x-none"/>
        </w:rPr>
        <w:t>poduzima mjere propisane zakonom prema radnicima zbog neizvršavanja poslova ili kršenja obveza iz radnog odnosa,</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upućuje radnike na redovite i izvanredne liječničke preglede,</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upućuje </w:t>
      </w:r>
      <w:r w:rsidR="00CD5B11" w:rsidRPr="000429EF">
        <w:rPr>
          <w:rFonts w:eastAsia="Times New Roman" w:cstheme="minorHAnsi"/>
          <w:sz w:val="24"/>
          <w:szCs w:val="24"/>
          <w:lang w:eastAsia="x-none"/>
        </w:rPr>
        <w:t>Š</w:t>
      </w:r>
      <w:r w:rsidRPr="000429EF">
        <w:rPr>
          <w:rFonts w:eastAsia="Times New Roman" w:cstheme="minorHAnsi"/>
          <w:sz w:val="24"/>
          <w:szCs w:val="24"/>
          <w:lang w:val="x-none" w:eastAsia="x-none"/>
        </w:rPr>
        <w:t>kolskom odboru prijedlog za donošenje odluke o upućivanju radnika na liječnički pregled kod ovlaštenog izabranog liječnika specijaliste medicine rada radi utvrđivanja radne sposobnosti,</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odobrava službena putovanja te odsustvovanja s rada radnika Škole,</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izvješćuje roditelje, učenike, osnivača i Ured državne uprave u županiji o promjenama u radu i ustrojstvu Škole,</w:t>
      </w:r>
    </w:p>
    <w:p w:rsidR="008A7608" w:rsidRPr="000429EF" w:rsidRDefault="008A7608" w:rsidP="008A7608">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lastRenderedPageBreak/>
        <w:t xml:space="preserve">posjećuje nastavu i druge oblike odgojno-obrazovnog rada, analizira rad </w:t>
      </w:r>
      <w:r w:rsidR="004039C6" w:rsidRPr="000429EF">
        <w:rPr>
          <w:rFonts w:eastAsia="Times New Roman" w:cstheme="minorHAnsi"/>
          <w:sz w:val="24"/>
          <w:szCs w:val="24"/>
          <w:lang w:eastAsia="x-none"/>
        </w:rPr>
        <w:t>nastavnika</w:t>
      </w:r>
      <w:r w:rsidRPr="000429EF">
        <w:rPr>
          <w:rFonts w:eastAsia="Times New Roman" w:cstheme="minorHAnsi"/>
          <w:sz w:val="24"/>
          <w:szCs w:val="24"/>
          <w:lang w:val="x-none" w:eastAsia="x-none"/>
        </w:rPr>
        <w:t xml:space="preserve"> i stručnih suradnika te osigurava njihovo stručno osposobljavanje i usavršavanje,</w:t>
      </w:r>
    </w:p>
    <w:p w:rsidR="0047398B" w:rsidRPr="000429EF" w:rsidRDefault="008A7608" w:rsidP="0047398B">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nadzire pravodobno i točno unošenje podataka u elektronsku maticu,</w:t>
      </w:r>
    </w:p>
    <w:p w:rsidR="008A7608" w:rsidRPr="000429EF" w:rsidRDefault="008A7608" w:rsidP="0047398B">
      <w:pPr>
        <w:numPr>
          <w:ilvl w:val="0"/>
          <w:numId w:val="8"/>
        </w:num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obavlja druge poslove utvrđene zakonom, podzakonskim aktima, ovim Statutom i drugim općim aktima Škole, te poslove za koje izrijekom zakonom, provedbenim propisom ili općim aktom nije ovlašteno drugo tijelo Škole.</w:t>
      </w:r>
    </w:p>
    <w:p w:rsidR="008A7608" w:rsidRPr="000429EF" w:rsidRDefault="008A7608" w:rsidP="008A7608">
      <w:pPr>
        <w:spacing w:after="0" w:line="240" w:lineRule="auto"/>
        <w:rPr>
          <w:rFonts w:eastAsia="Times New Roman" w:cstheme="minorHAnsi"/>
          <w:sz w:val="24"/>
          <w:szCs w:val="24"/>
          <w:lang w:val="en-GB" w:eastAsia="hr-HR"/>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66.</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Ravnatelj se imenuje na pet godina i može ponovno biti imenovan.</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 ravnatelja Škole može se imenovati osoba koja ispunjava uvjete propisane Zakonom.</w:t>
      </w:r>
    </w:p>
    <w:p w:rsidR="008A7608" w:rsidRPr="000429EF" w:rsidRDefault="008A7608" w:rsidP="008A7608">
      <w:pPr>
        <w:spacing w:after="0" w:line="240" w:lineRule="auto"/>
        <w:jc w:val="both"/>
        <w:rPr>
          <w:rFonts w:eastAsia="Times New Roman" w:cstheme="minorHAnsi"/>
          <w:sz w:val="24"/>
          <w:szCs w:val="24"/>
        </w:rPr>
      </w:pPr>
    </w:p>
    <w:p w:rsidR="001C3E3A" w:rsidRPr="000429EF" w:rsidRDefault="001C3E3A"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67.</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 xml:space="preserve">Ravnatelja imenuje </w:t>
      </w:r>
      <w:r w:rsidR="00CD5B11" w:rsidRPr="000429EF">
        <w:rPr>
          <w:rFonts w:eastAsia="Times New Roman" w:cstheme="minorHAnsi"/>
          <w:color w:val="231F20"/>
          <w:sz w:val="24"/>
          <w:szCs w:val="24"/>
          <w:lang w:eastAsia="hr-HR"/>
        </w:rPr>
        <w:t>Š</w:t>
      </w:r>
      <w:r w:rsidRPr="000429EF">
        <w:rPr>
          <w:rFonts w:eastAsia="Times New Roman" w:cstheme="minorHAnsi"/>
          <w:color w:val="231F20"/>
          <w:sz w:val="24"/>
          <w:szCs w:val="24"/>
          <w:lang w:eastAsia="hr-HR"/>
        </w:rPr>
        <w:t>kolski odbor, uz suglasnost ministra nadležnog za obrazovanje (u daljnjem tekstu: ministar)</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 xml:space="preserve">U postupku imenovanja ravnatelja članovi </w:t>
      </w:r>
      <w:r w:rsidR="00CD5B11" w:rsidRPr="000429EF">
        <w:rPr>
          <w:rFonts w:eastAsia="Times New Roman" w:cstheme="minorHAnsi"/>
          <w:color w:val="231F20"/>
          <w:sz w:val="24"/>
          <w:szCs w:val="24"/>
          <w:lang w:eastAsia="hr-HR"/>
        </w:rPr>
        <w:t>Š</w:t>
      </w:r>
      <w:r w:rsidRPr="000429EF">
        <w:rPr>
          <w:rFonts w:eastAsia="Times New Roman" w:cstheme="minorHAnsi"/>
          <w:color w:val="231F20"/>
          <w:sz w:val="24"/>
          <w:szCs w:val="24"/>
          <w:lang w:eastAsia="hr-HR"/>
        </w:rPr>
        <w:t xml:space="preserve">kolskog odbora koje je imenovalo, odnosno izabralo </w:t>
      </w:r>
      <w:r w:rsidR="00CD5B11" w:rsidRPr="000429EF">
        <w:rPr>
          <w:rFonts w:eastAsia="Times New Roman" w:cstheme="minorHAnsi"/>
          <w:color w:val="231F20"/>
          <w:sz w:val="24"/>
          <w:szCs w:val="24"/>
          <w:lang w:eastAsia="hr-HR"/>
        </w:rPr>
        <w:t>N</w:t>
      </w:r>
      <w:r w:rsidRPr="000429EF">
        <w:rPr>
          <w:rFonts w:eastAsia="Times New Roman" w:cstheme="minorHAnsi"/>
          <w:color w:val="231F20"/>
          <w:sz w:val="24"/>
          <w:szCs w:val="24"/>
          <w:lang w:eastAsia="hr-HR"/>
        </w:rPr>
        <w:t xml:space="preserve">astavničko vijeće, </w:t>
      </w:r>
      <w:r w:rsidR="00CD5B11" w:rsidRPr="000429EF">
        <w:rPr>
          <w:rFonts w:eastAsia="Times New Roman" w:cstheme="minorHAnsi"/>
          <w:color w:val="231F20"/>
          <w:sz w:val="24"/>
          <w:szCs w:val="24"/>
          <w:lang w:eastAsia="hr-HR"/>
        </w:rPr>
        <w:t>V</w:t>
      </w:r>
      <w:r w:rsidRPr="000429EF">
        <w:rPr>
          <w:rFonts w:eastAsia="Times New Roman" w:cstheme="minorHAnsi"/>
          <w:color w:val="231F20"/>
          <w:sz w:val="24"/>
          <w:szCs w:val="24"/>
          <w:lang w:eastAsia="hr-HR"/>
        </w:rPr>
        <w:t xml:space="preserve">ijeće roditelja te radnici, obvezni su zastupati i iznositi stajališta tijela koje ih je imenovalo, odnosno izabralo u </w:t>
      </w:r>
      <w:r w:rsidR="00CD5B11" w:rsidRPr="000429EF">
        <w:rPr>
          <w:rFonts w:eastAsia="Times New Roman" w:cstheme="minorHAnsi"/>
          <w:color w:val="231F20"/>
          <w:sz w:val="24"/>
          <w:szCs w:val="24"/>
          <w:lang w:eastAsia="hr-HR"/>
        </w:rPr>
        <w:t>Š</w:t>
      </w:r>
      <w:r w:rsidRPr="000429EF">
        <w:rPr>
          <w:rFonts w:eastAsia="Times New Roman" w:cstheme="minorHAnsi"/>
          <w:color w:val="231F20"/>
          <w:sz w:val="24"/>
          <w:szCs w:val="24"/>
          <w:lang w:eastAsia="hr-HR"/>
        </w:rPr>
        <w:t>kolski odbor.</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 xml:space="preserve">Ravnatelj se imenuje na temelju natječaja koji raspisuje </w:t>
      </w:r>
      <w:r w:rsidR="00CD5B11" w:rsidRPr="000429EF">
        <w:rPr>
          <w:rFonts w:eastAsia="Times New Roman" w:cstheme="minorHAnsi"/>
          <w:color w:val="231F20"/>
          <w:sz w:val="24"/>
          <w:szCs w:val="24"/>
          <w:lang w:eastAsia="hr-HR"/>
        </w:rPr>
        <w:t>Š</w:t>
      </w:r>
      <w:r w:rsidRPr="000429EF">
        <w:rPr>
          <w:rFonts w:eastAsia="Times New Roman" w:cstheme="minorHAnsi"/>
          <w:color w:val="231F20"/>
          <w:sz w:val="24"/>
          <w:szCs w:val="24"/>
          <w:lang w:eastAsia="hr-HR"/>
        </w:rPr>
        <w:t>kolski odbor, a objavljuje se u »Narodnim novinama« i na mrežnim stranicama Škole, najmanje 60 dana prije isteka mandata aktualnog ravnatelja.</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 xml:space="preserve">Pri zaprimanju  ponuda kandidata  na natječaj za ravnatelja škole ponude se urudžbiraju neotvorene. </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 xml:space="preserve">Ponude otvara predsjednik </w:t>
      </w:r>
      <w:r w:rsidR="00CD5B11" w:rsidRPr="000429EF">
        <w:rPr>
          <w:rFonts w:eastAsia="Times New Roman" w:cstheme="minorHAnsi"/>
          <w:color w:val="231F20"/>
          <w:sz w:val="24"/>
          <w:szCs w:val="24"/>
          <w:lang w:eastAsia="hr-HR"/>
        </w:rPr>
        <w:t>Š</w:t>
      </w:r>
      <w:r w:rsidRPr="000429EF">
        <w:rPr>
          <w:rFonts w:eastAsia="Times New Roman" w:cstheme="minorHAnsi"/>
          <w:color w:val="231F20"/>
          <w:sz w:val="24"/>
          <w:szCs w:val="24"/>
          <w:lang w:eastAsia="hr-HR"/>
        </w:rPr>
        <w:t xml:space="preserve">kolskog odbora na sjednici </w:t>
      </w:r>
      <w:r w:rsidR="00CD5B11" w:rsidRPr="000429EF">
        <w:rPr>
          <w:rFonts w:eastAsia="Times New Roman" w:cstheme="minorHAnsi"/>
          <w:color w:val="231F20"/>
          <w:sz w:val="24"/>
          <w:szCs w:val="24"/>
          <w:lang w:eastAsia="hr-HR"/>
        </w:rPr>
        <w:t>Š</w:t>
      </w:r>
      <w:r w:rsidRPr="000429EF">
        <w:rPr>
          <w:rFonts w:eastAsia="Times New Roman" w:cstheme="minorHAnsi"/>
          <w:color w:val="231F20"/>
          <w:sz w:val="24"/>
          <w:szCs w:val="24"/>
          <w:lang w:eastAsia="hr-HR"/>
        </w:rPr>
        <w:t xml:space="preserve">kolskog odbora. </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 xml:space="preserve">Nakon isteka natječajnog roka natječajnu dokumentaciju kandidata na natječaj za ravnatelja pregledava </w:t>
      </w:r>
      <w:r w:rsidR="00CD5B11" w:rsidRPr="000429EF">
        <w:rPr>
          <w:rFonts w:eastAsia="Times New Roman" w:cstheme="minorHAnsi"/>
          <w:color w:val="231F20"/>
          <w:sz w:val="24"/>
          <w:szCs w:val="24"/>
          <w:lang w:eastAsia="hr-HR"/>
        </w:rPr>
        <w:t>Š</w:t>
      </w:r>
      <w:r w:rsidRPr="000429EF">
        <w:rPr>
          <w:rFonts w:eastAsia="Times New Roman" w:cstheme="minorHAnsi"/>
          <w:color w:val="231F20"/>
          <w:sz w:val="24"/>
          <w:szCs w:val="24"/>
          <w:lang w:eastAsia="hr-HR"/>
        </w:rPr>
        <w:t>kolski odbor koji utvrđuje  ispunjava li kandidat  nužne uvjete za imenovanje ravnatelja propisane Zakonom o odgoju i obrazovanju u osnovnoj i srednjoj školi (u daljnjem tekstu: Zakon), te utvrđuje je li prijava pravovremena i potpuna.</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Uz prijavu na natječaj kandidat je uz potrebnu dokumentaciju dužan dostaviti program rada za mandatno razdoblje.</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 xml:space="preserve">Dokaz o dodatnim kompetencijama koje su potrebne za ravnatelja, a koje se vrednuju su poznavanje stranog jezika, osnovne digitalne vještine i iskustvo rada na projektima.  </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 xml:space="preserve">Školski odbor odnosno svaki član </w:t>
      </w:r>
      <w:r w:rsidR="00CD5B11" w:rsidRPr="000429EF">
        <w:rPr>
          <w:rFonts w:eastAsia="Times New Roman" w:cstheme="minorHAnsi"/>
          <w:color w:val="231F20"/>
          <w:sz w:val="24"/>
          <w:szCs w:val="24"/>
          <w:lang w:eastAsia="hr-HR"/>
        </w:rPr>
        <w:t>Š</w:t>
      </w:r>
      <w:r w:rsidRPr="000429EF">
        <w:rPr>
          <w:rFonts w:eastAsia="Times New Roman" w:cstheme="minorHAnsi"/>
          <w:color w:val="231F20"/>
          <w:sz w:val="24"/>
          <w:szCs w:val="24"/>
          <w:lang w:eastAsia="hr-HR"/>
        </w:rPr>
        <w:t xml:space="preserve">kolskog odbora nazočan na sjednici </w:t>
      </w:r>
      <w:r w:rsidR="00CD5B11" w:rsidRPr="000429EF">
        <w:rPr>
          <w:rFonts w:eastAsia="Times New Roman" w:cstheme="minorHAnsi"/>
          <w:color w:val="231F20"/>
          <w:sz w:val="24"/>
          <w:szCs w:val="24"/>
          <w:lang w:eastAsia="hr-HR"/>
        </w:rPr>
        <w:t>Š</w:t>
      </w:r>
      <w:r w:rsidRPr="000429EF">
        <w:rPr>
          <w:rFonts w:eastAsia="Times New Roman" w:cstheme="minorHAnsi"/>
          <w:color w:val="231F20"/>
          <w:sz w:val="24"/>
          <w:szCs w:val="24"/>
          <w:lang w:eastAsia="hr-HR"/>
        </w:rPr>
        <w:t xml:space="preserve">kolskog odbora  vrednuje bodovima dodatne kompetencije na slijedeći način:  </w:t>
      </w:r>
    </w:p>
    <w:p w:rsidR="008A7608" w:rsidRPr="000429EF" w:rsidRDefault="008A7608" w:rsidP="0047398B">
      <w:pPr>
        <w:pStyle w:val="Odlomakpopisa"/>
        <w:numPr>
          <w:ilvl w:val="0"/>
          <w:numId w:val="8"/>
        </w:numPr>
        <w:spacing w:after="48"/>
        <w:jc w:val="both"/>
        <w:textAlignment w:val="baseline"/>
        <w:rPr>
          <w:rFonts w:cstheme="minorHAnsi"/>
          <w:color w:val="231F20"/>
        </w:rPr>
      </w:pPr>
      <w:r w:rsidRPr="000429EF">
        <w:rPr>
          <w:rFonts w:cstheme="minorHAnsi"/>
          <w:i/>
          <w:color w:val="231F20"/>
          <w:u w:val="single"/>
        </w:rPr>
        <w:t>poznavanje stranog jezika</w:t>
      </w:r>
      <w:r w:rsidR="004039C6" w:rsidRPr="000429EF">
        <w:rPr>
          <w:rFonts w:cstheme="minorHAnsi"/>
          <w:color w:val="231F20"/>
        </w:rPr>
        <w:t xml:space="preserve"> -  od 0 bodova (</w:t>
      </w:r>
      <w:r w:rsidRPr="000429EF">
        <w:rPr>
          <w:rFonts w:cstheme="minorHAnsi"/>
          <w:color w:val="231F20"/>
        </w:rPr>
        <w:t>nema dokaza) do 1</w:t>
      </w:r>
      <w:r w:rsidR="004039C6" w:rsidRPr="000429EF">
        <w:rPr>
          <w:rFonts w:cstheme="minorHAnsi"/>
          <w:color w:val="231F20"/>
        </w:rPr>
        <w:t xml:space="preserve"> </w:t>
      </w:r>
      <w:r w:rsidRPr="000429EF">
        <w:rPr>
          <w:rFonts w:cstheme="minorHAnsi"/>
          <w:color w:val="231F20"/>
        </w:rPr>
        <w:t>bod ( priložen dokaz),  prema priloženo</w:t>
      </w:r>
      <w:r w:rsidR="004039C6" w:rsidRPr="000429EF">
        <w:rPr>
          <w:rFonts w:cstheme="minorHAnsi"/>
          <w:color w:val="231F20"/>
        </w:rPr>
        <w:t>j</w:t>
      </w:r>
      <w:r w:rsidRPr="000429EF">
        <w:rPr>
          <w:rFonts w:cstheme="minorHAnsi"/>
          <w:color w:val="231F20"/>
        </w:rPr>
        <w:t xml:space="preserve"> dokumentaciji kandidata uz prijavu (stupanj prema Zajedničkom europskom  referentnom okviru za jezike, svjedodžba ili druga javna isprava, potvrda o pohađanju obrazovanja i edukacija stranih jezika, javna isprava o izvršenom testiranju znanja stranog jezika od ovlaštene ustanove ili druga javna isprava),</w:t>
      </w:r>
    </w:p>
    <w:p w:rsidR="008A7608" w:rsidRPr="000429EF" w:rsidRDefault="008A7608" w:rsidP="0047398B">
      <w:pPr>
        <w:pStyle w:val="Odlomakpopisa"/>
        <w:numPr>
          <w:ilvl w:val="0"/>
          <w:numId w:val="8"/>
        </w:numPr>
        <w:spacing w:after="48"/>
        <w:jc w:val="both"/>
        <w:textAlignment w:val="baseline"/>
        <w:rPr>
          <w:rFonts w:cstheme="minorHAnsi"/>
          <w:color w:val="231F20"/>
        </w:rPr>
      </w:pPr>
      <w:r w:rsidRPr="000429EF">
        <w:rPr>
          <w:rFonts w:cstheme="minorHAnsi"/>
          <w:i/>
          <w:color w:val="231F20"/>
          <w:u w:val="single"/>
        </w:rPr>
        <w:t>osnovne digitalne vještine</w:t>
      </w:r>
      <w:r w:rsidRPr="000429EF">
        <w:rPr>
          <w:rFonts w:cstheme="minorHAnsi"/>
          <w:color w:val="231F20"/>
        </w:rPr>
        <w:t xml:space="preserve"> – od 0 bodova ( nema dokaza) do 1 bod ( priložen dokaz) , prema  priloženoj dokum</w:t>
      </w:r>
      <w:r w:rsidR="004039C6" w:rsidRPr="000429EF">
        <w:rPr>
          <w:rFonts w:cstheme="minorHAnsi"/>
          <w:color w:val="231F20"/>
        </w:rPr>
        <w:t>entaciji kandidata uz prijavu (</w:t>
      </w:r>
      <w:r w:rsidRPr="000429EF">
        <w:rPr>
          <w:rFonts w:cstheme="minorHAnsi"/>
          <w:color w:val="231F20"/>
        </w:rPr>
        <w:t xml:space="preserve">uvjerenje, certifikat, potvrda, svjedodžba ili druga javna isprava),   </w:t>
      </w:r>
    </w:p>
    <w:p w:rsidR="008A7608" w:rsidRPr="000429EF" w:rsidRDefault="008A7608" w:rsidP="0047398B">
      <w:pPr>
        <w:pStyle w:val="Odlomakpopisa"/>
        <w:numPr>
          <w:ilvl w:val="0"/>
          <w:numId w:val="8"/>
        </w:numPr>
        <w:spacing w:after="48"/>
        <w:jc w:val="both"/>
        <w:textAlignment w:val="baseline"/>
        <w:rPr>
          <w:rFonts w:cstheme="minorHAnsi"/>
          <w:color w:val="231F20"/>
        </w:rPr>
      </w:pPr>
      <w:r w:rsidRPr="000429EF">
        <w:rPr>
          <w:rFonts w:cstheme="minorHAnsi"/>
          <w:i/>
          <w:color w:val="231F20"/>
          <w:u w:val="single"/>
        </w:rPr>
        <w:t>iskustvo rada na projektima</w:t>
      </w:r>
      <w:r w:rsidR="004039C6" w:rsidRPr="000429EF">
        <w:rPr>
          <w:rFonts w:cstheme="minorHAnsi"/>
          <w:color w:val="231F20"/>
        </w:rPr>
        <w:t xml:space="preserve"> – od 0 bodova (</w:t>
      </w:r>
      <w:r w:rsidRPr="000429EF">
        <w:rPr>
          <w:rFonts w:cstheme="minorHAnsi"/>
          <w:color w:val="231F20"/>
        </w:rPr>
        <w:t>nije sudjelovao u projektima, nije priložio dokaz) do 1 bod (sudjelovao u projektima), prema priloženoj dokumentaciji kandidata uz prijavu (potvrda ili isprava o sudjelovanju u provedbi pojedinih projekata).</w:t>
      </w:r>
    </w:p>
    <w:p w:rsidR="008A7608" w:rsidRPr="000429EF" w:rsidRDefault="008A7608" w:rsidP="0047398B">
      <w:pPr>
        <w:spacing w:after="48"/>
        <w:jc w:val="both"/>
        <w:textAlignment w:val="baseline"/>
        <w:rPr>
          <w:rFonts w:cstheme="minorHAnsi"/>
          <w:color w:val="231F20"/>
          <w:sz w:val="24"/>
          <w:szCs w:val="24"/>
        </w:rPr>
      </w:pPr>
      <w:r w:rsidRPr="000429EF">
        <w:rPr>
          <w:rFonts w:cstheme="minorHAnsi"/>
          <w:color w:val="231F20"/>
          <w:sz w:val="24"/>
          <w:szCs w:val="24"/>
        </w:rPr>
        <w:lastRenderedPageBreak/>
        <w:t>Školski odbor  utvrđuje rang-listu kandidata prema  ukupnom broju ostvarenih bodova za dodatne kompetencije.</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p>
    <w:p w:rsidR="008A7608" w:rsidRPr="000429EF" w:rsidRDefault="008A7608" w:rsidP="008A7608">
      <w:pPr>
        <w:jc w:val="center"/>
        <w:rPr>
          <w:rFonts w:cstheme="minorHAnsi"/>
          <w:sz w:val="24"/>
          <w:szCs w:val="24"/>
        </w:rPr>
      </w:pPr>
      <w:r w:rsidRPr="000429EF">
        <w:rPr>
          <w:rFonts w:cstheme="minorHAnsi"/>
          <w:sz w:val="24"/>
          <w:szCs w:val="24"/>
        </w:rPr>
        <w:t>Članak 68.</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 xml:space="preserve">Nakon utvrđivanja ukupnog rezultata ostvarenog na vrednovanju </w:t>
      </w:r>
      <w:r w:rsidR="00CD5B11" w:rsidRPr="000429EF">
        <w:rPr>
          <w:rFonts w:eastAsia="Times New Roman" w:cstheme="minorHAnsi"/>
          <w:color w:val="231F20"/>
          <w:sz w:val="24"/>
          <w:szCs w:val="24"/>
          <w:lang w:eastAsia="hr-HR"/>
        </w:rPr>
        <w:t>Š</w:t>
      </w:r>
      <w:r w:rsidRPr="000429EF">
        <w:rPr>
          <w:rFonts w:eastAsia="Times New Roman" w:cstheme="minorHAnsi"/>
          <w:color w:val="231F20"/>
          <w:sz w:val="24"/>
          <w:szCs w:val="24"/>
          <w:lang w:eastAsia="hr-HR"/>
        </w:rPr>
        <w:t xml:space="preserve">kolski odbor utvrđuje listu dva najbolje rangirana kandidata i dostavlja je </w:t>
      </w:r>
      <w:r w:rsidR="00CD5B11" w:rsidRPr="000429EF">
        <w:rPr>
          <w:rFonts w:eastAsia="Times New Roman" w:cstheme="minorHAnsi"/>
          <w:color w:val="231F20"/>
          <w:sz w:val="24"/>
          <w:szCs w:val="24"/>
          <w:lang w:eastAsia="hr-HR"/>
        </w:rPr>
        <w:t>N</w:t>
      </w:r>
      <w:r w:rsidRPr="000429EF">
        <w:rPr>
          <w:rFonts w:eastAsia="Times New Roman" w:cstheme="minorHAnsi"/>
          <w:color w:val="231F20"/>
          <w:sz w:val="24"/>
          <w:szCs w:val="24"/>
          <w:lang w:eastAsia="hr-HR"/>
        </w:rPr>
        <w:t xml:space="preserve">astavničkom vijeću, </w:t>
      </w:r>
      <w:r w:rsidR="00CD5B11" w:rsidRPr="000429EF">
        <w:rPr>
          <w:rFonts w:eastAsia="Times New Roman" w:cstheme="minorHAnsi"/>
          <w:color w:val="231F20"/>
          <w:sz w:val="24"/>
          <w:szCs w:val="24"/>
          <w:lang w:eastAsia="hr-HR"/>
        </w:rPr>
        <w:t>V</w:t>
      </w:r>
      <w:r w:rsidRPr="000429EF">
        <w:rPr>
          <w:rFonts w:eastAsia="Times New Roman" w:cstheme="minorHAnsi"/>
          <w:color w:val="231F20"/>
          <w:sz w:val="24"/>
          <w:szCs w:val="24"/>
          <w:lang w:eastAsia="hr-HR"/>
        </w:rPr>
        <w:t xml:space="preserve">ijeću roditelja, radnicima i </w:t>
      </w:r>
      <w:r w:rsidR="00CD5B11" w:rsidRPr="000429EF">
        <w:rPr>
          <w:rFonts w:eastAsia="Times New Roman" w:cstheme="minorHAnsi"/>
          <w:color w:val="231F20"/>
          <w:sz w:val="24"/>
          <w:szCs w:val="24"/>
          <w:lang w:eastAsia="hr-HR"/>
        </w:rPr>
        <w:t>Š</w:t>
      </w:r>
      <w:r w:rsidRPr="000429EF">
        <w:rPr>
          <w:rFonts w:eastAsia="Times New Roman" w:cstheme="minorHAnsi"/>
          <w:color w:val="231F20"/>
          <w:sz w:val="24"/>
          <w:szCs w:val="24"/>
          <w:lang w:eastAsia="hr-HR"/>
        </w:rPr>
        <w:t xml:space="preserve">kolskom odboru. </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Ako dva ili više kandidata imaju jednak broj bodova na listi</w:t>
      </w:r>
      <w:r w:rsidR="004039C6" w:rsidRPr="000429EF">
        <w:rPr>
          <w:rFonts w:eastAsia="Times New Roman" w:cstheme="minorHAnsi"/>
          <w:color w:val="231F20"/>
          <w:sz w:val="24"/>
          <w:szCs w:val="24"/>
          <w:lang w:eastAsia="hr-HR"/>
        </w:rPr>
        <w:t>,</w:t>
      </w:r>
      <w:r w:rsidRPr="000429EF">
        <w:rPr>
          <w:rFonts w:eastAsia="Times New Roman" w:cstheme="minorHAnsi"/>
          <w:color w:val="231F20"/>
          <w:sz w:val="24"/>
          <w:szCs w:val="24"/>
          <w:lang w:eastAsia="hr-HR"/>
        </w:rPr>
        <w:t xml:space="preserve"> </w:t>
      </w:r>
      <w:r w:rsidR="00CD5B11" w:rsidRPr="000429EF">
        <w:rPr>
          <w:rFonts w:eastAsia="Times New Roman" w:cstheme="minorHAnsi"/>
          <w:color w:val="231F20"/>
          <w:sz w:val="24"/>
          <w:szCs w:val="24"/>
          <w:lang w:eastAsia="hr-HR"/>
        </w:rPr>
        <w:t>N</w:t>
      </w:r>
      <w:r w:rsidRPr="000429EF">
        <w:rPr>
          <w:rFonts w:eastAsia="Times New Roman" w:cstheme="minorHAnsi"/>
          <w:color w:val="231F20"/>
          <w:sz w:val="24"/>
          <w:szCs w:val="24"/>
          <w:lang w:eastAsia="hr-HR"/>
        </w:rPr>
        <w:t xml:space="preserve">astavničkom vijeću, </w:t>
      </w:r>
      <w:r w:rsidR="00CD5B11" w:rsidRPr="000429EF">
        <w:rPr>
          <w:rFonts w:eastAsia="Times New Roman" w:cstheme="minorHAnsi"/>
          <w:color w:val="231F20"/>
          <w:sz w:val="24"/>
          <w:szCs w:val="24"/>
          <w:lang w:eastAsia="hr-HR"/>
        </w:rPr>
        <w:t>V</w:t>
      </w:r>
      <w:r w:rsidRPr="000429EF">
        <w:rPr>
          <w:rFonts w:eastAsia="Times New Roman" w:cstheme="minorHAnsi"/>
          <w:color w:val="231F20"/>
          <w:sz w:val="24"/>
          <w:szCs w:val="24"/>
          <w:lang w:eastAsia="hr-HR"/>
        </w:rPr>
        <w:t xml:space="preserve">ijeću roditelja, radnicima i </w:t>
      </w:r>
      <w:r w:rsidR="004039C6" w:rsidRPr="000429EF">
        <w:rPr>
          <w:rFonts w:eastAsia="Times New Roman" w:cstheme="minorHAnsi"/>
          <w:color w:val="231F20"/>
          <w:sz w:val="24"/>
          <w:szCs w:val="24"/>
          <w:lang w:eastAsia="hr-HR"/>
        </w:rPr>
        <w:t>Š</w:t>
      </w:r>
      <w:r w:rsidRPr="000429EF">
        <w:rPr>
          <w:rFonts w:eastAsia="Times New Roman" w:cstheme="minorHAnsi"/>
          <w:color w:val="231F20"/>
          <w:sz w:val="24"/>
          <w:szCs w:val="24"/>
          <w:lang w:eastAsia="hr-HR"/>
        </w:rPr>
        <w:t>kolskom odboru dostavlja se lista u kojoj su navedeni svi kandidati koji ostvaruju jednak broj bodova.</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 xml:space="preserve">Kandidati predstavljaju program rada za mandatno razdoblje na sjednicama </w:t>
      </w:r>
      <w:r w:rsidR="00CD5B11" w:rsidRPr="000429EF">
        <w:rPr>
          <w:rFonts w:eastAsia="Times New Roman" w:cstheme="minorHAnsi"/>
          <w:color w:val="231F20"/>
          <w:sz w:val="24"/>
          <w:szCs w:val="24"/>
          <w:lang w:eastAsia="hr-HR"/>
        </w:rPr>
        <w:t>N</w:t>
      </w:r>
      <w:r w:rsidRPr="000429EF">
        <w:rPr>
          <w:rFonts w:eastAsia="Times New Roman" w:cstheme="minorHAnsi"/>
          <w:color w:val="231F20"/>
          <w:sz w:val="24"/>
          <w:szCs w:val="24"/>
          <w:lang w:eastAsia="hr-HR"/>
        </w:rPr>
        <w:t xml:space="preserve">astavničkog vijeća, </w:t>
      </w:r>
      <w:r w:rsidR="00CD5B11" w:rsidRPr="000429EF">
        <w:rPr>
          <w:rFonts w:eastAsia="Times New Roman" w:cstheme="minorHAnsi"/>
          <w:color w:val="231F20"/>
          <w:sz w:val="24"/>
          <w:szCs w:val="24"/>
          <w:lang w:eastAsia="hr-HR"/>
        </w:rPr>
        <w:t>V</w:t>
      </w:r>
      <w:r w:rsidRPr="000429EF">
        <w:rPr>
          <w:rFonts w:eastAsia="Times New Roman" w:cstheme="minorHAnsi"/>
          <w:color w:val="231F20"/>
          <w:sz w:val="24"/>
          <w:szCs w:val="24"/>
          <w:lang w:eastAsia="hr-HR"/>
        </w:rPr>
        <w:t xml:space="preserve">ijeća roditelja, </w:t>
      </w:r>
      <w:r w:rsidR="00CD5B11" w:rsidRPr="000429EF">
        <w:rPr>
          <w:rFonts w:eastAsia="Times New Roman" w:cstheme="minorHAnsi"/>
          <w:color w:val="231F20"/>
          <w:sz w:val="24"/>
          <w:szCs w:val="24"/>
          <w:lang w:eastAsia="hr-HR"/>
        </w:rPr>
        <w:t>S</w:t>
      </w:r>
      <w:r w:rsidRPr="000429EF">
        <w:rPr>
          <w:rFonts w:eastAsia="Times New Roman" w:cstheme="minorHAnsi"/>
          <w:color w:val="231F20"/>
          <w:sz w:val="24"/>
          <w:szCs w:val="24"/>
          <w:lang w:eastAsia="hr-HR"/>
        </w:rPr>
        <w:t xml:space="preserve">kupa radnika i </w:t>
      </w:r>
      <w:r w:rsidR="00CD5B11" w:rsidRPr="000429EF">
        <w:rPr>
          <w:rFonts w:eastAsia="Times New Roman" w:cstheme="minorHAnsi"/>
          <w:color w:val="231F20"/>
          <w:sz w:val="24"/>
          <w:szCs w:val="24"/>
          <w:lang w:eastAsia="hr-HR"/>
        </w:rPr>
        <w:t>Š</w:t>
      </w:r>
      <w:r w:rsidRPr="000429EF">
        <w:rPr>
          <w:rFonts w:eastAsia="Times New Roman" w:cstheme="minorHAnsi"/>
          <w:color w:val="231F20"/>
          <w:sz w:val="24"/>
          <w:szCs w:val="24"/>
          <w:lang w:eastAsia="hr-HR"/>
        </w:rPr>
        <w:t xml:space="preserve">kolskog odbora. </w:t>
      </w:r>
    </w:p>
    <w:p w:rsidR="008A7608" w:rsidRPr="000429EF" w:rsidRDefault="008A7608" w:rsidP="008A7608">
      <w:pPr>
        <w:spacing w:after="48" w:line="240" w:lineRule="auto"/>
        <w:textAlignment w:val="baseline"/>
        <w:rPr>
          <w:rFonts w:eastAsia="Times New Roman" w:cstheme="minorHAnsi"/>
          <w:sz w:val="24"/>
          <w:szCs w:val="24"/>
          <w:lang w:eastAsia="hr-HR"/>
        </w:rPr>
      </w:pPr>
      <w:r w:rsidRPr="000429EF">
        <w:rPr>
          <w:rFonts w:eastAsia="Times New Roman" w:cstheme="minorHAnsi"/>
          <w:sz w:val="24"/>
          <w:szCs w:val="24"/>
          <w:lang w:eastAsia="hr-HR"/>
        </w:rPr>
        <w:t xml:space="preserve">     </w:t>
      </w:r>
    </w:p>
    <w:p w:rsidR="008A7608" w:rsidRPr="000429EF" w:rsidRDefault="008A7608" w:rsidP="008A7608">
      <w:pPr>
        <w:spacing w:after="48" w:line="240" w:lineRule="auto"/>
        <w:jc w:val="center"/>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Članak 69.</w:t>
      </w:r>
    </w:p>
    <w:p w:rsidR="008A7608" w:rsidRPr="000429EF" w:rsidRDefault="008A7608" w:rsidP="008A7608">
      <w:pPr>
        <w:spacing w:after="48" w:line="240" w:lineRule="auto"/>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Vrednovanje programa rada ravnatelja</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Program  rada sadrži ciljeve, aktivnosti, budžet, vremenski plan, projekte i ostale elemente koji opisuju što će se i kako provoditi u sljedećem mandatnom razdoblju.</w:t>
      </w:r>
    </w:p>
    <w:p w:rsidR="008A7608" w:rsidRPr="000429EF" w:rsidRDefault="008A7608" w:rsidP="004039C6">
      <w:pPr>
        <w:spacing w:after="48" w:line="240" w:lineRule="auto"/>
        <w:textAlignment w:val="baseline"/>
        <w:rPr>
          <w:rFonts w:eastAsiaTheme="majorEastAsia" w:cstheme="minorHAnsi"/>
          <w:bCs/>
          <w:sz w:val="24"/>
          <w:szCs w:val="24"/>
          <w:lang w:eastAsia="hr-HR"/>
        </w:rPr>
      </w:pPr>
      <w:r w:rsidRPr="000429EF">
        <w:rPr>
          <w:rFonts w:eastAsia="Times New Roman" w:cstheme="minorHAnsi"/>
          <w:sz w:val="24"/>
          <w:szCs w:val="24"/>
          <w:lang w:eastAsia="hr-HR"/>
        </w:rPr>
        <w:t>Kandidat ima maksimalno 30 minuta za predstavljanje svog programa rada za mandatno razdoblje na sjednici pojedinog kolegijalnog tijela</w:t>
      </w:r>
      <w:r w:rsidRPr="000429EF">
        <w:rPr>
          <w:rFonts w:eastAsiaTheme="majorEastAsia" w:cstheme="minorHAnsi"/>
          <w:bCs/>
          <w:sz w:val="24"/>
          <w:szCs w:val="24"/>
          <w:lang w:eastAsia="hr-HR"/>
        </w:rPr>
        <w:t xml:space="preserve">. </w:t>
      </w:r>
      <w:r w:rsidRPr="000429EF">
        <w:rPr>
          <w:rFonts w:eastAsia="Times New Roman" w:cstheme="minorHAnsi"/>
          <w:sz w:val="24"/>
          <w:szCs w:val="24"/>
          <w:lang w:eastAsia="hr-HR"/>
        </w:rPr>
        <w:br/>
        <w:t xml:space="preserve">Obavijest o vremenu i mjestu održavanja sjednice </w:t>
      </w:r>
      <w:r w:rsidR="00CD5B11" w:rsidRPr="000429EF">
        <w:rPr>
          <w:rFonts w:eastAsia="Times New Roman" w:cstheme="minorHAnsi"/>
          <w:sz w:val="24"/>
          <w:szCs w:val="24"/>
          <w:lang w:eastAsia="hr-HR"/>
        </w:rPr>
        <w:t>N</w:t>
      </w:r>
      <w:r w:rsidRPr="000429EF">
        <w:rPr>
          <w:rFonts w:eastAsia="Times New Roman" w:cstheme="minorHAnsi"/>
          <w:sz w:val="24"/>
          <w:szCs w:val="24"/>
          <w:lang w:eastAsia="hr-HR"/>
        </w:rPr>
        <w:t xml:space="preserve">astavničkog vijeća, </w:t>
      </w:r>
      <w:r w:rsidR="00CD5B11" w:rsidRPr="000429EF">
        <w:rPr>
          <w:rFonts w:eastAsia="Times New Roman" w:cstheme="minorHAnsi"/>
          <w:sz w:val="24"/>
          <w:szCs w:val="24"/>
          <w:lang w:eastAsia="hr-HR"/>
        </w:rPr>
        <w:t>V</w:t>
      </w:r>
      <w:r w:rsidR="004039C6" w:rsidRPr="000429EF">
        <w:rPr>
          <w:rFonts w:eastAsia="Times New Roman" w:cstheme="minorHAnsi"/>
          <w:sz w:val="24"/>
          <w:szCs w:val="24"/>
          <w:lang w:eastAsia="hr-HR"/>
        </w:rPr>
        <w:t xml:space="preserve">ijeća roditelja, </w:t>
      </w:r>
      <w:r w:rsidR="00CD5B11" w:rsidRPr="000429EF">
        <w:rPr>
          <w:rFonts w:eastAsia="Times New Roman" w:cstheme="minorHAnsi"/>
          <w:sz w:val="24"/>
          <w:szCs w:val="24"/>
          <w:lang w:eastAsia="hr-HR"/>
        </w:rPr>
        <w:t>S</w:t>
      </w:r>
      <w:r w:rsidRPr="000429EF">
        <w:rPr>
          <w:rFonts w:eastAsia="Times New Roman" w:cstheme="minorHAnsi"/>
          <w:sz w:val="24"/>
          <w:szCs w:val="24"/>
          <w:lang w:eastAsia="hr-HR"/>
        </w:rPr>
        <w:t xml:space="preserve">kupa radnika i </w:t>
      </w:r>
      <w:r w:rsidR="00CD5B11" w:rsidRPr="000429EF">
        <w:rPr>
          <w:rFonts w:eastAsia="Times New Roman" w:cstheme="minorHAnsi"/>
          <w:sz w:val="24"/>
          <w:szCs w:val="24"/>
          <w:lang w:eastAsia="hr-HR"/>
        </w:rPr>
        <w:t>Š</w:t>
      </w:r>
      <w:r w:rsidRPr="000429EF">
        <w:rPr>
          <w:rFonts w:eastAsia="Times New Roman" w:cstheme="minorHAnsi"/>
          <w:sz w:val="24"/>
          <w:szCs w:val="24"/>
          <w:lang w:eastAsia="hr-HR"/>
        </w:rPr>
        <w:t>kolskog odbora se kandidatima dostavlja na adresu stanovanja naznačenu u prijavi.</w:t>
      </w:r>
      <w:r w:rsidRPr="000429EF">
        <w:rPr>
          <w:rFonts w:eastAsia="Times New Roman" w:cstheme="minorHAnsi"/>
          <w:sz w:val="24"/>
          <w:szCs w:val="24"/>
          <w:lang w:eastAsia="hr-HR"/>
        </w:rPr>
        <w:br/>
        <w:t xml:space="preserve">Kandidat predstavlja </w:t>
      </w:r>
      <w:r w:rsidRPr="000429EF">
        <w:rPr>
          <w:rFonts w:eastAsiaTheme="majorEastAsia" w:cstheme="minorHAnsi"/>
          <w:bCs/>
          <w:sz w:val="24"/>
          <w:szCs w:val="24"/>
          <w:lang w:eastAsia="hr-HR"/>
        </w:rPr>
        <w:t>program rada</w:t>
      </w:r>
      <w:r w:rsidRPr="000429EF">
        <w:rPr>
          <w:rFonts w:eastAsia="Times New Roman" w:cstheme="minorHAnsi"/>
          <w:sz w:val="24"/>
          <w:szCs w:val="24"/>
          <w:lang w:eastAsia="hr-HR"/>
        </w:rPr>
        <w:t xml:space="preserve"> za mandatno razdoblje na sjednicama </w:t>
      </w:r>
      <w:r w:rsidR="004039C6" w:rsidRPr="000429EF">
        <w:rPr>
          <w:rFonts w:eastAsia="Times New Roman" w:cstheme="minorHAnsi"/>
          <w:sz w:val="24"/>
          <w:szCs w:val="24"/>
          <w:lang w:eastAsia="hr-HR"/>
        </w:rPr>
        <w:t>N</w:t>
      </w:r>
      <w:r w:rsidRPr="000429EF">
        <w:rPr>
          <w:rFonts w:eastAsia="Times New Roman" w:cstheme="minorHAnsi"/>
          <w:sz w:val="24"/>
          <w:szCs w:val="24"/>
          <w:lang w:eastAsia="hr-HR"/>
        </w:rPr>
        <w:t>astav</w:t>
      </w:r>
      <w:r w:rsidR="004039C6" w:rsidRPr="000429EF">
        <w:rPr>
          <w:rFonts w:eastAsia="Times New Roman" w:cstheme="minorHAnsi"/>
          <w:sz w:val="24"/>
          <w:szCs w:val="24"/>
          <w:lang w:eastAsia="hr-HR"/>
        </w:rPr>
        <w:t xml:space="preserve">ničkog </w:t>
      </w:r>
      <w:r w:rsidRPr="000429EF">
        <w:rPr>
          <w:rFonts w:eastAsia="Times New Roman" w:cstheme="minorHAnsi"/>
          <w:sz w:val="24"/>
          <w:szCs w:val="24"/>
          <w:lang w:eastAsia="hr-HR"/>
        </w:rPr>
        <w:t xml:space="preserve">vijeća, </w:t>
      </w:r>
      <w:r w:rsidR="004039C6" w:rsidRPr="000429EF">
        <w:rPr>
          <w:rFonts w:eastAsia="Times New Roman" w:cstheme="minorHAnsi"/>
          <w:sz w:val="24"/>
          <w:szCs w:val="24"/>
          <w:lang w:eastAsia="hr-HR"/>
        </w:rPr>
        <w:t>V</w:t>
      </w:r>
      <w:r w:rsidRPr="000429EF">
        <w:rPr>
          <w:rFonts w:eastAsia="Times New Roman" w:cstheme="minorHAnsi"/>
          <w:sz w:val="24"/>
          <w:szCs w:val="24"/>
          <w:lang w:eastAsia="hr-HR"/>
        </w:rPr>
        <w:t xml:space="preserve">ijeća roditelja, </w:t>
      </w:r>
      <w:r w:rsidR="004039C6" w:rsidRPr="000429EF">
        <w:rPr>
          <w:rFonts w:eastAsia="Times New Roman" w:cstheme="minorHAnsi"/>
          <w:sz w:val="24"/>
          <w:szCs w:val="24"/>
          <w:lang w:eastAsia="hr-HR"/>
        </w:rPr>
        <w:t>Skupa radnika i Š</w:t>
      </w:r>
      <w:r w:rsidRPr="000429EF">
        <w:rPr>
          <w:rFonts w:eastAsia="Times New Roman" w:cstheme="minorHAnsi"/>
          <w:sz w:val="24"/>
          <w:szCs w:val="24"/>
          <w:lang w:eastAsia="hr-HR"/>
        </w:rPr>
        <w:t xml:space="preserve">kolskog odbora </w:t>
      </w:r>
      <w:r w:rsidRPr="000429EF">
        <w:rPr>
          <w:rFonts w:eastAsiaTheme="majorEastAsia" w:cstheme="minorHAnsi"/>
          <w:bCs/>
          <w:sz w:val="24"/>
          <w:szCs w:val="24"/>
          <w:lang w:eastAsia="hr-HR"/>
        </w:rPr>
        <w:t>bez nazočnosti drugih kandidata.</w:t>
      </w:r>
    </w:p>
    <w:p w:rsidR="004039C6" w:rsidRPr="000429EF" w:rsidRDefault="004039C6" w:rsidP="004039C6">
      <w:pPr>
        <w:spacing w:after="48" w:line="240" w:lineRule="auto"/>
        <w:textAlignment w:val="baseline"/>
        <w:rPr>
          <w:rFonts w:eastAsiaTheme="majorEastAsia" w:cstheme="minorHAnsi"/>
          <w:bCs/>
          <w:sz w:val="24"/>
          <w:szCs w:val="24"/>
          <w:lang w:eastAsia="hr-HR"/>
        </w:rPr>
      </w:pPr>
    </w:p>
    <w:p w:rsidR="008A7608" w:rsidRPr="000429EF" w:rsidRDefault="008A7608" w:rsidP="008A7608">
      <w:pPr>
        <w:spacing w:after="48" w:line="240" w:lineRule="auto"/>
        <w:jc w:val="center"/>
        <w:textAlignment w:val="baseline"/>
        <w:rPr>
          <w:rFonts w:eastAsiaTheme="majorEastAsia" w:cstheme="minorHAnsi"/>
          <w:bCs/>
          <w:sz w:val="24"/>
          <w:szCs w:val="24"/>
          <w:lang w:eastAsia="hr-HR"/>
        </w:rPr>
      </w:pPr>
      <w:r w:rsidRPr="000429EF">
        <w:rPr>
          <w:rFonts w:eastAsiaTheme="majorEastAsia" w:cstheme="minorHAnsi"/>
          <w:bCs/>
          <w:sz w:val="24"/>
          <w:szCs w:val="24"/>
          <w:lang w:eastAsia="hr-HR"/>
        </w:rPr>
        <w:t>Članak 70.</w:t>
      </w:r>
    </w:p>
    <w:p w:rsidR="008A7608" w:rsidRPr="000429EF" w:rsidRDefault="008A7608" w:rsidP="008A7608">
      <w:pPr>
        <w:spacing w:after="48" w:line="240" w:lineRule="auto"/>
        <w:jc w:val="both"/>
        <w:textAlignment w:val="baseline"/>
        <w:rPr>
          <w:rFonts w:eastAsia="Times New Roman" w:cstheme="minorHAnsi"/>
          <w:sz w:val="24"/>
          <w:szCs w:val="24"/>
          <w:lang w:eastAsia="hr-HR"/>
        </w:rPr>
      </w:pPr>
      <w:r w:rsidRPr="000429EF">
        <w:rPr>
          <w:rFonts w:eastAsia="Times New Roman" w:cstheme="minorHAnsi"/>
          <w:sz w:val="24"/>
          <w:szCs w:val="24"/>
          <w:lang w:eastAsia="hr-HR"/>
        </w:rPr>
        <w:t xml:space="preserve">Na sjednicama Nastavničkog vijeća, Vijeća roditelja i Skupa radnika zauzimaju se stajališta o kandidatima tajnim glasovanjem, o čemu se pisani zaključak dostavlja </w:t>
      </w:r>
      <w:r w:rsidR="00490160" w:rsidRPr="000429EF">
        <w:rPr>
          <w:rFonts w:eastAsia="Times New Roman" w:cstheme="minorHAnsi"/>
          <w:sz w:val="24"/>
          <w:szCs w:val="24"/>
          <w:lang w:eastAsia="hr-HR"/>
        </w:rPr>
        <w:t>Š</w:t>
      </w:r>
      <w:r w:rsidRPr="000429EF">
        <w:rPr>
          <w:rFonts w:eastAsia="Times New Roman" w:cstheme="minorHAnsi"/>
          <w:sz w:val="24"/>
          <w:szCs w:val="24"/>
          <w:lang w:eastAsia="hr-HR"/>
        </w:rPr>
        <w:t>kolskom odboru u roku 3 dana od održavanja sje</w:t>
      </w:r>
      <w:r w:rsidR="004039C6" w:rsidRPr="000429EF">
        <w:rPr>
          <w:rFonts w:eastAsia="Times New Roman" w:cstheme="minorHAnsi"/>
          <w:sz w:val="24"/>
          <w:szCs w:val="24"/>
          <w:lang w:eastAsia="hr-HR"/>
        </w:rPr>
        <w:t>d</w:t>
      </w:r>
      <w:r w:rsidRPr="000429EF">
        <w:rPr>
          <w:rFonts w:eastAsia="Times New Roman" w:cstheme="minorHAnsi"/>
          <w:sz w:val="24"/>
          <w:szCs w:val="24"/>
          <w:lang w:eastAsia="hr-HR"/>
        </w:rPr>
        <w:t xml:space="preserve">nice </w:t>
      </w:r>
      <w:r w:rsidR="00490160" w:rsidRPr="000429EF">
        <w:rPr>
          <w:rFonts w:eastAsia="Times New Roman" w:cstheme="minorHAnsi"/>
          <w:sz w:val="24"/>
          <w:szCs w:val="24"/>
          <w:lang w:eastAsia="hr-HR"/>
        </w:rPr>
        <w:t>N</w:t>
      </w:r>
      <w:r w:rsidRPr="000429EF">
        <w:rPr>
          <w:rFonts w:eastAsia="Times New Roman" w:cstheme="minorHAnsi"/>
          <w:sz w:val="24"/>
          <w:szCs w:val="24"/>
          <w:lang w:eastAsia="hr-HR"/>
        </w:rPr>
        <w:t xml:space="preserve">astavničkog vijeća, </w:t>
      </w:r>
      <w:r w:rsidR="00490160" w:rsidRPr="000429EF">
        <w:rPr>
          <w:rFonts w:eastAsia="Times New Roman" w:cstheme="minorHAnsi"/>
          <w:sz w:val="24"/>
          <w:szCs w:val="24"/>
          <w:lang w:eastAsia="hr-HR"/>
        </w:rPr>
        <w:t>V</w:t>
      </w:r>
      <w:r w:rsidRPr="000429EF">
        <w:rPr>
          <w:rFonts w:eastAsia="Times New Roman" w:cstheme="minorHAnsi"/>
          <w:sz w:val="24"/>
          <w:szCs w:val="24"/>
          <w:lang w:eastAsia="hr-HR"/>
        </w:rPr>
        <w:t xml:space="preserve">ijeća roditelja i </w:t>
      </w:r>
      <w:r w:rsidR="00490160" w:rsidRPr="000429EF">
        <w:rPr>
          <w:rFonts w:eastAsia="Times New Roman" w:cstheme="minorHAnsi"/>
          <w:sz w:val="24"/>
          <w:szCs w:val="24"/>
          <w:lang w:eastAsia="hr-HR"/>
        </w:rPr>
        <w:t>S</w:t>
      </w:r>
      <w:r w:rsidRPr="000429EF">
        <w:rPr>
          <w:rFonts w:eastAsia="Times New Roman" w:cstheme="minorHAnsi"/>
          <w:sz w:val="24"/>
          <w:szCs w:val="24"/>
          <w:lang w:eastAsia="hr-HR"/>
        </w:rPr>
        <w:t>kupa radnika.</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Na sjednici Nastavničkog vijeća, Vijeća roditelja te Skupa radnika  imenuje se povjerenstvo koje  provodi postupak  glasovanja i sastavlja zapisnik .</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Povjerenstvo ima predsjednika  i dva člana.</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Članom  povjerenstva ne može biti osoba koja je kandidat za ravnatelja.</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 xml:space="preserve">Povjerenstvo izrađuje glasačke listiće, glasački popis, provodi tajno glasovanje, utvrđuje nakon tajnog glasovanja rezultat glasovanja i vodi zapisnik o glasovanju. </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 xml:space="preserve">Tajnom glasovanju moraju biti nazočni svi članovi povjerenstva.   </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 xml:space="preserve">Na glasačkom listiću imena kandidata za ravnatelja navode se  abecednim redom  prezimena i imena. </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 xml:space="preserve">Glasački listići ovjeravaju se pečatom Škole i numeriraju. Broj glasačkih listića mora biti jednak broju članova nazočnih na sjednici na kojoj se provodi glasovanje. </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lastRenderedPageBreak/>
        <w:t>Svaki član nazočan na sjednici Nastavničkog vijeća, Vijeća roditelja i Skupa radnika  glasuje na način da na glasačkom listiću zaokruži redni broj ispred prezimena i imena kandidata.</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Svaki drugi način glasovanja smatra se nevažećim glasačkim listićem.</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 xml:space="preserve">Nakon glasovanja pisanim zaključkom se zauzima stajalište o kandidatu odnosno utvrđuje  kandidat koji bi prema mišljenju većine nazočnih članova Nastavničkog vijeća, Vijeća roditelja te Skupa radnika mogao uspješno obavljati ravnateljsku dužnost. </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Kandidat za ravnatelja je kandidat koji je dobio najveći broj glasova nazočnih članova  Nastavničkog vijeća, Vijeća roditelja te Skupa radnika.</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Ako dva ili više kandidata dobiju isti broj glasova, glasovanje se ponavlja sve dok jedan od kandidata ne dobije veći broj glasova.</w:t>
      </w:r>
    </w:p>
    <w:p w:rsidR="008A7608" w:rsidRPr="000429EF" w:rsidRDefault="008A7608" w:rsidP="008A7608">
      <w:pPr>
        <w:spacing w:after="48" w:line="240" w:lineRule="auto"/>
        <w:jc w:val="both"/>
        <w:textAlignment w:val="baseline"/>
        <w:rPr>
          <w:rFonts w:eastAsiaTheme="majorEastAsia" w:cstheme="minorHAnsi"/>
          <w:bCs/>
          <w:sz w:val="24"/>
          <w:szCs w:val="24"/>
          <w:lang w:eastAsia="hr-HR"/>
        </w:rPr>
      </w:pPr>
    </w:p>
    <w:p w:rsidR="008A7608" w:rsidRPr="000429EF" w:rsidRDefault="008A7608" w:rsidP="008A7608">
      <w:pPr>
        <w:spacing w:after="48" w:line="240" w:lineRule="auto"/>
        <w:jc w:val="center"/>
        <w:textAlignment w:val="baseline"/>
        <w:rPr>
          <w:rFonts w:eastAsiaTheme="majorEastAsia" w:cstheme="minorHAnsi"/>
          <w:bCs/>
          <w:sz w:val="24"/>
          <w:szCs w:val="24"/>
          <w:lang w:eastAsia="hr-HR"/>
        </w:rPr>
      </w:pPr>
      <w:r w:rsidRPr="000429EF">
        <w:rPr>
          <w:rFonts w:eastAsiaTheme="majorEastAsia" w:cstheme="minorHAnsi"/>
          <w:bCs/>
          <w:sz w:val="24"/>
          <w:szCs w:val="24"/>
          <w:lang w:eastAsia="hr-HR"/>
        </w:rPr>
        <w:t>Članak 71.</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Nakon primitka pisanog zaključka Nastavničkog vijeća, Vijeća roditelja i Skupa radnika Školski odbor imenuje ravnatelja odlukom koja stupa na snagu nakon dobivene suglasnosti ministra.</w:t>
      </w:r>
    </w:p>
    <w:p w:rsidR="008A7608" w:rsidRPr="000429EF" w:rsidRDefault="008A7608" w:rsidP="008A7608">
      <w:pPr>
        <w:spacing w:after="0" w:line="240" w:lineRule="auto"/>
        <w:jc w:val="both"/>
        <w:rPr>
          <w:rFonts w:eastAsia="Times New Roman" w:cstheme="minorHAnsi"/>
          <w:sz w:val="24"/>
          <w:szCs w:val="24"/>
          <w:lang w:val="en-GB" w:eastAsia="hr-HR"/>
        </w:rPr>
      </w:pPr>
      <w:r w:rsidRPr="000429EF">
        <w:rPr>
          <w:rFonts w:eastAsia="Times New Roman" w:cstheme="minorHAnsi"/>
          <w:sz w:val="24"/>
          <w:szCs w:val="24"/>
          <w:lang w:val="en-GB" w:eastAsia="hr-HR"/>
        </w:rPr>
        <w:t>Odluku o  imenovanju ravnatelja Školski odbor donosi javnim glasovanjem.</w:t>
      </w:r>
    </w:p>
    <w:p w:rsidR="008A7608" w:rsidRPr="000429EF" w:rsidRDefault="008A7608" w:rsidP="008A7608">
      <w:pPr>
        <w:spacing w:after="48" w:line="240" w:lineRule="auto"/>
        <w:jc w:val="both"/>
        <w:textAlignment w:val="baseline"/>
        <w:rPr>
          <w:rFonts w:eastAsia="Times New Roman" w:cstheme="minorHAnsi"/>
          <w:color w:val="231F20"/>
          <w:sz w:val="24"/>
          <w:szCs w:val="24"/>
          <w:lang w:eastAsia="hr-HR"/>
        </w:rPr>
      </w:pPr>
      <w:r w:rsidRPr="000429EF">
        <w:rPr>
          <w:rFonts w:eastAsia="Times New Roman" w:cstheme="minorHAnsi"/>
          <w:color w:val="231F20"/>
          <w:sz w:val="24"/>
          <w:szCs w:val="24"/>
          <w:lang w:eastAsia="hr-HR"/>
        </w:rPr>
        <w:t>Ako ministar  ne uskrati suglasnost u roku od 15 dana od dana dostave zahtjeva za suglasnošću, smatra se da je suglasnost dana.</w:t>
      </w:r>
    </w:p>
    <w:p w:rsidR="008A7608" w:rsidRPr="000429EF" w:rsidRDefault="008A7608" w:rsidP="008A7608">
      <w:pPr>
        <w:spacing w:after="0" w:line="240" w:lineRule="auto"/>
        <w:jc w:val="center"/>
        <w:outlineLvl w:val="0"/>
        <w:rPr>
          <w:rFonts w:eastAsia="Times New Roman" w:cstheme="minorHAnsi"/>
          <w:sz w:val="24"/>
          <w:szCs w:val="24"/>
          <w:lang w:val="x-none" w:eastAsia="x-none"/>
        </w:rPr>
      </w:pPr>
    </w:p>
    <w:p w:rsidR="008A7608" w:rsidRPr="000429EF" w:rsidRDefault="008A7608" w:rsidP="008A7608">
      <w:pPr>
        <w:spacing w:after="0" w:line="240" w:lineRule="auto"/>
        <w:jc w:val="center"/>
        <w:outlineLvl w:val="0"/>
        <w:rPr>
          <w:rFonts w:eastAsia="Times New Roman" w:cstheme="minorHAnsi"/>
          <w:sz w:val="24"/>
          <w:szCs w:val="24"/>
          <w:lang w:val="x-none" w:eastAsia="x-none"/>
        </w:rPr>
      </w:pPr>
      <w:r w:rsidRPr="000429EF">
        <w:rPr>
          <w:rFonts w:eastAsia="Times New Roman" w:cstheme="minorHAnsi"/>
          <w:sz w:val="24"/>
          <w:szCs w:val="24"/>
          <w:lang w:val="x-none" w:eastAsia="x-none"/>
        </w:rPr>
        <w:t>Članak 72.</w:t>
      </w:r>
    </w:p>
    <w:p w:rsidR="008A7608" w:rsidRPr="000429EF" w:rsidRDefault="008A7608" w:rsidP="008A7608">
      <w:pPr>
        <w:spacing w:after="0" w:line="240" w:lineRule="auto"/>
        <w:jc w:val="both"/>
        <w:outlineLvl w:val="0"/>
        <w:rPr>
          <w:rFonts w:eastAsia="Times New Roman" w:cstheme="minorHAnsi"/>
          <w:sz w:val="24"/>
          <w:szCs w:val="24"/>
          <w:lang w:val="x-none" w:eastAsia="x-none"/>
        </w:rPr>
      </w:pPr>
      <w:r w:rsidRPr="000429EF">
        <w:rPr>
          <w:rFonts w:eastAsia="Times New Roman" w:cstheme="minorHAnsi"/>
          <w:sz w:val="24"/>
          <w:szCs w:val="24"/>
          <w:lang w:val="x-none" w:eastAsia="x-none"/>
        </w:rPr>
        <w:t xml:space="preserve">Ukoliko ministar  uskrati suglasnost za  imenovanje predloženog kandidata za ravnatelja Škole, </w:t>
      </w:r>
      <w:r w:rsidR="00490160" w:rsidRPr="000429EF">
        <w:rPr>
          <w:rFonts w:eastAsia="Times New Roman" w:cstheme="minorHAnsi"/>
          <w:sz w:val="24"/>
          <w:szCs w:val="24"/>
          <w:lang w:eastAsia="x-none"/>
        </w:rPr>
        <w:t>Š</w:t>
      </w:r>
      <w:r w:rsidRPr="000429EF">
        <w:rPr>
          <w:rFonts w:eastAsia="Times New Roman" w:cstheme="minorHAnsi"/>
          <w:sz w:val="24"/>
          <w:szCs w:val="24"/>
          <w:lang w:val="x-none" w:eastAsia="x-none"/>
        </w:rPr>
        <w:t xml:space="preserve">kolski odbor imenovat će vršitelja dužnosti ravnatelja i raspisati novi natječaj. </w:t>
      </w:r>
    </w:p>
    <w:p w:rsidR="001C3E3A" w:rsidRPr="000429EF" w:rsidRDefault="001C3E3A" w:rsidP="008A7608">
      <w:pPr>
        <w:spacing w:after="0" w:line="240" w:lineRule="auto"/>
        <w:jc w:val="both"/>
        <w:outlineLvl w:val="0"/>
        <w:rPr>
          <w:rFonts w:eastAsia="Times New Roman" w:cstheme="minorHAnsi"/>
          <w:sz w:val="24"/>
          <w:szCs w:val="24"/>
          <w:lang w:val="x-none" w:eastAsia="x-none"/>
        </w:rPr>
      </w:pPr>
    </w:p>
    <w:p w:rsidR="008A7608" w:rsidRPr="000429EF" w:rsidRDefault="008A7608" w:rsidP="008A7608">
      <w:pPr>
        <w:spacing w:after="0" w:line="240" w:lineRule="auto"/>
        <w:ind w:firstLine="708"/>
        <w:jc w:val="both"/>
        <w:outlineLvl w:val="0"/>
        <w:rPr>
          <w:rFonts w:eastAsia="Times New Roman" w:cstheme="minorHAnsi"/>
          <w:sz w:val="24"/>
          <w:szCs w:val="24"/>
          <w:lang w:val="x-none" w:eastAsia="x-none"/>
        </w:rPr>
      </w:pPr>
    </w:p>
    <w:p w:rsidR="008A7608" w:rsidRPr="000429EF" w:rsidRDefault="008A7608" w:rsidP="008A7608">
      <w:pPr>
        <w:spacing w:after="0" w:line="240" w:lineRule="auto"/>
        <w:jc w:val="center"/>
        <w:rPr>
          <w:rFonts w:eastAsia="Times New Roman" w:cstheme="minorHAnsi"/>
          <w:sz w:val="24"/>
          <w:szCs w:val="24"/>
          <w:lang w:val="x-none" w:eastAsia="x-none"/>
        </w:rPr>
      </w:pPr>
      <w:r w:rsidRPr="000429EF">
        <w:rPr>
          <w:rFonts w:eastAsia="Times New Roman" w:cstheme="minorHAnsi"/>
          <w:sz w:val="24"/>
          <w:szCs w:val="24"/>
          <w:lang w:val="x-none" w:eastAsia="x-none"/>
        </w:rPr>
        <w:t>Članak 73.</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Odlukom o imenovanju ravnatelja </w:t>
      </w:r>
      <w:r w:rsidRPr="000429EF">
        <w:rPr>
          <w:rFonts w:eastAsia="Times New Roman" w:cstheme="minorHAnsi"/>
          <w:sz w:val="24"/>
          <w:szCs w:val="24"/>
          <w:lang w:eastAsia="x-none"/>
        </w:rPr>
        <w:t>Š</w:t>
      </w:r>
      <w:r w:rsidRPr="000429EF">
        <w:rPr>
          <w:rFonts w:eastAsia="Times New Roman" w:cstheme="minorHAnsi"/>
          <w:sz w:val="24"/>
          <w:szCs w:val="24"/>
          <w:lang w:val="x-none" w:eastAsia="x-none"/>
        </w:rPr>
        <w:t>kolski odbor utvrđuje vrijeme stupanja ravnatelja na rad te druga pitanja u svezi s njegovim pravima i obvezama, sukladno zakonu.</w:t>
      </w:r>
    </w:p>
    <w:p w:rsidR="008A7608" w:rsidRPr="000429EF" w:rsidRDefault="008A7608" w:rsidP="008A7608">
      <w:pPr>
        <w:spacing w:after="0" w:line="240" w:lineRule="auto"/>
        <w:rPr>
          <w:rFonts w:eastAsia="Times New Roman" w:cstheme="minorHAnsi"/>
          <w:color w:val="000000"/>
          <w:sz w:val="24"/>
          <w:szCs w:val="24"/>
          <w:lang w:val="x-none" w:eastAsia="x-none"/>
        </w:rPr>
      </w:pPr>
      <w:r w:rsidRPr="000429EF">
        <w:rPr>
          <w:rFonts w:eastAsia="Times New Roman" w:cstheme="minorHAnsi"/>
          <w:color w:val="000000"/>
          <w:sz w:val="24"/>
          <w:szCs w:val="24"/>
          <w:lang w:val="x-none" w:eastAsia="x-none"/>
        </w:rPr>
        <w:t>Ugovor o radu s imenovanim ravnateljem sklapa predsjednik Školskog odbora na određeno puno radno vrijeme na rok od pet godina.</w:t>
      </w:r>
    </w:p>
    <w:p w:rsidR="008A7608" w:rsidRPr="000429EF" w:rsidRDefault="008A7608" w:rsidP="008A7608">
      <w:pPr>
        <w:spacing w:after="0" w:line="240" w:lineRule="auto"/>
        <w:rPr>
          <w:rFonts w:eastAsia="Times New Roman" w:cstheme="minorHAnsi"/>
          <w:sz w:val="24"/>
          <w:szCs w:val="24"/>
          <w:lang w:val="x-none" w:eastAsia="x-none"/>
        </w:rPr>
      </w:pPr>
    </w:p>
    <w:p w:rsidR="008A7608" w:rsidRPr="000429EF" w:rsidRDefault="008A7608" w:rsidP="008A7608">
      <w:pPr>
        <w:spacing w:after="0" w:line="240" w:lineRule="auto"/>
        <w:jc w:val="center"/>
        <w:rPr>
          <w:rFonts w:eastAsia="Times New Roman" w:cstheme="minorHAnsi"/>
          <w:sz w:val="24"/>
          <w:szCs w:val="24"/>
          <w:lang w:val="x-none" w:eastAsia="x-none"/>
        </w:rPr>
      </w:pPr>
      <w:r w:rsidRPr="000429EF">
        <w:rPr>
          <w:rFonts w:eastAsia="Times New Roman" w:cstheme="minorHAnsi"/>
          <w:sz w:val="24"/>
          <w:szCs w:val="24"/>
          <w:lang w:val="x-none" w:eastAsia="x-none"/>
        </w:rPr>
        <w:t>Članak  74.</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Školski odbor imenovat će vršitelja dužnosti ravnatelja:</w:t>
      </w:r>
    </w:p>
    <w:p w:rsidR="008A7608" w:rsidRPr="000429EF" w:rsidRDefault="008A7608" w:rsidP="008A7608">
      <w:pPr>
        <w:numPr>
          <w:ilvl w:val="0"/>
          <w:numId w:val="8"/>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kada se na raspisani natječaj za ravnatelja nitko ne prijavi ili nitko od prijavljenih kandidata ne bude imenovan,</w:t>
      </w:r>
    </w:p>
    <w:p w:rsidR="008A7608" w:rsidRPr="000429EF" w:rsidRDefault="008A7608" w:rsidP="008A7608">
      <w:pPr>
        <w:numPr>
          <w:ilvl w:val="0"/>
          <w:numId w:val="8"/>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kada ravnatelj bude razriješen,</w:t>
      </w:r>
    </w:p>
    <w:p w:rsidR="008A7608" w:rsidRPr="000429EF" w:rsidRDefault="008A7608" w:rsidP="008A7608">
      <w:pPr>
        <w:numPr>
          <w:ilvl w:val="0"/>
          <w:numId w:val="8"/>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kada Škola nema ravnatelja.</w:t>
      </w:r>
    </w:p>
    <w:p w:rsidR="008A7608" w:rsidRPr="000429EF" w:rsidRDefault="008A7608" w:rsidP="008A7608">
      <w:p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Za vršitelja dužnosti ravnatelja može se imenovati osobu koja ispunjava uvjete za nastavnika ili stručnog suradnika.</w:t>
      </w:r>
    </w:p>
    <w:p w:rsidR="008A7608" w:rsidRPr="000429EF" w:rsidRDefault="008A7608" w:rsidP="008A7608">
      <w:pPr>
        <w:spacing w:after="0" w:line="240" w:lineRule="auto"/>
        <w:rPr>
          <w:rFonts w:eastAsia="Times New Roman" w:cstheme="minorHAnsi"/>
          <w:sz w:val="24"/>
          <w:szCs w:val="24"/>
          <w:u w:val="single"/>
          <w:lang w:val="x-none" w:eastAsia="x-none"/>
        </w:rPr>
      </w:pPr>
      <w:r w:rsidRPr="000429EF">
        <w:rPr>
          <w:rFonts w:eastAsia="Times New Roman" w:cstheme="minorHAnsi"/>
          <w:sz w:val="24"/>
          <w:szCs w:val="24"/>
          <w:lang w:val="x-none" w:eastAsia="x-none"/>
        </w:rPr>
        <w:t xml:space="preserve">Ako se u natječajnom postupku za ravnatelja  ne imenuje ravnatelj zbog uskrate prethodne suglasnosti ministra nadležnog za obrazovanje, osoba kojoj je suglasnost uskraćena </w:t>
      </w:r>
      <w:r w:rsidRPr="000429EF">
        <w:rPr>
          <w:rFonts w:eastAsia="Times New Roman" w:cstheme="minorHAnsi"/>
          <w:sz w:val="24"/>
          <w:szCs w:val="24"/>
          <w:u w:val="single"/>
          <w:lang w:val="x-none" w:eastAsia="x-none"/>
        </w:rPr>
        <w:t xml:space="preserve">ne može biti imenovanja za vršitelja dužnosti ravnatelja. </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Mandat vršitelja dužnosti ravnatelja traje do imenovanja ravnatelja, a najdulje godinu dana.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Vršitelj dužnosti ima sva prava i obveze ravnatelja. </w:t>
      </w:r>
    </w:p>
    <w:p w:rsidR="008A7608" w:rsidRPr="000429EF" w:rsidRDefault="008A7608" w:rsidP="008A7608">
      <w:pPr>
        <w:spacing w:after="0" w:line="240" w:lineRule="auto"/>
        <w:rPr>
          <w:rFonts w:eastAsia="Times New Roman" w:cstheme="minorHAnsi"/>
          <w:sz w:val="24"/>
          <w:szCs w:val="24"/>
          <w:lang w:val="x-none" w:eastAsia="x-none"/>
        </w:rPr>
      </w:pPr>
    </w:p>
    <w:p w:rsidR="008A7608" w:rsidRPr="000429EF" w:rsidRDefault="008A7608" w:rsidP="008A7608">
      <w:pPr>
        <w:spacing w:after="0" w:line="240" w:lineRule="auto"/>
        <w:jc w:val="center"/>
        <w:rPr>
          <w:rFonts w:eastAsia="Times New Roman" w:cstheme="minorHAnsi"/>
          <w:sz w:val="24"/>
          <w:szCs w:val="24"/>
          <w:lang w:val="en-GB" w:eastAsia="hr-HR"/>
        </w:rPr>
      </w:pPr>
      <w:r w:rsidRPr="000429EF">
        <w:rPr>
          <w:rFonts w:eastAsia="Times New Roman" w:cstheme="minorHAnsi"/>
          <w:sz w:val="24"/>
          <w:szCs w:val="24"/>
          <w:lang w:val="en-GB" w:eastAsia="hr-HR"/>
        </w:rPr>
        <w:t>Članak  75.</w:t>
      </w:r>
    </w:p>
    <w:p w:rsidR="008A7608" w:rsidRPr="000429EF" w:rsidRDefault="008A7608" w:rsidP="008A7608">
      <w:pPr>
        <w:spacing w:after="0" w:line="240" w:lineRule="auto"/>
        <w:jc w:val="both"/>
        <w:rPr>
          <w:rFonts w:eastAsia="Times New Roman" w:cstheme="minorHAnsi"/>
          <w:color w:val="000000"/>
          <w:sz w:val="24"/>
          <w:szCs w:val="24"/>
          <w:lang w:val="en-GB" w:eastAsia="hr-HR"/>
        </w:rPr>
      </w:pPr>
      <w:r w:rsidRPr="000429EF">
        <w:rPr>
          <w:rFonts w:eastAsia="Times New Roman" w:cstheme="minorHAnsi"/>
          <w:color w:val="000000"/>
          <w:sz w:val="24"/>
          <w:szCs w:val="24"/>
          <w:lang w:val="en-GB" w:eastAsia="hr-HR"/>
        </w:rPr>
        <w:t xml:space="preserve">Osoba imenovana za vršitelja dužnosti ravnatelja sklapa sa </w:t>
      </w:r>
      <w:r w:rsidR="004039C6" w:rsidRPr="000429EF">
        <w:rPr>
          <w:rFonts w:eastAsia="Times New Roman" w:cstheme="minorHAnsi"/>
          <w:color w:val="000000"/>
          <w:sz w:val="24"/>
          <w:szCs w:val="24"/>
          <w:lang w:val="en-GB" w:eastAsia="hr-HR"/>
        </w:rPr>
        <w:t>Š</w:t>
      </w:r>
      <w:r w:rsidRPr="000429EF">
        <w:rPr>
          <w:rFonts w:eastAsia="Times New Roman" w:cstheme="minorHAnsi"/>
          <w:color w:val="000000"/>
          <w:sz w:val="24"/>
          <w:szCs w:val="24"/>
          <w:lang w:val="en-GB" w:eastAsia="hr-HR"/>
        </w:rPr>
        <w:t>kolskim odborom ugovor o radu na određeno vrijeme za razdoblje u kojem će obavljati poslove vršitelja dužnosti ravnatelja.</w:t>
      </w:r>
    </w:p>
    <w:p w:rsidR="008A7608" w:rsidRPr="000429EF" w:rsidRDefault="008A7608" w:rsidP="008A7608">
      <w:pPr>
        <w:spacing w:after="0" w:line="240" w:lineRule="auto"/>
        <w:jc w:val="both"/>
        <w:rPr>
          <w:rFonts w:eastAsia="Times New Roman" w:cstheme="minorHAnsi"/>
          <w:color w:val="000000"/>
          <w:sz w:val="24"/>
          <w:szCs w:val="24"/>
          <w:lang w:val="en-GB" w:eastAsia="hr-HR"/>
        </w:rPr>
      </w:pPr>
      <w:r w:rsidRPr="000429EF">
        <w:rPr>
          <w:rFonts w:eastAsia="Times New Roman" w:cstheme="minorHAnsi"/>
          <w:color w:val="000000"/>
          <w:sz w:val="24"/>
          <w:szCs w:val="24"/>
          <w:lang w:val="en-GB" w:eastAsia="hr-HR"/>
        </w:rPr>
        <w:lastRenderedPageBreak/>
        <w:t>Ako osoba imenovana za vršitelja dužnosti ravnatelja ima ugovor o radu na neodređeno vrijeme za poslove nastavnika, odnosno stručnog suradnika u školskoj ustanovi u kojoj je zaposlena, na njezin će zahtjev ugovor o radu mirovati za razdoblje u kojem će obavljati poslove vršitelja dužnosti ravnatelja.</w:t>
      </w:r>
    </w:p>
    <w:p w:rsidR="008A7608" w:rsidRPr="000429EF" w:rsidRDefault="008A7608" w:rsidP="008A7608">
      <w:pPr>
        <w:spacing w:after="0" w:line="240" w:lineRule="auto"/>
        <w:jc w:val="both"/>
        <w:outlineLvl w:val="0"/>
        <w:rPr>
          <w:rFonts w:eastAsia="Times New Roman" w:cstheme="minorHAnsi"/>
          <w:i/>
          <w:sz w:val="24"/>
          <w:szCs w:val="24"/>
          <w:lang w:val="x-none" w:eastAsia="x-none"/>
        </w:rPr>
      </w:pPr>
    </w:p>
    <w:p w:rsidR="008A7608" w:rsidRPr="000429EF" w:rsidRDefault="008A7608" w:rsidP="008A7608">
      <w:pPr>
        <w:spacing w:after="0" w:line="240" w:lineRule="auto"/>
        <w:jc w:val="center"/>
        <w:outlineLvl w:val="0"/>
        <w:rPr>
          <w:rFonts w:eastAsia="Times New Roman" w:cstheme="minorHAnsi"/>
          <w:sz w:val="24"/>
          <w:szCs w:val="24"/>
          <w:lang w:val="x-none" w:eastAsia="x-none"/>
        </w:rPr>
      </w:pPr>
      <w:r w:rsidRPr="000429EF">
        <w:rPr>
          <w:rFonts w:eastAsia="Times New Roman" w:cstheme="minorHAnsi"/>
          <w:sz w:val="24"/>
          <w:szCs w:val="24"/>
          <w:lang w:val="x-none" w:eastAsia="x-none"/>
        </w:rPr>
        <w:t>Članak 7</w:t>
      </w:r>
      <w:r w:rsidRPr="000429EF">
        <w:rPr>
          <w:rFonts w:eastAsia="Times New Roman" w:cstheme="minorHAnsi"/>
          <w:sz w:val="24"/>
          <w:szCs w:val="24"/>
          <w:lang w:eastAsia="x-none"/>
        </w:rPr>
        <w:t>6</w:t>
      </w:r>
      <w:r w:rsidRPr="000429EF">
        <w:rPr>
          <w:rFonts w:eastAsia="Times New Roman" w:cstheme="minorHAnsi"/>
          <w:sz w:val="24"/>
          <w:szCs w:val="24"/>
          <w:lang w:val="x-none" w:eastAsia="x-none"/>
        </w:rPr>
        <w:t>.</w:t>
      </w:r>
    </w:p>
    <w:p w:rsidR="008A7608" w:rsidRPr="000429EF" w:rsidRDefault="008A7608" w:rsidP="008A7608">
      <w:pPr>
        <w:spacing w:after="0" w:line="240" w:lineRule="auto"/>
        <w:jc w:val="both"/>
        <w:outlineLvl w:val="0"/>
        <w:rPr>
          <w:rFonts w:eastAsia="Times New Roman" w:cstheme="minorHAnsi"/>
          <w:iCs/>
          <w:sz w:val="24"/>
          <w:szCs w:val="24"/>
          <w:lang w:val="x-none" w:eastAsia="x-none"/>
        </w:rPr>
      </w:pPr>
      <w:r w:rsidRPr="000429EF">
        <w:rPr>
          <w:rFonts w:eastAsia="Times New Roman" w:cstheme="minorHAnsi"/>
          <w:iCs/>
          <w:sz w:val="24"/>
          <w:szCs w:val="24"/>
          <w:lang w:val="x-none" w:eastAsia="x-none"/>
        </w:rPr>
        <w:t>Ravnatelj može osnivati povjerenstva i radne skupine za izradu nacrta Statuta i prijedloga drugih akata ili za obavljanje poslova važnih za djelatnost Škole.</w:t>
      </w:r>
    </w:p>
    <w:p w:rsidR="008A7608" w:rsidRPr="000429EF" w:rsidRDefault="008A7608" w:rsidP="008A7608">
      <w:pPr>
        <w:spacing w:after="0" w:line="240" w:lineRule="auto"/>
        <w:ind w:left="2124" w:firstLine="708"/>
        <w:outlineLvl w:val="0"/>
        <w:rPr>
          <w:rFonts w:eastAsia="Times New Roman" w:cstheme="minorHAnsi"/>
          <w:iCs/>
          <w:sz w:val="24"/>
          <w:szCs w:val="24"/>
          <w:lang w:eastAsia="x-none"/>
        </w:rPr>
      </w:pPr>
      <w:r w:rsidRPr="000429EF">
        <w:rPr>
          <w:rFonts w:eastAsia="Times New Roman" w:cstheme="minorHAnsi"/>
          <w:iCs/>
          <w:sz w:val="24"/>
          <w:szCs w:val="24"/>
          <w:lang w:eastAsia="x-none"/>
        </w:rPr>
        <w:t xml:space="preserve">          </w:t>
      </w:r>
    </w:p>
    <w:p w:rsidR="008A7608" w:rsidRPr="000429EF" w:rsidRDefault="008A7608" w:rsidP="008A7608">
      <w:pPr>
        <w:spacing w:after="0" w:line="240" w:lineRule="auto"/>
        <w:jc w:val="center"/>
        <w:outlineLvl w:val="0"/>
        <w:rPr>
          <w:rFonts w:eastAsia="Times New Roman" w:cstheme="minorHAnsi"/>
          <w:iCs/>
          <w:sz w:val="24"/>
          <w:szCs w:val="24"/>
          <w:lang w:val="x-none" w:eastAsia="x-none"/>
        </w:rPr>
      </w:pPr>
      <w:r w:rsidRPr="000429EF">
        <w:rPr>
          <w:rFonts w:eastAsia="Times New Roman" w:cstheme="minorHAnsi"/>
          <w:iCs/>
          <w:sz w:val="24"/>
          <w:szCs w:val="24"/>
          <w:lang w:val="x-none" w:eastAsia="x-none"/>
        </w:rPr>
        <w:t>Članak 77.</w:t>
      </w:r>
    </w:p>
    <w:p w:rsidR="008A7608" w:rsidRPr="000429EF" w:rsidRDefault="008A7608" w:rsidP="008A7608">
      <w:pPr>
        <w:spacing w:after="0" w:line="240" w:lineRule="auto"/>
        <w:outlineLvl w:val="0"/>
        <w:rPr>
          <w:rFonts w:eastAsia="Times New Roman" w:cstheme="minorHAnsi"/>
          <w:iCs/>
          <w:sz w:val="24"/>
          <w:szCs w:val="24"/>
          <w:lang w:val="x-none" w:eastAsia="x-none"/>
        </w:rPr>
      </w:pPr>
      <w:r w:rsidRPr="000429EF">
        <w:rPr>
          <w:rFonts w:eastAsia="Times New Roman" w:cstheme="minorHAnsi"/>
          <w:iCs/>
          <w:sz w:val="24"/>
          <w:szCs w:val="24"/>
          <w:lang w:val="x-none" w:eastAsia="x-none"/>
        </w:rPr>
        <w:t>Ravnatelj je samostalan u radu, a osobno je odgovoran Školskom odboru i osnivaču.</w:t>
      </w:r>
    </w:p>
    <w:p w:rsidR="001C3E3A" w:rsidRPr="000429EF" w:rsidRDefault="001C3E3A" w:rsidP="008A7608">
      <w:pPr>
        <w:spacing w:after="0" w:line="240" w:lineRule="auto"/>
        <w:outlineLvl w:val="0"/>
        <w:rPr>
          <w:rFonts w:eastAsia="Times New Roman" w:cstheme="minorHAnsi"/>
          <w:iCs/>
          <w:sz w:val="24"/>
          <w:szCs w:val="24"/>
          <w:lang w:val="x-none" w:eastAsia="x-none"/>
        </w:rPr>
      </w:pPr>
    </w:p>
    <w:p w:rsidR="008A7608" w:rsidRPr="000429EF" w:rsidRDefault="008A7608" w:rsidP="008A7608">
      <w:pPr>
        <w:spacing w:after="0" w:line="240" w:lineRule="auto"/>
        <w:jc w:val="center"/>
        <w:rPr>
          <w:rFonts w:eastAsia="Times New Roman" w:cstheme="minorHAnsi"/>
          <w:sz w:val="24"/>
          <w:szCs w:val="24"/>
          <w:lang w:val="x-none" w:eastAsia="x-none"/>
        </w:rPr>
      </w:pPr>
    </w:p>
    <w:p w:rsidR="008A7608" w:rsidRPr="000429EF" w:rsidRDefault="008A7608" w:rsidP="008A7608">
      <w:pPr>
        <w:spacing w:after="0" w:line="240" w:lineRule="auto"/>
        <w:jc w:val="center"/>
        <w:rPr>
          <w:rFonts w:eastAsia="Times New Roman" w:cstheme="minorHAnsi"/>
          <w:sz w:val="24"/>
          <w:szCs w:val="24"/>
          <w:lang w:val="x-none" w:eastAsia="x-none"/>
        </w:rPr>
      </w:pPr>
      <w:r w:rsidRPr="000429EF">
        <w:rPr>
          <w:rFonts w:eastAsia="Times New Roman" w:cstheme="minorHAnsi"/>
          <w:sz w:val="24"/>
          <w:szCs w:val="24"/>
          <w:lang w:val="x-none" w:eastAsia="x-none"/>
        </w:rPr>
        <w:t>Članak 78.</w:t>
      </w:r>
    </w:p>
    <w:p w:rsidR="008A7608" w:rsidRPr="000429EF" w:rsidRDefault="008A7608" w:rsidP="008A7608">
      <w:p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Ravnatelja razrješava Školski odbor.</w:t>
      </w:r>
    </w:p>
    <w:p w:rsidR="008A7608" w:rsidRPr="000429EF" w:rsidRDefault="008A7608" w:rsidP="008A7608">
      <w:p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Ravnatelj  može biti razriješen:</w:t>
      </w:r>
    </w:p>
    <w:p w:rsidR="008A7608" w:rsidRPr="000429EF" w:rsidRDefault="008A7608" w:rsidP="008A7608">
      <w:pPr>
        <w:numPr>
          <w:ilvl w:val="0"/>
          <w:numId w:val="8"/>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u slučajevima propisanim Zakon</w:t>
      </w:r>
      <w:r w:rsidR="004039C6" w:rsidRPr="000429EF">
        <w:rPr>
          <w:rFonts w:eastAsia="Times New Roman" w:cstheme="minorHAnsi"/>
          <w:sz w:val="24"/>
          <w:szCs w:val="24"/>
          <w:lang w:eastAsia="x-none"/>
        </w:rPr>
        <w:t>om</w:t>
      </w:r>
      <w:r w:rsidRPr="000429EF">
        <w:rPr>
          <w:rFonts w:eastAsia="Times New Roman" w:cstheme="minorHAnsi"/>
          <w:sz w:val="24"/>
          <w:szCs w:val="24"/>
          <w:lang w:val="x-none" w:eastAsia="x-none"/>
        </w:rPr>
        <w:t xml:space="preserve"> o ustanovama,</w:t>
      </w:r>
    </w:p>
    <w:p w:rsidR="008A7608" w:rsidRPr="000429EF" w:rsidRDefault="008A7608" w:rsidP="008A7608">
      <w:pPr>
        <w:numPr>
          <w:ilvl w:val="0"/>
          <w:numId w:val="8"/>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kada krši ugovorne obveze,</w:t>
      </w:r>
    </w:p>
    <w:p w:rsidR="008A7608" w:rsidRPr="000429EF" w:rsidRDefault="008A7608" w:rsidP="008A7608">
      <w:pPr>
        <w:numPr>
          <w:ilvl w:val="0"/>
          <w:numId w:val="8"/>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kada mu je izrečena sigurnosna mjera zabrane obavljanja dužnosti,</w:t>
      </w:r>
    </w:p>
    <w:p w:rsidR="008A7608" w:rsidRPr="000429EF" w:rsidRDefault="008A7608" w:rsidP="008A7608">
      <w:pPr>
        <w:numPr>
          <w:ilvl w:val="0"/>
          <w:numId w:val="8"/>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kada zanemaruje obveze poslovodnog i stručnog voditelja Škole,</w:t>
      </w:r>
    </w:p>
    <w:p w:rsidR="008A7608" w:rsidRPr="000429EF" w:rsidRDefault="008A7608" w:rsidP="008A7608">
      <w:pPr>
        <w:numPr>
          <w:ilvl w:val="0"/>
          <w:numId w:val="8"/>
        </w:num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prema prijedlogu prosvjetnog inspektora.</w:t>
      </w:r>
    </w:p>
    <w:p w:rsidR="008A7608" w:rsidRPr="000429EF" w:rsidRDefault="008A7608" w:rsidP="008A7608">
      <w:p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Kada Školski odbor zaključi da postoje razlozi za razrješenje, zatražit će od ravnatelja da se u roku do tri dana očituje o tim razlozima.</w:t>
      </w:r>
    </w:p>
    <w:p w:rsidR="008A7608" w:rsidRPr="000429EF" w:rsidRDefault="008A7608" w:rsidP="008A7608">
      <w:pPr>
        <w:spacing w:after="0" w:line="240" w:lineRule="auto"/>
        <w:rPr>
          <w:rFonts w:eastAsia="Times New Roman" w:cstheme="minorHAnsi"/>
          <w:sz w:val="24"/>
          <w:szCs w:val="24"/>
          <w:lang w:val="x-none" w:eastAsia="x-none"/>
        </w:rPr>
      </w:pPr>
      <w:r w:rsidRPr="000429EF">
        <w:rPr>
          <w:rFonts w:eastAsia="Times New Roman" w:cstheme="minorHAnsi"/>
          <w:sz w:val="24"/>
          <w:szCs w:val="24"/>
          <w:lang w:val="x-none" w:eastAsia="x-none"/>
        </w:rPr>
        <w:t xml:space="preserve">Nakon ravnateljeva očitovanja o razlozima razrješenja, odnosno nakon isteka roka iz stavka 3. ovoga članka, </w:t>
      </w:r>
      <w:r w:rsidR="004039C6" w:rsidRPr="000429EF">
        <w:rPr>
          <w:rFonts w:eastAsia="Times New Roman" w:cstheme="minorHAnsi"/>
          <w:sz w:val="24"/>
          <w:szCs w:val="24"/>
          <w:lang w:eastAsia="x-none"/>
        </w:rPr>
        <w:t>Š</w:t>
      </w:r>
      <w:r w:rsidRPr="000429EF">
        <w:rPr>
          <w:rFonts w:eastAsia="Times New Roman" w:cstheme="minorHAnsi"/>
          <w:sz w:val="24"/>
          <w:szCs w:val="24"/>
          <w:lang w:val="x-none" w:eastAsia="x-none"/>
        </w:rPr>
        <w:t>kolski će odbor odlučiti o razrješenju.</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Kada </w:t>
      </w:r>
      <w:r w:rsidR="004039C6" w:rsidRPr="000429EF">
        <w:rPr>
          <w:rFonts w:eastAsia="Times New Roman" w:cstheme="minorHAnsi"/>
          <w:sz w:val="24"/>
          <w:szCs w:val="24"/>
          <w:lang w:eastAsia="x-none"/>
        </w:rPr>
        <w:t>Š</w:t>
      </w:r>
      <w:r w:rsidRPr="000429EF">
        <w:rPr>
          <w:rFonts w:eastAsia="Times New Roman" w:cstheme="minorHAnsi"/>
          <w:sz w:val="24"/>
          <w:szCs w:val="24"/>
          <w:lang w:val="x-none" w:eastAsia="x-none"/>
        </w:rPr>
        <w:t>kolski odbor odlučuje o razrješenju ravnatelja prema prijedlogu prosvjetnog inspektora, odluku o razrješenju ili odbijanju prijedloga donijet će u roku od 15 dana od dana primitka prijedloga.</w:t>
      </w:r>
    </w:p>
    <w:p w:rsidR="001C3E3A" w:rsidRPr="000429EF" w:rsidRDefault="001C3E3A" w:rsidP="008A7608">
      <w:pPr>
        <w:spacing w:after="0" w:line="240" w:lineRule="auto"/>
        <w:jc w:val="both"/>
        <w:rPr>
          <w:rFonts w:eastAsia="Times New Roman" w:cstheme="minorHAnsi"/>
          <w:sz w:val="24"/>
          <w:szCs w:val="24"/>
          <w:lang w:val="x-none" w:eastAsia="x-none"/>
        </w:rPr>
      </w:pPr>
    </w:p>
    <w:p w:rsidR="008A7608" w:rsidRPr="000429EF" w:rsidRDefault="008A7608" w:rsidP="001C3E3A">
      <w:pPr>
        <w:spacing w:after="0" w:line="240" w:lineRule="auto"/>
        <w:ind w:left="360"/>
        <w:jc w:val="center"/>
        <w:rPr>
          <w:rFonts w:eastAsia="Times New Roman" w:cstheme="minorHAnsi"/>
          <w:sz w:val="24"/>
          <w:szCs w:val="24"/>
          <w:lang w:val="x-none" w:eastAsia="x-none"/>
        </w:rPr>
      </w:pPr>
      <w:r w:rsidRPr="000429EF">
        <w:rPr>
          <w:rFonts w:eastAsia="Times New Roman" w:cstheme="minorHAnsi"/>
          <w:sz w:val="24"/>
          <w:szCs w:val="24"/>
          <w:lang w:val="x-none" w:eastAsia="x-none"/>
        </w:rPr>
        <w:t>Članak 79.</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Ravnatelja Škole u slučaju privremene spriječenosti u obavljanju poslova ravnatelja zamjenjuje osoba iz reda članova </w:t>
      </w:r>
      <w:r w:rsidRPr="000429EF">
        <w:rPr>
          <w:rFonts w:eastAsia="Times New Roman" w:cstheme="minorHAnsi"/>
          <w:sz w:val="24"/>
          <w:szCs w:val="24"/>
          <w:lang w:eastAsia="x-none"/>
        </w:rPr>
        <w:t>N</w:t>
      </w:r>
      <w:r w:rsidRPr="000429EF">
        <w:rPr>
          <w:rFonts w:eastAsia="Times New Roman" w:cstheme="minorHAnsi"/>
          <w:sz w:val="24"/>
          <w:szCs w:val="24"/>
          <w:lang w:val="x-none" w:eastAsia="x-none"/>
        </w:rPr>
        <w:t>astavničkog vijeća.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 xml:space="preserve">Osobu koja zamjenjuje ravnatelja Škole imenuje </w:t>
      </w:r>
      <w:r w:rsidR="004039C6" w:rsidRPr="000429EF">
        <w:rPr>
          <w:rFonts w:eastAsia="Times New Roman" w:cstheme="minorHAnsi"/>
          <w:sz w:val="24"/>
          <w:szCs w:val="24"/>
          <w:lang w:eastAsia="x-none"/>
        </w:rPr>
        <w:t>Š</w:t>
      </w:r>
      <w:r w:rsidRPr="000429EF">
        <w:rPr>
          <w:rFonts w:eastAsia="Times New Roman" w:cstheme="minorHAnsi"/>
          <w:sz w:val="24"/>
          <w:szCs w:val="24"/>
          <w:lang w:val="x-none" w:eastAsia="x-none"/>
        </w:rPr>
        <w:t>kolski odbor kada utvrdi postojanje neodložne potrebe za obavljanjem poslova ravnatelja u slučaju privremene spriječenosti ravnatelja u obavljanju tih poslova kao što su iznenadna bolest, nezgoda i drugi nepredvidivi razlozi.</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Zamjenik ravnatelja određuje se na vrijeme do isteka privremene spriječenosti ravnatelja u cilju obavljanja ravnateljskih poslova koji se ne mogu odgađati do njegova povratka.</w:t>
      </w:r>
    </w:p>
    <w:p w:rsidR="008A7608" w:rsidRPr="000429EF" w:rsidRDefault="008A7608" w:rsidP="008A7608">
      <w:pPr>
        <w:spacing w:after="0" w:line="240" w:lineRule="auto"/>
        <w:jc w:val="both"/>
        <w:rPr>
          <w:rFonts w:eastAsia="Times New Roman" w:cstheme="minorHAnsi"/>
          <w:sz w:val="24"/>
          <w:szCs w:val="24"/>
          <w:lang w:val="x-none" w:eastAsia="x-none"/>
        </w:rPr>
      </w:pPr>
      <w:r w:rsidRPr="000429EF">
        <w:rPr>
          <w:rFonts w:eastAsia="Times New Roman" w:cstheme="minorHAnsi"/>
          <w:sz w:val="24"/>
          <w:szCs w:val="24"/>
          <w:lang w:val="x-none" w:eastAsia="x-none"/>
        </w:rPr>
        <w:t>Zamjenik ravnatelja može zastupati Školu u pravnom prometu prema trećima samo uz ravnateljevu pisanu punomoć.</w:t>
      </w:r>
    </w:p>
    <w:p w:rsidR="00EB483B" w:rsidRPr="000429EF" w:rsidRDefault="008A7608" w:rsidP="00EB483B">
      <w:pPr>
        <w:spacing w:after="0" w:line="240" w:lineRule="auto"/>
        <w:jc w:val="both"/>
        <w:rPr>
          <w:rFonts w:eastAsia="Times New Roman" w:cstheme="minorHAnsi"/>
          <w:sz w:val="24"/>
          <w:szCs w:val="24"/>
        </w:rPr>
      </w:pPr>
      <w:r w:rsidRPr="000429EF">
        <w:rPr>
          <w:rFonts w:eastAsia="Times New Roman" w:cstheme="minorHAnsi"/>
          <w:sz w:val="24"/>
          <w:szCs w:val="24"/>
          <w:lang w:eastAsia="x-none"/>
        </w:rPr>
        <w:t>Školski odbor može u svakome trenutku razriješiti osobu imenovanu za zamjenika ravnatelja i imenovati drugog člana Nastavničkog vijeća.</w:t>
      </w:r>
    </w:p>
    <w:p w:rsidR="00EB483B" w:rsidRPr="000429EF" w:rsidRDefault="00EB483B" w:rsidP="001C3E3A">
      <w:pPr>
        <w:spacing w:after="0" w:line="240" w:lineRule="auto"/>
        <w:jc w:val="center"/>
        <w:rPr>
          <w:rFonts w:eastAsia="Times New Roman" w:cstheme="minorHAnsi"/>
          <w:sz w:val="24"/>
          <w:szCs w:val="24"/>
        </w:rPr>
      </w:pPr>
    </w:p>
    <w:p w:rsidR="008A7608" w:rsidRPr="000429EF" w:rsidRDefault="008A7608" w:rsidP="001C3E3A">
      <w:pPr>
        <w:spacing w:after="0" w:line="240" w:lineRule="auto"/>
        <w:jc w:val="center"/>
        <w:rPr>
          <w:rFonts w:eastAsia="Times New Roman" w:cstheme="minorHAnsi"/>
          <w:sz w:val="24"/>
          <w:szCs w:val="24"/>
        </w:rPr>
      </w:pPr>
      <w:r w:rsidRPr="000429EF">
        <w:rPr>
          <w:rFonts w:eastAsia="Times New Roman" w:cstheme="minorHAnsi"/>
          <w:sz w:val="24"/>
          <w:szCs w:val="24"/>
        </w:rPr>
        <w:t>Članak 80.</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Školski odbor je dužan u roku od 45 dana od dana isteka roka za podnošenje prijava obavijestiti svakog prijavljenog kandidata o izboru i dati mu pouku o zaštiti njegovih prava u skladu s odredbama Zakona o ustanovama. </w:t>
      </w:r>
    </w:p>
    <w:p w:rsidR="008A7608" w:rsidRPr="001661D4" w:rsidRDefault="008A7608" w:rsidP="008A7608">
      <w:pPr>
        <w:spacing w:after="0" w:line="240" w:lineRule="auto"/>
        <w:ind w:right="-113"/>
        <w:jc w:val="both"/>
        <w:rPr>
          <w:rFonts w:eastAsia="Times New Roman" w:cstheme="minorHAnsi"/>
          <w:b/>
          <w:bCs/>
          <w:iCs/>
          <w:sz w:val="24"/>
          <w:szCs w:val="24"/>
        </w:rPr>
      </w:pPr>
      <w:r w:rsidRPr="001661D4">
        <w:rPr>
          <w:rFonts w:eastAsia="Times New Roman" w:cstheme="minorHAnsi"/>
          <w:b/>
          <w:sz w:val="24"/>
          <w:szCs w:val="24"/>
        </w:rPr>
        <w:lastRenderedPageBreak/>
        <w:t xml:space="preserve">STRUČNA TIJELA </w:t>
      </w:r>
    </w:p>
    <w:p w:rsidR="008A7608" w:rsidRPr="000429EF" w:rsidRDefault="008A7608" w:rsidP="001C3E3A">
      <w:pPr>
        <w:spacing w:after="0" w:line="240" w:lineRule="auto"/>
        <w:jc w:val="center"/>
        <w:rPr>
          <w:rFonts w:eastAsia="Times New Roman" w:cstheme="minorHAnsi"/>
          <w:sz w:val="24"/>
          <w:szCs w:val="24"/>
        </w:rPr>
      </w:pPr>
      <w:r w:rsidRPr="000429EF">
        <w:rPr>
          <w:rFonts w:eastAsia="Times New Roman" w:cstheme="minorHAnsi"/>
          <w:sz w:val="24"/>
          <w:szCs w:val="24"/>
        </w:rPr>
        <w:t>Članak 81.</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Stručna tijela Škole su:</w:t>
      </w:r>
    </w:p>
    <w:p w:rsidR="008A7608" w:rsidRPr="000429EF" w:rsidRDefault="008A7608" w:rsidP="008A7608">
      <w:pPr>
        <w:numPr>
          <w:ilvl w:val="0"/>
          <w:numId w:val="11"/>
        </w:numPr>
        <w:spacing w:after="0" w:line="240" w:lineRule="auto"/>
        <w:jc w:val="both"/>
        <w:rPr>
          <w:rFonts w:eastAsia="Times New Roman" w:cstheme="minorHAnsi"/>
          <w:sz w:val="24"/>
          <w:szCs w:val="24"/>
        </w:rPr>
      </w:pPr>
      <w:r w:rsidRPr="000429EF">
        <w:rPr>
          <w:rFonts w:eastAsia="Times New Roman" w:cstheme="minorHAnsi"/>
          <w:sz w:val="24"/>
          <w:szCs w:val="24"/>
        </w:rPr>
        <w:t>Nastavničko vijeće</w:t>
      </w:r>
    </w:p>
    <w:p w:rsidR="008A7608" w:rsidRPr="000429EF" w:rsidRDefault="008A7608" w:rsidP="008A7608">
      <w:pPr>
        <w:numPr>
          <w:ilvl w:val="0"/>
          <w:numId w:val="11"/>
        </w:numPr>
        <w:spacing w:after="0" w:line="240" w:lineRule="auto"/>
        <w:jc w:val="both"/>
        <w:rPr>
          <w:rFonts w:eastAsia="Times New Roman" w:cstheme="minorHAnsi"/>
          <w:sz w:val="24"/>
          <w:szCs w:val="24"/>
        </w:rPr>
      </w:pPr>
      <w:r w:rsidRPr="000429EF">
        <w:rPr>
          <w:rFonts w:eastAsia="Times New Roman" w:cstheme="minorHAnsi"/>
          <w:sz w:val="24"/>
          <w:szCs w:val="24"/>
        </w:rPr>
        <w:t>Razredno vijeće</w:t>
      </w:r>
    </w:p>
    <w:p w:rsidR="008A7608" w:rsidRPr="000429EF" w:rsidRDefault="008A7608" w:rsidP="008A7608">
      <w:pPr>
        <w:numPr>
          <w:ilvl w:val="0"/>
          <w:numId w:val="11"/>
        </w:numPr>
        <w:spacing w:after="0" w:line="240" w:lineRule="auto"/>
        <w:jc w:val="both"/>
        <w:rPr>
          <w:rFonts w:eastAsia="Times New Roman" w:cstheme="minorHAnsi"/>
          <w:sz w:val="24"/>
          <w:szCs w:val="24"/>
        </w:rPr>
      </w:pPr>
      <w:r w:rsidRPr="000429EF">
        <w:rPr>
          <w:rFonts w:eastAsia="Times New Roman" w:cstheme="minorHAnsi"/>
          <w:sz w:val="24"/>
          <w:szCs w:val="24"/>
        </w:rPr>
        <w:t>Povjerenstvo za kvalitetu.</w:t>
      </w:r>
    </w:p>
    <w:p w:rsidR="008A7608" w:rsidRPr="000429EF" w:rsidRDefault="008A7608" w:rsidP="008A7608">
      <w:pPr>
        <w:spacing w:after="0" w:line="240" w:lineRule="auto"/>
        <w:jc w:val="center"/>
        <w:rPr>
          <w:rFonts w:eastAsia="Times New Roman" w:cstheme="minorHAnsi"/>
          <w:bCs/>
          <w:iCs/>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82.</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Nastavničko vijeće čine nastavnici, stručni suradnici te ravnatelj.</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Nastavničko vijeće:</w:t>
      </w:r>
    </w:p>
    <w:p w:rsidR="008A7608" w:rsidRPr="000429EF" w:rsidRDefault="008A7608" w:rsidP="008A7608">
      <w:pPr>
        <w:numPr>
          <w:ilvl w:val="0"/>
          <w:numId w:val="13"/>
        </w:numPr>
        <w:spacing w:after="0" w:line="240" w:lineRule="auto"/>
        <w:contextualSpacing/>
        <w:jc w:val="both"/>
        <w:rPr>
          <w:rFonts w:eastAsia="Times New Roman" w:cstheme="minorHAnsi"/>
          <w:sz w:val="24"/>
          <w:szCs w:val="24"/>
          <w:lang w:eastAsia="hr-HR"/>
        </w:rPr>
      </w:pPr>
      <w:r w:rsidRPr="000429EF">
        <w:rPr>
          <w:rFonts w:eastAsia="Times New Roman" w:cstheme="minorHAnsi"/>
          <w:sz w:val="24"/>
          <w:szCs w:val="24"/>
          <w:lang w:eastAsia="hr-HR"/>
        </w:rPr>
        <w:t>daje mišljenje na prijedlog godišnjeg plana i programa rada Škole</w:t>
      </w:r>
    </w:p>
    <w:p w:rsidR="008A7608" w:rsidRPr="000429EF" w:rsidRDefault="008A7608" w:rsidP="008A7608">
      <w:pPr>
        <w:numPr>
          <w:ilvl w:val="0"/>
          <w:numId w:val="13"/>
        </w:numPr>
        <w:spacing w:after="0" w:line="240" w:lineRule="auto"/>
        <w:contextualSpacing/>
        <w:jc w:val="both"/>
        <w:rPr>
          <w:rFonts w:eastAsia="Times New Roman" w:cstheme="minorHAnsi"/>
          <w:sz w:val="24"/>
          <w:szCs w:val="24"/>
          <w:lang w:eastAsia="hr-HR"/>
        </w:rPr>
      </w:pPr>
      <w:r w:rsidRPr="000429EF">
        <w:rPr>
          <w:rFonts w:eastAsia="Times New Roman" w:cstheme="minorHAnsi"/>
          <w:sz w:val="24"/>
          <w:szCs w:val="24"/>
          <w:lang w:eastAsia="hr-HR"/>
        </w:rPr>
        <w:t xml:space="preserve">raspravlja o prijedlogu Etičkog kodeksa neposrednih nositelja odgojno-obrazovne djelatnosti i Kućnog reda </w:t>
      </w:r>
    </w:p>
    <w:p w:rsidR="008A7608" w:rsidRPr="000429EF" w:rsidRDefault="008A7608" w:rsidP="008A7608">
      <w:pPr>
        <w:numPr>
          <w:ilvl w:val="0"/>
          <w:numId w:val="13"/>
        </w:numPr>
        <w:spacing w:after="0" w:line="240" w:lineRule="auto"/>
        <w:contextualSpacing/>
        <w:jc w:val="both"/>
        <w:rPr>
          <w:rFonts w:eastAsia="Times New Roman" w:cstheme="minorHAnsi"/>
          <w:sz w:val="24"/>
          <w:szCs w:val="24"/>
          <w:lang w:eastAsia="hr-HR"/>
        </w:rPr>
      </w:pPr>
      <w:r w:rsidRPr="000429EF">
        <w:rPr>
          <w:rFonts w:eastAsia="Times New Roman" w:cstheme="minorHAnsi"/>
          <w:sz w:val="24"/>
          <w:szCs w:val="24"/>
          <w:lang w:eastAsia="hr-HR"/>
        </w:rPr>
        <w:t>odlučuje o zahtjevima učenika za promjenu upisanog obrazovnog programa</w:t>
      </w:r>
    </w:p>
    <w:p w:rsidR="008A7608" w:rsidRPr="000429EF" w:rsidRDefault="008A7608" w:rsidP="008A7608">
      <w:pPr>
        <w:numPr>
          <w:ilvl w:val="0"/>
          <w:numId w:val="13"/>
        </w:numPr>
        <w:spacing w:after="0" w:line="240" w:lineRule="auto"/>
        <w:contextualSpacing/>
        <w:jc w:val="both"/>
        <w:rPr>
          <w:rFonts w:eastAsia="Times New Roman" w:cstheme="minorHAnsi"/>
          <w:sz w:val="24"/>
          <w:szCs w:val="24"/>
          <w:lang w:eastAsia="hr-HR"/>
        </w:rPr>
      </w:pPr>
      <w:r w:rsidRPr="000429EF">
        <w:rPr>
          <w:rFonts w:eastAsia="Times New Roman" w:cstheme="minorHAnsi"/>
          <w:sz w:val="24"/>
          <w:szCs w:val="24"/>
          <w:lang w:eastAsia="hr-HR"/>
        </w:rPr>
        <w:t>analizira i ocjenjuje obrazovni i stručni rad</w:t>
      </w:r>
    </w:p>
    <w:p w:rsidR="008A7608" w:rsidRPr="000429EF" w:rsidRDefault="008A7608" w:rsidP="008A7608">
      <w:pPr>
        <w:numPr>
          <w:ilvl w:val="0"/>
          <w:numId w:val="13"/>
        </w:numPr>
        <w:spacing w:after="0" w:line="240" w:lineRule="auto"/>
        <w:contextualSpacing/>
        <w:jc w:val="both"/>
        <w:rPr>
          <w:rFonts w:eastAsia="Times New Roman" w:cstheme="minorHAnsi"/>
          <w:sz w:val="24"/>
          <w:szCs w:val="24"/>
          <w:lang w:val="de-DE" w:eastAsia="hr-HR"/>
        </w:rPr>
      </w:pPr>
      <w:r w:rsidRPr="000429EF">
        <w:rPr>
          <w:rFonts w:eastAsia="Times New Roman" w:cstheme="minorHAnsi"/>
          <w:sz w:val="24"/>
          <w:szCs w:val="24"/>
          <w:lang w:val="de-DE" w:eastAsia="hr-HR"/>
        </w:rPr>
        <w:t>osniva stručne aktive i imenuje njihove voditelje</w:t>
      </w:r>
    </w:p>
    <w:p w:rsidR="008A7608" w:rsidRPr="000429EF" w:rsidRDefault="008A7608" w:rsidP="008A7608">
      <w:pPr>
        <w:numPr>
          <w:ilvl w:val="0"/>
          <w:numId w:val="13"/>
        </w:numPr>
        <w:spacing w:after="0" w:line="240" w:lineRule="auto"/>
        <w:contextualSpacing/>
        <w:jc w:val="both"/>
        <w:rPr>
          <w:rFonts w:eastAsia="Times New Roman" w:cstheme="minorHAnsi"/>
          <w:sz w:val="24"/>
          <w:szCs w:val="24"/>
          <w:lang w:val="de-DE" w:eastAsia="hr-HR"/>
        </w:rPr>
      </w:pPr>
      <w:r w:rsidRPr="000429EF">
        <w:rPr>
          <w:rFonts w:eastAsia="Times New Roman" w:cstheme="minorHAnsi"/>
          <w:sz w:val="24"/>
          <w:szCs w:val="24"/>
          <w:lang w:val="de-DE" w:eastAsia="hr-HR"/>
        </w:rPr>
        <w:t>izriče pedagoške mjere za koje je nadležno</w:t>
      </w:r>
    </w:p>
    <w:p w:rsidR="008A7608" w:rsidRPr="000429EF" w:rsidRDefault="008A7608" w:rsidP="008A7608">
      <w:pPr>
        <w:numPr>
          <w:ilvl w:val="0"/>
          <w:numId w:val="13"/>
        </w:numPr>
        <w:spacing w:after="0" w:line="240" w:lineRule="auto"/>
        <w:ind w:right="-113"/>
        <w:jc w:val="both"/>
        <w:rPr>
          <w:rFonts w:eastAsia="Times New Roman" w:cstheme="minorHAnsi"/>
          <w:sz w:val="24"/>
          <w:szCs w:val="24"/>
        </w:rPr>
      </w:pPr>
      <w:r w:rsidRPr="000429EF">
        <w:rPr>
          <w:rFonts w:eastAsia="Times New Roman" w:cstheme="minorHAnsi"/>
          <w:sz w:val="24"/>
          <w:szCs w:val="24"/>
        </w:rPr>
        <w:t xml:space="preserve">na prijedlog nadležnog liječnika donosi odluku o oslobađanju od pohađanja određenog nastavnog predmeta ili određene aktivnosti ako bi to sudjelovanje štetilo zdravlju učenika </w:t>
      </w:r>
    </w:p>
    <w:p w:rsidR="008A7608" w:rsidRPr="000429EF" w:rsidRDefault="008A7608" w:rsidP="008A7608">
      <w:pPr>
        <w:numPr>
          <w:ilvl w:val="0"/>
          <w:numId w:val="13"/>
        </w:numPr>
        <w:spacing w:after="0" w:line="240" w:lineRule="auto"/>
        <w:ind w:right="-113"/>
        <w:jc w:val="both"/>
        <w:rPr>
          <w:rFonts w:eastAsia="Times New Roman" w:cstheme="minorHAnsi"/>
          <w:sz w:val="24"/>
          <w:szCs w:val="24"/>
        </w:rPr>
      </w:pPr>
      <w:r w:rsidRPr="000429EF">
        <w:rPr>
          <w:rFonts w:eastAsia="Times New Roman" w:cstheme="minorHAnsi"/>
          <w:sz w:val="24"/>
          <w:szCs w:val="24"/>
        </w:rPr>
        <w:t xml:space="preserve">daje prijedloge Školskom odboru i ravnatelju za unapređivanje organizacije rada i </w:t>
      </w:r>
    </w:p>
    <w:p w:rsidR="008A7608" w:rsidRPr="000429EF" w:rsidRDefault="008A7608" w:rsidP="0032398B">
      <w:pPr>
        <w:spacing w:after="0" w:line="240" w:lineRule="auto"/>
        <w:ind w:left="1080" w:right="-113"/>
        <w:jc w:val="both"/>
        <w:rPr>
          <w:rFonts w:eastAsia="Times New Roman" w:cstheme="minorHAnsi"/>
          <w:sz w:val="24"/>
          <w:szCs w:val="24"/>
        </w:rPr>
      </w:pPr>
      <w:r w:rsidRPr="000429EF">
        <w:rPr>
          <w:rFonts w:eastAsia="Times New Roman" w:cstheme="minorHAnsi"/>
          <w:sz w:val="24"/>
          <w:szCs w:val="24"/>
        </w:rPr>
        <w:t>djelatnosti Škole te uvjetima za odvijanje odgojno obrazovnog rada</w:t>
      </w:r>
    </w:p>
    <w:p w:rsidR="008A7608" w:rsidRPr="000429EF" w:rsidRDefault="008A7608" w:rsidP="008A7608">
      <w:pPr>
        <w:numPr>
          <w:ilvl w:val="0"/>
          <w:numId w:val="13"/>
        </w:numPr>
        <w:spacing w:after="0" w:line="240" w:lineRule="auto"/>
        <w:ind w:right="-113"/>
        <w:jc w:val="both"/>
        <w:rPr>
          <w:rFonts w:eastAsia="Times New Roman" w:cstheme="minorHAnsi"/>
          <w:sz w:val="24"/>
          <w:szCs w:val="24"/>
        </w:rPr>
      </w:pPr>
      <w:r w:rsidRPr="000429EF">
        <w:rPr>
          <w:rFonts w:eastAsia="Times New Roman" w:cstheme="minorHAnsi"/>
          <w:sz w:val="24"/>
          <w:szCs w:val="24"/>
        </w:rPr>
        <w:t>obavlja poslove u svezi s izvođenjem nastavnog plana i programa, potrebama i  interesima učenika te promicanjem stručno-pedagoškog rada Škole</w:t>
      </w:r>
    </w:p>
    <w:p w:rsidR="008A7608" w:rsidRPr="000429EF" w:rsidRDefault="008A7608" w:rsidP="008A7608">
      <w:pPr>
        <w:numPr>
          <w:ilvl w:val="0"/>
          <w:numId w:val="13"/>
        </w:numPr>
        <w:spacing w:after="0" w:line="240" w:lineRule="auto"/>
        <w:jc w:val="both"/>
        <w:rPr>
          <w:rFonts w:eastAsia="Times New Roman" w:cstheme="minorHAnsi"/>
          <w:sz w:val="24"/>
          <w:szCs w:val="24"/>
        </w:rPr>
      </w:pPr>
      <w:r w:rsidRPr="000429EF">
        <w:rPr>
          <w:rFonts w:eastAsia="Times New Roman" w:cstheme="minorHAnsi"/>
          <w:sz w:val="24"/>
          <w:szCs w:val="24"/>
        </w:rPr>
        <w:t>predlaže školski kurikulum i dijelove strukovnog kurikuluma</w:t>
      </w:r>
    </w:p>
    <w:p w:rsidR="008A7608" w:rsidRPr="000429EF" w:rsidRDefault="008A7608" w:rsidP="008A7608">
      <w:pPr>
        <w:numPr>
          <w:ilvl w:val="0"/>
          <w:numId w:val="13"/>
        </w:numPr>
        <w:spacing w:after="0" w:line="240" w:lineRule="auto"/>
        <w:jc w:val="both"/>
        <w:rPr>
          <w:rFonts w:eastAsia="Times New Roman" w:cstheme="minorHAnsi"/>
          <w:sz w:val="24"/>
          <w:szCs w:val="24"/>
        </w:rPr>
      </w:pPr>
      <w:r w:rsidRPr="000429EF">
        <w:rPr>
          <w:rFonts w:eastAsia="Times New Roman" w:cstheme="minorHAnsi"/>
          <w:sz w:val="24"/>
          <w:szCs w:val="24"/>
        </w:rPr>
        <w:t>predlaže fakultativni dio nastavnog plana i programa</w:t>
      </w:r>
    </w:p>
    <w:p w:rsidR="008A7608" w:rsidRPr="000429EF" w:rsidRDefault="008A7608" w:rsidP="008A7608">
      <w:pPr>
        <w:numPr>
          <w:ilvl w:val="0"/>
          <w:numId w:val="13"/>
        </w:numPr>
        <w:spacing w:after="0" w:line="240" w:lineRule="auto"/>
        <w:jc w:val="both"/>
        <w:rPr>
          <w:rFonts w:eastAsia="Times New Roman" w:cstheme="minorHAnsi"/>
          <w:sz w:val="24"/>
          <w:szCs w:val="24"/>
        </w:rPr>
      </w:pPr>
      <w:r w:rsidRPr="000429EF">
        <w:rPr>
          <w:rFonts w:eastAsia="Times New Roman" w:cstheme="minorHAnsi"/>
          <w:sz w:val="24"/>
          <w:szCs w:val="24"/>
        </w:rPr>
        <w:t xml:space="preserve">utvrđuje trajanje dopunskog rada za učenike koji na kraju nastavne godine imaju ocjenu nedovoljan (1) iz najviše dva nastavna predmeta </w:t>
      </w:r>
    </w:p>
    <w:p w:rsidR="008A7608" w:rsidRPr="000429EF" w:rsidRDefault="008A7608" w:rsidP="008A7608">
      <w:pPr>
        <w:numPr>
          <w:ilvl w:val="0"/>
          <w:numId w:val="13"/>
        </w:numPr>
        <w:spacing w:after="0" w:line="240" w:lineRule="auto"/>
        <w:jc w:val="both"/>
        <w:rPr>
          <w:rFonts w:eastAsia="Times New Roman" w:cstheme="minorHAnsi"/>
          <w:sz w:val="24"/>
          <w:szCs w:val="24"/>
        </w:rPr>
      </w:pPr>
      <w:r w:rsidRPr="000429EF">
        <w:rPr>
          <w:rFonts w:eastAsia="Times New Roman" w:cstheme="minorHAnsi"/>
          <w:sz w:val="24"/>
          <w:szCs w:val="24"/>
        </w:rPr>
        <w:t>odlučuje o zahtjevu učenika za polaganje ispita pred povjerenstvom</w:t>
      </w:r>
    </w:p>
    <w:p w:rsidR="008A7608" w:rsidRPr="000429EF" w:rsidRDefault="008A7608" w:rsidP="008A7608">
      <w:pPr>
        <w:numPr>
          <w:ilvl w:val="0"/>
          <w:numId w:val="13"/>
        </w:numPr>
        <w:spacing w:after="0" w:line="240" w:lineRule="auto"/>
        <w:jc w:val="both"/>
        <w:rPr>
          <w:rFonts w:eastAsia="Times New Roman" w:cstheme="minorHAnsi"/>
          <w:sz w:val="24"/>
          <w:szCs w:val="24"/>
        </w:rPr>
      </w:pPr>
      <w:r w:rsidRPr="000429EF">
        <w:rPr>
          <w:rFonts w:eastAsia="Times New Roman" w:cstheme="minorHAnsi"/>
          <w:sz w:val="24"/>
          <w:szCs w:val="24"/>
        </w:rPr>
        <w:t xml:space="preserve">odlučuje o zahtjevu učenika za preispitivanje ocjene iz vladanja </w:t>
      </w:r>
    </w:p>
    <w:p w:rsidR="008A7608" w:rsidRPr="000429EF" w:rsidRDefault="008A7608" w:rsidP="008A7608">
      <w:pPr>
        <w:numPr>
          <w:ilvl w:val="0"/>
          <w:numId w:val="13"/>
        </w:numPr>
        <w:spacing w:after="0" w:line="240" w:lineRule="auto"/>
        <w:jc w:val="both"/>
        <w:rPr>
          <w:rFonts w:eastAsia="Times New Roman" w:cstheme="minorHAnsi"/>
          <w:sz w:val="24"/>
          <w:szCs w:val="24"/>
        </w:rPr>
      </w:pPr>
      <w:r w:rsidRPr="000429EF">
        <w:rPr>
          <w:rFonts w:eastAsia="Times New Roman" w:cstheme="minorHAnsi"/>
          <w:sz w:val="24"/>
          <w:szCs w:val="24"/>
        </w:rPr>
        <w:t xml:space="preserve">donosi odluku o polaganju predmetnog ispita zbog nepohađanja nastave </w:t>
      </w:r>
    </w:p>
    <w:p w:rsidR="008A7608" w:rsidRPr="000429EF" w:rsidRDefault="008A7608" w:rsidP="008A7608">
      <w:pPr>
        <w:numPr>
          <w:ilvl w:val="0"/>
          <w:numId w:val="13"/>
        </w:numPr>
        <w:spacing w:after="0" w:line="240" w:lineRule="auto"/>
        <w:jc w:val="both"/>
        <w:rPr>
          <w:rFonts w:eastAsia="Times New Roman" w:cstheme="minorHAnsi"/>
          <w:sz w:val="24"/>
          <w:szCs w:val="24"/>
        </w:rPr>
      </w:pPr>
      <w:r w:rsidRPr="000429EF">
        <w:rPr>
          <w:rFonts w:eastAsia="Times New Roman" w:cstheme="minorHAnsi"/>
          <w:sz w:val="24"/>
          <w:szCs w:val="24"/>
        </w:rPr>
        <w:t>imenuje i razrješava članove Školskog odbora iz reda nastavnika i stručnih suradnika</w:t>
      </w:r>
    </w:p>
    <w:p w:rsidR="008A7608" w:rsidRPr="000429EF" w:rsidRDefault="008A7608" w:rsidP="008A7608">
      <w:pPr>
        <w:numPr>
          <w:ilvl w:val="0"/>
          <w:numId w:val="13"/>
        </w:numPr>
        <w:spacing w:after="0" w:line="240" w:lineRule="auto"/>
        <w:jc w:val="both"/>
        <w:rPr>
          <w:rFonts w:eastAsia="Times New Roman" w:cstheme="minorHAnsi"/>
          <w:sz w:val="24"/>
          <w:szCs w:val="24"/>
        </w:rPr>
      </w:pPr>
      <w:r w:rsidRPr="000429EF">
        <w:rPr>
          <w:rFonts w:eastAsia="Times New Roman" w:cstheme="minorHAnsi"/>
          <w:sz w:val="24"/>
          <w:szCs w:val="24"/>
        </w:rPr>
        <w:t xml:space="preserve">zauzima stajalište o kandidatima u postupku izbora i imenovanja ravnatelja </w:t>
      </w:r>
    </w:p>
    <w:p w:rsidR="008A7608" w:rsidRPr="000429EF" w:rsidRDefault="008A7608" w:rsidP="008A7608">
      <w:pPr>
        <w:numPr>
          <w:ilvl w:val="0"/>
          <w:numId w:val="13"/>
        </w:numPr>
        <w:spacing w:after="0" w:line="240" w:lineRule="auto"/>
        <w:jc w:val="both"/>
        <w:rPr>
          <w:rFonts w:eastAsia="Times New Roman" w:cstheme="minorHAnsi"/>
          <w:sz w:val="24"/>
          <w:szCs w:val="24"/>
        </w:rPr>
      </w:pPr>
      <w:r w:rsidRPr="000429EF">
        <w:rPr>
          <w:rFonts w:eastAsia="Times New Roman" w:cstheme="minorHAnsi"/>
          <w:sz w:val="24"/>
          <w:szCs w:val="24"/>
        </w:rPr>
        <w:t>obavlja druge poslove utvrđene propisima i općim aktima Škole.</w:t>
      </w:r>
    </w:p>
    <w:p w:rsidR="008A7608" w:rsidRPr="000429EF" w:rsidRDefault="008A7608" w:rsidP="008A7608">
      <w:pPr>
        <w:spacing w:after="0" w:line="240" w:lineRule="auto"/>
        <w:ind w:left="-180"/>
        <w:jc w:val="both"/>
        <w:rPr>
          <w:rFonts w:eastAsia="Times New Roman" w:cstheme="minorHAnsi"/>
          <w:sz w:val="24"/>
          <w:szCs w:val="24"/>
        </w:rPr>
      </w:pPr>
    </w:p>
    <w:p w:rsidR="001C3E3A" w:rsidRPr="000429EF" w:rsidRDefault="001C3E3A" w:rsidP="008A7608">
      <w:pPr>
        <w:spacing w:after="0" w:line="240" w:lineRule="auto"/>
        <w:ind w:left="-180"/>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83.</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Razredno vijeće čine nastavnici koji izvode nastavu u razrednom odjelu.</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Razredno vijeće:</w:t>
      </w:r>
    </w:p>
    <w:p w:rsidR="008A7608" w:rsidRPr="000429EF" w:rsidRDefault="008A7608" w:rsidP="008A7608">
      <w:pPr>
        <w:numPr>
          <w:ilvl w:val="0"/>
          <w:numId w:val="14"/>
        </w:numPr>
        <w:spacing w:after="0" w:line="240" w:lineRule="auto"/>
        <w:jc w:val="both"/>
        <w:rPr>
          <w:rFonts w:eastAsia="Times New Roman" w:cstheme="minorHAnsi"/>
          <w:sz w:val="24"/>
          <w:szCs w:val="24"/>
        </w:rPr>
      </w:pPr>
      <w:r w:rsidRPr="000429EF">
        <w:rPr>
          <w:rFonts w:eastAsia="Times New Roman" w:cstheme="minorHAnsi"/>
          <w:sz w:val="24"/>
          <w:szCs w:val="24"/>
        </w:rPr>
        <w:t xml:space="preserve">skrbi o odgoju i obrazovanju učenika u razrednom odjelu </w:t>
      </w:r>
    </w:p>
    <w:p w:rsidR="008A7608" w:rsidRPr="000429EF" w:rsidRDefault="008A7608" w:rsidP="008A7608">
      <w:pPr>
        <w:numPr>
          <w:ilvl w:val="0"/>
          <w:numId w:val="14"/>
        </w:numPr>
        <w:spacing w:after="0" w:line="240" w:lineRule="auto"/>
        <w:jc w:val="both"/>
        <w:rPr>
          <w:rFonts w:eastAsia="Times New Roman" w:cstheme="minorHAnsi"/>
          <w:sz w:val="24"/>
          <w:szCs w:val="24"/>
        </w:rPr>
      </w:pPr>
      <w:r w:rsidRPr="000429EF">
        <w:rPr>
          <w:rFonts w:eastAsia="Times New Roman" w:cstheme="minorHAnsi"/>
          <w:sz w:val="24"/>
          <w:szCs w:val="24"/>
        </w:rPr>
        <w:t>skrbi o ostvarivanju nastavnog plana i programa i školskog kurikuluma</w:t>
      </w:r>
    </w:p>
    <w:p w:rsidR="008A7608" w:rsidRPr="000429EF" w:rsidRDefault="008A7608" w:rsidP="008A7608">
      <w:pPr>
        <w:numPr>
          <w:ilvl w:val="0"/>
          <w:numId w:val="14"/>
        </w:numPr>
        <w:spacing w:after="0" w:line="240" w:lineRule="auto"/>
        <w:jc w:val="both"/>
        <w:rPr>
          <w:rFonts w:eastAsia="Times New Roman" w:cstheme="minorHAnsi"/>
          <w:sz w:val="24"/>
          <w:szCs w:val="24"/>
        </w:rPr>
      </w:pPr>
      <w:r w:rsidRPr="000429EF">
        <w:rPr>
          <w:rFonts w:eastAsia="Times New Roman" w:cstheme="minorHAnsi"/>
          <w:sz w:val="24"/>
          <w:szCs w:val="24"/>
        </w:rPr>
        <w:t>prati i analizira primjenu Pravilnika o ocjenjivanju</w:t>
      </w:r>
    </w:p>
    <w:p w:rsidR="008A7608" w:rsidRPr="000429EF" w:rsidRDefault="008A7608" w:rsidP="008A7608">
      <w:pPr>
        <w:numPr>
          <w:ilvl w:val="0"/>
          <w:numId w:val="14"/>
        </w:numPr>
        <w:spacing w:after="0" w:line="240" w:lineRule="auto"/>
        <w:jc w:val="both"/>
        <w:rPr>
          <w:rFonts w:eastAsia="Times New Roman" w:cstheme="minorHAnsi"/>
          <w:sz w:val="24"/>
          <w:szCs w:val="24"/>
        </w:rPr>
      </w:pPr>
      <w:r w:rsidRPr="000429EF">
        <w:rPr>
          <w:rFonts w:eastAsia="Times New Roman" w:cstheme="minorHAnsi"/>
          <w:sz w:val="24"/>
          <w:szCs w:val="24"/>
        </w:rPr>
        <w:t xml:space="preserve">na prijedlog razrednika utvrđuje zaključnu ocjenu iz vladanja </w:t>
      </w:r>
    </w:p>
    <w:p w:rsidR="008A7608" w:rsidRPr="000429EF" w:rsidRDefault="008A7608" w:rsidP="008A7608">
      <w:pPr>
        <w:numPr>
          <w:ilvl w:val="0"/>
          <w:numId w:val="14"/>
        </w:numPr>
        <w:spacing w:after="0" w:line="240" w:lineRule="auto"/>
        <w:jc w:val="both"/>
        <w:rPr>
          <w:rFonts w:eastAsia="Times New Roman" w:cstheme="minorHAnsi"/>
          <w:sz w:val="24"/>
          <w:szCs w:val="24"/>
        </w:rPr>
      </w:pPr>
      <w:r w:rsidRPr="000429EF">
        <w:rPr>
          <w:rFonts w:eastAsia="Times New Roman" w:cstheme="minorHAnsi"/>
          <w:sz w:val="24"/>
          <w:szCs w:val="24"/>
        </w:rPr>
        <w:t>utvrđuje raspored školskih i domaćih zadaća</w:t>
      </w:r>
    </w:p>
    <w:p w:rsidR="008A7608" w:rsidRPr="000429EF" w:rsidRDefault="008A7608" w:rsidP="008A7608">
      <w:pPr>
        <w:numPr>
          <w:ilvl w:val="0"/>
          <w:numId w:val="14"/>
        </w:numPr>
        <w:spacing w:after="0" w:line="240" w:lineRule="auto"/>
        <w:jc w:val="both"/>
        <w:rPr>
          <w:rFonts w:eastAsia="Times New Roman" w:cstheme="minorHAnsi"/>
          <w:sz w:val="24"/>
          <w:szCs w:val="24"/>
        </w:rPr>
      </w:pPr>
      <w:r w:rsidRPr="000429EF">
        <w:rPr>
          <w:rFonts w:eastAsia="Times New Roman" w:cstheme="minorHAnsi"/>
          <w:sz w:val="24"/>
          <w:szCs w:val="24"/>
        </w:rPr>
        <w:t>surađuje s Vijećem učenika i Vijećem roditelja</w:t>
      </w:r>
    </w:p>
    <w:p w:rsidR="008A7608" w:rsidRPr="000429EF" w:rsidRDefault="008A7608" w:rsidP="008A7608">
      <w:pPr>
        <w:numPr>
          <w:ilvl w:val="0"/>
          <w:numId w:val="14"/>
        </w:numPr>
        <w:spacing w:after="0" w:line="240" w:lineRule="auto"/>
        <w:jc w:val="both"/>
        <w:rPr>
          <w:rFonts w:eastAsia="Times New Roman" w:cstheme="minorHAnsi"/>
          <w:sz w:val="24"/>
          <w:szCs w:val="24"/>
        </w:rPr>
      </w:pPr>
      <w:r w:rsidRPr="000429EF">
        <w:rPr>
          <w:rFonts w:eastAsia="Times New Roman" w:cstheme="minorHAnsi"/>
          <w:sz w:val="24"/>
          <w:szCs w:val="24"/>
        </w:rPr>
        <w:t xml:space="preserve">utvrđuje prema prijedlogu razrednika opći uspjeh učenika </w:t>
      </w:r>
    </w:p>
    <w:p w:rsidR="008A7608" w:rsidRPr="000429EF" w:rsidRDefault="008A7608" w:rsidP="008A7608">
      <w:pPr>
        <w:numPr>
          <w:ilvl w:val="0"/>
          <w:numId w:val="14"/>
        </w:numPr>
        <w:spacing w:after="0" w:line="240" w:lineRule="auto"/>
        <w:contextualSpacing/>
        <w:jc w:val="both"/>
        <w:rPr>
          <w:rFonts w:eastAsia="Times New Roman" w:cstheme="minorHAnsi"/>
          <w:sz w:val="24"/>
          <w:szCs w:val="24"/>
          <w:lang w:eastAsia="hr-HR"/>
        </w:rPr>
      </w:pPr>
      <w:r w:rsidRPr="000429EF">
        <w:rPr>
          <w:rFonts w:eastAsia="Times New Roman" w:cstheme="minorHAnsi"/>
          <w:sz w:val="24"/>
          <w:szCs w:val="24"/>
          <w:lang w:eastAsia="hr-HR"/>
        </w:rPr>
        <w:lastRenderedPageBreak/>
        <w:t>utvrđuje ocjenu na prijedlog nastavnika ili stručnog suradnika, kojeg odredi ravnatelj, u slučaju spriječenosti ili izbivanja nastavnika određenog nastavnog predmeta odnosno razrednika</w:t>
      </w:r>
    </w:p>
    <w:p w:rsidR="008A7608" w:rsidRPr="000429EF" w:rsidRDefault="008A7608" w:rsidP="008A7608">
      <w:pPr>
        <w:numPr>
          <w:ilvl w:val="0"/>
          <w:numId w:val="14"/>
        </w:numPr>
        <w:spacing w:after="0" w:line="240" w:lineRule="auto"/>
        <w:contextualSpacing/>
        <w:rPr>
          <w:rFonts w:eastAsia="Times New Roman" w:cstheme="minorHAnsi"/>
          <w:sz w:val="24"/>
          <w:szCs w:val="24"/>
          <w:lang w:eastAsia="hr-HR"/>
        </w:rPr>
      </w:pPr>
      <w:r w:rsidRPr="000429EF">
        <w:rPr>
          <w:rFonts w:eastAsia="Times New Roman" w:cstheme="minorHAnsi"/>
          <w:sz w:val="24"/>
          <w:szCs w:val="24"/>
          <w:lang w:eastAsia="hr-HR"/>
        </w:rPr>
        <w:t>izriče pedagoške mjere za koje je ovlašteno</w:t>
      </w:r>
    </w:p>
    <w:p w:rsidR="008A7608" w:rsidRPr="000429EF" w:rsidRDefault="008A7608" w:rsidP="008A7608">
      <w:pPr>
        <w:numPr>
          <w:ilvl w:val="0"/>
          <w:numId w:val="14"/>
        </w:numPr>
        <w:spacing w:after="0" w:line="240" w:lineRule="auto"/>
        <w:contextualSpacing/>
        <w:rPr>
          <w:rFonts w:eastAsia="Times New Roman" w:cstheme="minorHAnsi"/>
          <w:sz w:val="24"/>
          <w:szCs w:val="24"/>
          <w:lang w:eastAsia="hr-HR"/>
        </w:rPr>
      </w:pPr>
      <w:r w:rsidRPr="000429EF">
        <w:rPr>
          <w:rFonts w:eastAsia="Times New Roman" w:cstheme="minorHAnsi"/>
          <w:sz w:val="24"/>
          <w:szCs w:val="24"/>
          <w:lang w:eastAsia="hr-HR"/>
        </w:rPr>
        <w:t>odlučuje o zahtjevima učenika za polaganje predmetnog ili razrednog ispita</w:t>
      </w:r>
    </w:p>
    <w:p w:rsidR="008A7608" w:rsidRPr="000429EF" w:rsidRDefault="008A7608" w:rsidP="008A7608">
      <w:pPr>
        <w:numPr>
          <w:ilvl w:val="0"/>
          <w:numId w:val="14"/>
        </w:numPr>
        <w:spacing w:after="0" w:line="240" w:lineRule="auto"/>
        <w:contextualSpacing/>
        <w:rPr>
          <w:rFonts w:eastAsia="Times New Roman" w:cstheme="minorHAnsi"/>
          <w:sz w:val="24"/>
          <w:szCs w:val="24"/>
          <w:lang w:eastAsia="hr-HR"/>
        </w:rPr>
      </w:pPr>
      <w:r w:rsidRPr="000429EF">
        <w:rPr>
          <w:rFonts w:eastAsia="Times New Roman" w:cstheme="minorHAnsi"/>
          <w:sz w:val="24"/>
          <w:szCs w:val="24"/>
          <w:lang w:eastAsia="hr-HR"/>
        </w:rPr>
        <w:t>surađuje s roditeljima i skrbnicima učenika</w:t>
      </w:r>
    </w:p>
    <w:p w:rsidR="008A7608" w:rsidRPr="000429EF" w:rsidRDefault="008A7608" w:rsidP="008A7608">
      <w:pPr>
        <w:numPr>
          <w:ilvl w:val="0"/>
          <w:numId w:val="14"/>
        </w:numPr>
        <w:spacing w:after="0" w:line="240" w:lineRule="auto"/>
        <w:contextualSpacing/>
        <w:rPr>
          <w:rFonts w:eastAsia="Times New Roman" w:cstheme="minorHAnsi"/>
          <w:sz w:val="24"/>
          <w:szCs w:val="24"/>
          <w:lang w:eastAsia="hr-HR"/>
        </w:rPr>
      </w:pPr>
      <w:r w:rsidRPr="000429EF">
        <w:rPr>
          <w:rFonts w:eastAsia="Times New Roman" w:cstheme="minorHAnsi"/>
          <w:sz w:val="24"/>
          <w:szCs w:val="24"/>
          <w:lang w:eastAsia="hr-HR"/>
        </w:rPr>
        <w:t>obavlja druge poslove određene propisima i općim aktima Škole.</w:t>
      </w:r>
    </w:p>
    <w:p w:rsidR="001C3E3A" w:rsidRPr="000429EF" w:rsidRDefault="001C3E3A" w:rsidP="0047398B">
      <w:pPr>
        <w:spacing w:after="0" w:line="240" w:lineRule="auto"/>
        <w:ind w:left="720"/>
        <w:contextualSpacing/>
        <w:rPr>
          <w:rFonts w:eastAsia="Times New Roman" w:cstheme="minorHAnsi"/>
          <w:sz w:val="24"/>
          <w:szCs w:val="24"/>
          <w:lang w:eastAsia="hr-HR"/>
        </w:rPr>
      </w:pP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ind w:right="-113"/>
        <w:jc w:val="center"/>
        <w:rPr>
          <w:rFonts w:eastAsia="Times New Roman" w:cstheme="minorHAnsi"/>
          <w:bCs/>
          <w:sz w:val="24"/>
          <w:szCs w:val="24"/>
        </w:rPr>
      </w:pPr>
      <w:r w:rsidRPr="000429EF">
        <w:rPr>
          <w:rFonts w:eastAsia="Times New Roman" w:cstheme="minorHAnsi"/>
          <w:bCs/>
          <w:sz w:val="24"/>
          <w:szCs w:val="24"/>
        </w:rPr>
        <w:t>Članak 84.</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iCs/>
          <w:sz w:val="24"/>
          <w:szCs w:val="24"/>
        </w:rPr>
        <w:t>Nastavničko vijeće</w:t>
      </w:r>
      <w:r w:rsidRPr="000429EF">
        <w:rPr>
          <w:rFonts w:eastAsia="Times New Roman" w:cstheme="minorHAnsi"/>
          <w:sz w:val="24"/>
          <w:szCs w:val="24"/>
        </w:rPr>
        <w:t xml:space="preserve"> i Razredno vijeće rade na sjednicama.</w:t>
      </w:r>
    </w:p>
    <w:p w:rsidR="008A7608" w:rsidRPr="000429EF" w:rsidRDefault="008A7608" w:rsidP="008A7608">
      <w:pPr>
        <w:spacing w:after="0" w:line="240" w:lineRule="auto"/>
        <w:ind w:left="180" w:right="-113" w:hanging="180"/>
        <w:jc w:val="both"/>
        <w:rPr>
          <w:rFonts w:eastAsia="Times New Roman" w:cstheme="minorHAnsi"/>
          <w:sz w:val="24"/>
          <w:szCs w:val="24"/>
        </w:rPr>
      </w:pPr>
      <w:r w:rsidRPr="000429EF">
        <w:rPr>
          <w:rFonts w:eastAsia="Times New Roman" w:cstheme="minorHAnsi"/>
          <w:sz w:val="24"/>
          <w:szCs w:val="24"/>
        </w:rPr>
        <w:t>Sjednice Nastavničkog vijeća planiraju se godišnjim planom i programom rada Škole, a saziva</w:t>
      </w:r>
    </w:p>
    <w:p w:rsidR="008A7608" w:rsidRPr="000429EF" w:rsidRDefault="008A7608" w:rsidP="0032398B">
      <w:pPr>
        <w:spacing w:after="0" w:line="240" w:lineRule="auto"/>
        <w:ind w:right="-113"/>
        <w:jc w:val="both"/>
        <w:rPr>
          <w:rFonts w:eastAsia="Times New Roman" w:cstheme="minorHAnsi"/>
          <w:sz w:val="24"/>
          <w:szCs w:val="24"/>
        </w:rPr>
      </w:pPr>
      <w:r w:rsidRPr="000429EF">
        <w:rPr>
          <w:rFonts w:eastAsia="Times New Roman" w:cstheme="minorHAnsi"/>
          <w:sz w:val="24"/>
          <w:szCs w:val="24"/>
        </w:rPr>
        <w:t>ih ravnatelj u skladu s planom i potrebom.</w:t>
      </w:r>
    </w:p>
    <w:p w:rsidR="008A7608" w:rsidRPr="000429EF" w:rsidRDefault="008A7608" w:rsidP="008A7608">
      <w:pPr>
        <w:spacing w:after="0" w:line="240" w:lineRule="auto"/>
        <w:ind w:right="-113"/>
        <w:jc w:val="both"/>
        <w:rPr>
          <w:rFonts w:eastAsia="Times New Roman" w:cstheme="minorHAnsi"/>
          <w:bCs/>
          <w:sz w:val="24"/>
          <w:szCs w:val="24"/>
        </w:rPr>
      </w:pPr>
      <w:r w:rsidRPr="000429EF">
        <w:rPr>
          <w:rFonts w:eastAsia="Times New Roman" w:cstheme="minorHAnsi"/>
          <w:sz w:val="24"/>
          <w:szCs w:val="24"/>
        </w:rPr>
        <w:t>Sjednice Razrednog vijeća planiraju se godišnjim planom i programom rada Škole, a saziva ih ravnatelj ili razrednik svakog razrednog odjela, u skladu s planom i potrebom održavanja sjednice.</w:t>
      </w:r>
      <w:r w:rsidRPr="000429EF">
        <w:rPr>
          <w:rFonts w:eastAsia="Times New Roman" w:cstheme="minorHAnsi"/>
          <w:bCs/>
          <w:sz w:val="24"/>
          <w:szCs w:val="24"/>
        </w:rPr>
        <w:t xml:space="preserve">                                             </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Poziv za sjednicu obvezno sadrži mjesto i vrijeme održavanja sjednice i prijedlog dnevnog reda.</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Pisani poziv za sjednice Nastavničkog vijeća i Razrednog vijeća stavljaju se na oglasnu ploču Škole.</w:t>
      </w:r>
    </w:p>
    <w:p w:rsidR="008A7608" w:rsidRPr="000429EF" w:rsidRDefault="008A7608" w:rsidP="008A7608">
      <w:pPr>
        <w:spacing w:after="0" w:line="240" w:lineRule="auto"/>
        <w:ind w:left="1080" w:right="-113"/>
        <w:jc w:val="both"/>
        <w:rPr>
          <w:rFonts w:eastAsia="Times New Roman" w:cstheme="minorHAnsi"/>
          <w:i/>
          <w:sz w:val="24"/>
          <w:szCs w:val="24"/>
        </w:rPr>
      </w:pPr>
    </w:p>
    <w:p w:rsidR="008A7608" w:rsidRPr="000429EF" w:rsidRDefault="008A7608" w:rsidP="008A7608">
      <w:pPr>
        <w:spacing w:after="0" w:line="240" w:lineRule="auto"/>
        <w:ind w:right="-113"/>
        <w:jc w:val="center"/>
        <w:rPr>
          <w:rFonts w:eastAsia="Times New Roman" w:cstheme="minorHAnsi"/>
          <w:bCs/>
          <w:sz w:val="24"/>
          <w:szCs w:val="24"/>
        </w:rPr>
      </w:pPr>
      <w:r w:rsidRPr="000429EF">
        <w:rPr>
          <w:rFonts w:eastAsia="Times New Roman" w:cstheme="minorHAnsi"/>
          <w:bCs/>
          <w:sz w:val="24"/>
          <w:szCs w:val="24"/>
        </w:rPr>
        <w:t>Članak 85.</w:t>
      </w:r>
    </w:p>
    <w:p w:rsidR="008A7608" w:rsidRPr="000429EF" w:rsidRDefault="008A7608" w:rsidP="008A7608">
      <w:pPr>
        <w:spacing w:after="0" w:line="240" w:lineRule="auto"/>
        <w:ind w:right="-113"/>
        <w:jc w:val="both"/>
        <w:rPr>
          <w:rFonts w:eastAsia="Times New Roman" w:cstheme="minorHAnsi"/>
          <w:bCs/>
          <w:sz w:val="24"/>
          <w:szCs w:val="24"/>
        </w:rPr>
      </w:pPr>
      <w:r w:rsidRPr="000429EF">
        <w:rPr>
          <w:rFonts w:eastAsia="Times New Roman" w:cstheme="minorHAnsi"/>
          <w:sz w:val="24"/>
          <w:szCs w:val="24"/>
        </w:rPr>
        <w:t xml:space="preserve">Sjednici </w:t>
      </w:r>
      <w:r w:rsidRPr="000429EF">
        <w:rPr>
          <w:rFonts w:eastAsia="Times New Roman" w:cstheme="minorHAnsi"/>
          <w:iCs/>
          <w:sz w:val="24"/>
          <w:szCs w:val="24"/>
        </w:rPr>
        <w:t>Nastavničkog vijeća</w:t>
      </w:r>
      <w:r w:rsidRPr="000429EF">
        <w:rPr>
          <w:rFonts w:eastAsia="Times New Roman" w:cstheme="minorHAnsi"/>
          <w:sz w:val="24"/>
          <w:szCs w:val="24"/>
        </w:rPr>
        <w:t xml:space="preserve"> predsjedava ravnatelj Škole.</w:t>
      </w:r>
    </w:p>
    <w:p w:rsidR="008A7608" w:rsidRPr="000429EF" w:rsidRDefault="008A7608" w:rsidP="008A7608">
      <w:pPr>
        <w:spacing w:after="0" w:line="240" w:lineRule="auto"/>
        <w:ind w:right="-113"/>
        <w:jc w:val="both"/>
        <w:rPr>
          <w:rFonts w:eastAsia="Times New Roman" w:cstheme="minorHAnsi"/>
          <w:bCs/>
          <w:sz w:val="24"/>
          <w:szCs w:val="24"/>
        </w:rPr>
      </w:pPr>
      <w:r w:rsidRPr="000429EF">
        <w:rPr>
          <w:rFonts w:eastAsia="Times New Roman" w:cstheme="minorHAnsi"/>
          <w:sz w:val="24"/>
          <w:szCs w:val="24"/>
        </w:rPr>
        <w:t>Sjednici Razrednih vijeća predsjedava razrednik razrednog odjela.</w:t>
      </w:r>
      <w:r w:rsidRPr="000429EF">
        <w:rPr>
          <w:rFonts w:eastAsia="Times New Roman" w:cstheme="minorHAnsi"/>
          <w:bCs/>
          <w:sz w:val="24"/>
          <w:szCs w:val="24"/>
        </w:rPr>
        <w:t xml:space="preserve">                                              </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 xml:space="preserve">Na sjednici ravnatelj odnosno razrednik provjerava je li sjednici nazočna potrebna većina </w:t>
      </w:r>
      <w:r w:rsidRPr="000429EF">
        <w:rPr>
          <w:rFonts w:eastAsia="Times New Roman" w:cstheme="minorHAnsi"/>
          <w:iCs/>
          <w:sz w:val="24"/>
          <w:szCs w:val="24"/>
        </w:rPr>
        <w:t xml:space="preserve">Nastavničkog </w:t>
      </w:r>
      <w:r w:rsidRPr="000429EF">
        <w:rPr>
          <w:rFonts w:eastAsia="Times New Roman" w:cstheme="minorHAnsi"/>
          <w:sz w:val="24"/>
          <w:szCs w:val="24"/>
        </w:rPr>
        <w:t>odnosno Razrednog vijeća, utvrđuje izostanke članova i daje na prihvaćanje predloženi dnevni red.</w:t>
      </w:r>
      <w:r w:rsidRPr="000429EF">
        <w:rPr>
          <w:rFonts w:eastAsia="Times New Roman" w:cstheme="minorHAnsi"/>
          <w:bCs/>
          <w:sz w:val="24"/>
          <w:szCs w:val="24"/>
        </w:rPr>
        <w:t xml:space="preserve">                                              </w:t>
      </w:r>
    </w:p>
    <w:p w:rsidR="008A7608" w:rsidRPr="000429EF" w:rsidRDefault="008A7608" w:rsidP="008A7608">
      <w:pPr>
        <w:spacing w:after="0" w:line="240" w:lineRule="auto"/>
        <w:jc w:val="center"/>
        <w:rPr>
          <w:rFonts w:eastAsia="Times New Roman" w:cstheme="minorHAnsi"/>
          <w:bCs/>
          <w:sz w:val="24"/>
          <w:szCs w:val="24"/>
        </w:rPr>
      </w:pPr>
    </w:p>
    <w:p w:rsidR="008A7608" w:rsidRPr="000429EF" w:rsidRDefault="008A7608" w:rsidP="008A7608">
      <w:pPr>
        <w:spacing w:after="0" w:line="240" w:lineRule="auto"/>
        <w:jc w:val="center"/>
        <w:rPr>
          <w:rFonts w:eastAsia="Times New Roman" w:cstheme="minorHAnsi"/>
          <w:bCs/>
          <w:sz w:val="24"/>
          <w:szCs w:val="24"/>
        </w:rPr>
      </w:pPr>
      <w:r w:rsidRPr="000429EF">
        <w:rPr>
          <w:rFonts w:eastAsia="Times New Roman" w:cstheme="minorHAnsi"/>
          <w:bCs/>
          <w:sz w:val="24"/>
          <w:szCs w:val="24"/>
        </w:rPr>
        <w:t>Članak 86.</w:t>
      </w:r>
    </w:p>
    <w:p w:rsidR="008A7608" w:rsidRPr="000429EF" w:rsidRDefault="008A7608" w:rsidP="008A7608">
      <w:pPr>
        <w:spacing w:after="0" w:line="240" w:lineRule="auto"/>
        <w:rPr>
          <w:rFonts w:eastAsia="Times New Roman" w:cstheme="minorHAnsi"/>
          <w:bCs/>
          <w:sz w:val="24"/>
          <w:szCs w:val="24"/>
        </w:rPr>
      </w:pPr>
      <w:r w:rsidRPr="000429EF">
        <w:rPr>
          <w:rFonts w:eastAsia="Times New Roman" w:cstheme="minorHAnsi"/>
          <w:bCs/>
          <w:sz w:val="24"/>
          <w:szCs w:val="24"/>
        </w:rPr>
        <w:t>Povjerenstvo za kvalitetu ima 7 članova, i to:</w:t>
      </w:r>
    </w:p>
    <w:p w:rsidR="008A7608" w:rsidRPr="000429EF" w:rsidRDefault="008A7608" w:rsidP="008A7608">
      <w:pPr>
        <w:numPr>
          <w:ilvl w:val="0"/>
          <w:numId w:val="2"/>
        </w:numPr>
        <w:spacing w:after="0" w:line="240" w:lineRule="auto"/>
        <w:rPr>
          <w:rFonts w:eastAsia="Times New Roman" w:cstheme="minorHAnsi"/>
          <w:bCs/>
          <w:sz w:val="24"/>
          <w:szCs w:val="24"/>
        </w:rPr>
      </w:pPr>
      <w:r w:rsidRPr="000429EF">
        <w:rPr>
          <w:rFonts w:eastAsia="Times New Roman" w:cstheme="minorHAnsi"/>
          <w:bCs/>
          <w:sz w:val="24"/>
          <w:szCs w:val="24"/>
        </w:rPr>
        <w:t>4 člana iz reda nastavnika i stručnih suradnika</w:t>
      </w:r>
    </w:p>
    <w:p w:rsidR="008A7608" w:rsidRPr="000429EF" w:rsidRDefault="008A7608" w:rsidP="008A7608">
      <w:pPr>
        <w:numPr>
          <w:ilvl w:val="0"/>
          <w:numId w:val="2"/>
        </w:numPr>
        <w:spacing w:after="0" w:line="240" w:lineRule="auto"/>
        <w:rPr>
          <w:rFonts w:eastAsia="Times New Roman" w:cstheme="minorHAnsi"/>
          <w:bCs/>
          <w:sz w:val="24"/>
          <w:szCs w:val="24"/>
        </w:rPr>
      </w:pPr>
      <w:r w:rsidRPr="000429EF">
        <w:rPr>
          <w:rFonts w:eastAsia="Times New Roman" w:cstheme="minorHAnsi"/>
          <w:bCs/>
          <w:sz w:val="24"/>
          <w:szCs w:val="24"/>
        </w:rPr>
        <w:t>1 člana iz reda dionika na prijedlog osnivača</w:t>
      </w:r>
    </w:p>
    <w:p w:rsidR="008A7608" w:rsidRPr="000429EF" w:rsidRDefault="008A7608" w:rsidP="008A7608">
      <w:pPr>
        <w:numPr>
          <w:ilvl w:val="0"/>
          <w:numId w:val="2"/>
        </w:numPr>
        <w:spacing w:after="0" w:line="240" w:lineRule="auto"/>
        <w:rPr>
          <w:rFonts w:eastAsia="Times New Roman" w:cstheme="minorHAnsi"/>
          <w:bCs/>
          <w:sz w:val="24"/>
          <w:szCs w:val="24"/>
        </w:rPr>
      </w:pPr>
      <w:r w:rsidRPr="000429EF">
        <w:rPr>
          <w:rFonts w:eastAsia="Times New Roman" w:cstheme="minorHAnsi"/>
          <w:bCs/>
          <w:sz w:val="24"/>
          <w:szCs w:val="24"/>
        </w:rPr>
        <w:t>1 člana iz reda polaznika</w:t>
      </w:r>
    </w:p>
    <w:p w:rsidR="008A7608" w:rsidRPr="000429EF" w:rsidRDefault="008A7608" w:rsidP="008A7608">
      <w:pPr>
        <w:numPr>
          <w:ilvl w:val="0"/>
          <w:numId w:val="2"/>
        </w:numPr>
        <w:spacing w:after="0" w:line="240" w:lineRule="auto"/>
        <w:rPr>
          <w:rFonts w:eastAsia="Times New Roman" w:cstheme="minorHAnsi"/>
          <w:bCs/>
          <w:sz w:val="24"/>
          <w:szCs w:val="24"/>
        </w:rPr>
      </w:pPr>
      <w:r w:rsidRPr="000429EF">
        <w:rPr>
          <w:rFonts w:eastAsia="Times New Roman" w:cstheme="minorHAnsi"/>
          <w:bCs/>
          <w:sz w:val="24"/>
          <w:szCs w:val="24"/>
        </w:rPr>
        <w:t>1 člana iz reda roditelja</w:t>
      </w:r>
    </w:p>
    <w:p w:rsidR="008A7608" w:rsidRPr="000429EF" w:rsidRDefault="008A7608" w:rsidP="008A7608">
      <w:pPr>
        <w:spacing w:after="0" w:line="240" w:lineRule="auto"/>
        <w:jc w:val="both"/>
        <w:rPr>
          <w:rFonts w:eastAsia="Times New Roman" w:cstheme="minorHAnsi"/>
          <w:bCs/>
          <w:sz w:val="24"/>
          <w:szCs w:val="24"/>
        </w:rPr>
      </w:pPr>
      <w:r w:rsidRPr="000429EF">
        <w:rPr>
          <w:rFonts w:eastAsia="Times New Roman" w:cstheme="minorHAnsi"/>
          <w:bCs/>
          <w:sz w:val="24"/>
          <w:szCs w:val="24"/>
        </w:rPr>
        <w:t>Članovi iz reda nastavnika i stručnih suradnika biraju se iz redova Nastavničkog vijeća primjenom odgovarajućih odredbi ovog Statuta koji propisuju izbor kandidata za članove Školskog odbora iz reda Nastavničkog vijeća.</w:t>
      </w:r>
    </w:p>
    <w:p w:rsidR="008A7608" w:rsidRPr="000429EF" w:rsidRDefault="008A7608" w:rsidP="008A7608">
      <w:pPr>
        <w:spacing w:after="0" w:line="240" w:lineRule="auto"/>
        <w:jc w:val="both"/>
        <w:rPr>
          <w:rFonts w:eastAsia="Times New Roman" w:cstheme="minorHAnsi"/>
          <w:bCs/>
          <w:sz w:val="24"/>
          <w:szCs w:val="24"/>
        </w:rPr>
      </w:pPr>
      <w:r w:rsidRPr="000429EF">
        <w:rPr>
          <w:rFonts w:eastAsia="Times New Roman" w:cstheme="minorHAnsi"/>
          <w:bCs/>
          <w:sz w:val="24"/>
          <w:szCs w:val="24"/>
        </w:rPr>
        <w:t xml:space="preserve">Člana iz reda polaznika se bira iz reda Vijeća učenika primjenom odgovarajućih odredbi za izbor predsjednika Vijeća učenika propisane </w:t>
      </w:r>
      <w:r w:rsidR="0032398B" w:rsidRPr="000429EF">
        <w:rPr>
          <w:rFonts w:eastAsia="Times New Roman" w:cstheme="minorHAnsi"/>
          <w:bCs/>
          <w:sz w:val="24"/>
          <w:szCs w:val="24"/>
        </w:rPr>
        <w:t>ovim</w:t>
      </w:r>
      <w:r w:rsidRPr="000429EF">
        <w:rPr>
          <w:rFonts w:eastAsia="Times New Roman" w:cstheme="minorHAnsi"/>
          <w:bCs/>
          <w:sz w:val="24"/>
          <w:szCs w:val="24"/>
        </w:rPr>
        <w:t xml:space="preserve"> Statuta.</w:t>
      </w:r>
    </w:p>
    <w:p w:rsidR="008A7608" w:rsidRPr="000429EF" w:rsidRDefault="008A7608" w:rsidP="008A7608">
      <w:pPr>
        <w:spacing w:after="0" w:line="240" w:lineRule="auto"/>
        <w:jc w:val="both"/>
        <w:rPr>
          <w:rFonts w:eastAsia="Times New Roman" w:cstheme="minorHAnsi"/>
          <w:bCs/>
          <w:sz w:val="24"/>
          <w:szCs w:val="24"/>
        </w:rPr>
      </w:pPr>
      <w:r w:rsidRPr="000429EF">
        <w:rPr>
          <w:rFonts w:eastAsia="Times New Roman" w:cstheme="minorHAnsi"/>
          <w:bCs/>
          <w:sz w:val="24"/>
          <w:szCs w:val="24"/>
        </w:rPr>
        <w:t>Člana iz reda roditelja bira se iz reda Vijeća roditelja primjenom odgovarajućih odredbi  ovog Statuta koji propisuju izbor kandidata za članove Školskog odbora iz reda Vijeća roditelja.</w:t>
      </w:r>
    </w:p>
    <w:p w:rsidR="001C3E3A" w:rsidRPr="000429EF" w:rsidRDefault="001C3E3A" w:rsidP="008A7608">
      <w:pPr>
        <w:spacing w:after="0" w:line="240" w:lineRule="auto"/>
        <w:jc w:val="both"/>
        <w:rPr>
          <w:rFonts w:eastAsia="Times New Roman" w:cstheme="minorHAnsi"/>
          <w:bCs/>
          <w:sz w:val="24"/>
          <w:szCs w:val="24"/>
        </w:rPr>
      </w:pPr>
    </w:p>
    <w:p w:rsidR="001C3E3A" w:rsidRPr="000429EF" w:rsidRDefault="001C3E3A" w:rsidP="008A7608">
      <w:pPr>
        <w:spacing w:after="0" w:line="240" w:lineRule="auto"/>
        <w:jc w:val="both"/>
        <w:rPr>
          <w:rFonts w:eastAsia="Times New Roman" w:cstheme="minorHAnsi"/>
          <w:bCs/>
          <w:sz w:val="24"/>
          <w:szCs w:val="24"/>
        </w:rPr>
      </w:pPr>
    </w:p>
    <w:p w:rsidR="008A7608" w:rsidRPr="000429EF" w:rsidRDefault="008A7608" w:rsidP="008A7608">
      <w:pPr>
        <w:spacing w:after="0" w:line="240" w:lineRule="auto"/>
        <w:ind w:firstLine="708"/>
        <w:jc w:val="both"/>
        <w:rPr>
          <w:rFonts w:eastAsia="Times New Roman" w:cstheme="minorHAnsi"/>
          <w:bCs/>
          <w:sz w:val="24"/>
          <w:szCs w:val="24"/>
        </w:rPr>
      </w:pPr>
      <w:r w:rsidRPr="000429EF">
        <w:rPr>
          <w:rFonts w:eastAsia="Times New Roman" w:cstheme="minorHAnsi"/>
          <w:bCs/>
          <w:sz w:val="24"/>
          <w:szCs w:val="24"/>
        </w:rPr>
        <w:t xml:space="preserve">                                                     Članak</w:t>
      </w:r>
      <w:r w:rsidRPr="000429EF">
        <w:rPr>
          <w:rFonts w:eastAsia="Times New Roman" w:cstheme="minorHAnsi"/>
          <w:sz w:val="24"/>
          <w:szCs w:val="24"/>
        </w:rPr>
        <w:t xml:space="preserve"> </w:t>
      </w:r>
      <w:r w:rsidRPr="000429EF">
        <w:rPr>
          <w:rFonts w:eastAsia="Times New Roman" w:cstheme="minorHAnsi"/>
          <w:bCs/>
          <w:sz w:val="24"/>
          <w:szCs w:val="24"/>
        </w:rPr>
        <w:t>87.</w:t>
      </w:r>
    </w:p>
    <w:p w:rsidR="008A7608" w:rsidRPr="000429EF" w:rsidRDefault="008A7608" w:rsidP="008A7608">
      <w:pPr>
        <w:spacing w:after="0" w:line="240" w:lineRule="auto"/>
        <w:rPr>
          <w:rFonts w:eastAsia="Times New Roman" w:cstheme="minorHAnsi"/>
          <w:bCs/>
          <w:sz w:val="24"/>
          <w:szCs w:val="24"/>
        </w:rPr>
      </w:pPr>
      <w:r w:rsidRPr="000429EF">
        <w:rPr>
          <w:rFonts w:eastAsia="Times New Roman" w:cstheme="minorHAnsi"/>
          <w:bCs/>
          <w:sz w:val="24"/>
          <w:szCs w:val="24"/>
        </w:rPr>
        <w:t>Povjerenstvo za kvalitetu:</w:t>
      </w:r>
    </w:p>
    <w:p w:rsidR="008A7608" w:rsidRPr="000429EF" w:rsidRDefault="008A7608" w:rsidP="008A7608">
      <w:pPr>
        <w:numPr>
          <w:ilvl w:val="0"/>
          <w:numId w:val="2"/>
        </w:numPr>
        <w:spacing w:after="0" w:line="240" w:lineRule="auto"/>
        <w:rPr>
          <w:rFonts w:eastAsia="Times New Roman" w:cstheme="minorHAnsi"/>
          <w:bCs/>
          <w:sz w:val="24"/>
          <w:szCs w:val="24"/>
        </w:rPr>
      </w:pPr>
      <w:r w:rsidRPr="000429EF">
        <w:rPr>
          <w:rFonts w:eastAsia="Times New Roman" w:cstheme="minorHAnsi"/>
          <w:bCs/>
          <w:sz w:val="24"/>
          <w:szCs w:val="24"/>
        </w:rPr>
        <w:t>provodi samovrednovanje prema</w:t>
      </w:r>
      <w:r w:rsidR="0047398B" w:rsidRPr="000429EF">
        <w:rPr>
          <w:rFonts w:eastAsia="Times New Roman" w:cstheme="minorHAnsi"/>
          <w:bCs/>
          <w:sz w:val="24"/>
          <w:szCs w:val="24"/>
        </w:rPr>
        <w:t xml:space="preserve"> Elementima i načinu provođenja </w:t>
      </w:r>
      <w:r w:rsidRPr="000429EF">
        <w:rPr>
          <w:rFonts w:eastAsia="Times New Roman" w:cstheme="minorHAnsi"/>
          <w:bCs/>
          <w:sz w:val="24"/>
          <w:szCs w:val="24"/>
        </w:rPr>
        <w:t>samovrednovanja izrađenog od strane Agencije za strukovno obrazovanje</w:t>
      </w:r>
    </w:p>
    <w:p w:rsidR="008A7608" w:rsidRPr="000429EF" w:rsidRDefault="008A7608" w:rsidP="008A7608">
      <w:pPr>
        <w:numPr>
          <w:ilvl w:val="0"/>
          <w:numId w:val="2"/>
        </w:numPr>
        <w:spacing w:after="0" w:line="240" w:lineRule="auto"/>
        <w:rPr>
          <w:rFonts w:eastAsia="Times New Roman" w:cstheme="minorHAnsi"/>
          <w:bCs/>
          <w:sz w:val="24"/>
          <w:szCs w:val="24"/>
        </w:rPr>
      </w:pPr>
      <w:r w:rsidRPr="000429EF">
        <w:rPr>
          <w:rFonts w:eastAsia="Times New Roman" w:cstheme="minorHAnsi"/>
          <w:bCs/>
          <w:sz w:val="24"/>
          <w:szCs w:val="24"/>
        </w:rPr>
        <w:lastRenderedPageBreak/>
        <w:t>izrađuje izvješće do kraja rujna za proteklu školsku godinu te ga dostavlja Školskom odboru i Agenciji za strukovno obrazovanje</w:t>
      </w:r>
    </w:p>
    <w:p w:rsidR="008A7608" w:rsidRPr="000429EF" w:rsidRDefault="008A7608" w:rsidP="008A7608">
      <w:pPr>
        <w:spacing w:after="0" w:line="240" w:lineRule="auto"/>
        <w:jc w:val="both"/>
        <w:rPr>
          <w:rFonts w:eastAsia="Times New Roman" w:cstheme="minorHAnsi"/>
          <w:bCs/>
          <w:sz w:val="24"/>
          <w:szCs w:val="24"/>
        </w:rPr>
      </w:pPr>
      <w:r w:rsidRPr="000429EF">
        <w:rPr>
          <w:rFonts w:eastAsia="Times New Roman" w:cstheme="minorHAnsi"/>
          <w:bCs/>
          <w:sz w:val="24"/>
          <w:szCs w:val="24"/>
        </w:rPr>
        <w:t xml:space="preserve">Mandat povjerenstva za kvalitetu traje četiri (4) godine, a počinje danom imenovanja. </w:t>
      </w: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88.</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Svaki razredni odjel ima razrednika. Razrednik je stručni voditelj razrednog odjela</w:t>
      </w:r>
      <w:r w:rsidRPr="000429EF">
        <w:rPr>
          <w:rFonts w:eastAsia="Times New Roman" w:cstheme="minorHAnsi"/>
          <w:bCs/>
          <w:sz w:val="24"/>
          <w:szCs w:val="24"/>
        </w:rPr>
        <w:t xml:space="preserve"> </w:t>
      </w:r>
      <w:r w:rsidRPr="000429EF">
        <w:rPr>
          <w:rFonts w:eastAsia="Times New Roman" w:cstheme="minorHAnsi"/>
          <w:sz w:val="24"/>
          <w:szCs w:val="24"/>
        </w:rPr>
        <w:t xml:space="preserve">i  Razrednog vijeća.  </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Razrednik:</w:t>
      </w:r>
    </w:p>
    <w:p w:rsidR="008A7608" w:rsidRPr="000429EF" w:rsidRDefault="008A7608" w:rsidP="008A7608">
      <w:pPr>
        <w:numPr>
          <w:ilvl w:val="0"/>
          <w:numId w:val="15"/>
        </w:numPr>
        <w:spacing w:after="0" w:line="240" w:lineRule="auto"/>
        <w:jc w:val="both"/>
        <w:rPr>
          <w:rFonts w:eastAsia="Times New Roman" w:cstheme="minorHAnsi"/>
          <w:sz w:val="24"/>
          <w:szCs w:val="24"/>
        </w:rPr>
      </w:pPr>
      <w:r w:rsidRPr="000429EF">
        <w:rPr>
          <w:rFonts w:eastAsia="Times New Roman" w:cstheme="minorHAnsi"/>
          <w:sz w:val="24"/>
          <w:szCs w:val="24"/>
        </w:rPr>
        <w:t>skrbi o redovitom pohađanju nastave i izvršavanju drugih obveza učenika</w:t>
      </w:r>
    </w:p>
    <w:p w:rsidR="008A7608" w:rsidRPr="000429EF" w:rsidRDefault="008A7608" w:rsidP="008A7608">
      <w:pPr>
        <w:numPr>
          <w:ilvl w:val="0"/>
          <w:numId w:val="15"/>
        </w:numPr>
        <w:spacing w:after="0" w:line="240" w:lineRule="auto"/>
        <w:jc w:val="both"/>
        <w:rPr>
          <w:rFonts w:eastAsia="Times New Roman" w:cstheme="minorHAnsi"/>
          <w:sz w:val="24"/>
          <w:szCs w:val="24"/>
        </w:rPr>
      </w:pPr>
      <w:r w:rsidRPr="000429EF">
        <w:rPr>
          <w:rFonts w:eastAsia="Times New Roman" w:cstheme="minorHAnsi"/>
          <w:sz w:val="24"/>
          <w:szCs w:val="24"/>
        </w:rPr>
        <w:t>skrbi o ostvarivanju godišnjeg plana i programa rada i školskog kurikuluma u svom razrednom odjelu</w:t>
      </w:r>
    </w:p>
    <w:p w:rsidR="008A7608" w:rsidRPr="000429EF" w:rsidRDefault="008A7608" w:rsidP="008A7608">
      <w:pPr>
        <w:numPr>
          <w:ilvl w:val="0"/>
          <w:numId w:val="15"/>
        </w:numPr>
        <w:spacing w:after="0" w:line="240" w:lineRule="auto"/>
        <w:jc w:val="both"/>
        <w:rPr>
          <w:rFonts w:eastAsia="Times New Roman" w:cstheme="minorHAnsi"/>
          <w:sz w:val="24"/>
          <w:szCs w:val="24"/>
        </w:rPr>
      </w:pPr>
      <w:r w:rsidRPr="000429EF">
        <w:rPr>
          <w:rFonts w:eastAsia="Times New Roman" w:cstheme="minorHAnsi"/>
          <w:sz w:val="24"/>
          <w:szCs w:val="24"/>
        </w:rPr>
        <w:t>prati život i rad učenika izvan Škole</w:t>
      </w:r>
    </w:p>
    <w:p w:rsidR="008A7608" w:rsidRPr="000429EF" w:rsidRDefault="008A7608" w:rsidP="008A7608">
      <w:pPr>
        <w:numPr>
          <w:ilvl w:val="0"/>
          <w:numId w:val="15"/>
        </w:numPr>
        <w:spacing w:after="0" w:line="240" w:lineRule="auto"/>
        <w:jc w:val="both"/>
        <w:rPr>
          <w:rFonts w:eastAsia="Times New Roman" w:cstheme="minorHAnsi"/>
          <w:sz w:val="24"/>
          <w:szCs w:val="24"/>
        </w:rPr>
      </w:pPr>
      <w:r w:rsidRPr="000429EF">
        <w:rPr>
          <w:rFonts w:eastAsia="Times New Roman" w:cstheme="minorHAnsi"/>
          <w:sz w:val="24"/>
          <w:szCs w:val="24"/>
        </w:rPr>
        <w:t>skrbi o redovitom popunjavanju razredne dokumentacije</w:t>
      </w:r>
    </w:p>
    <w:p w:rsidR="008A7608" w:rsidRPr="000429EF" w:rsidRDefault="008A7608" w:rsidP="008A7608">
      <w:pPr>
        <w:numPr>
          <w:ilvl w:val="0"/>
          <w:numId w:val="15"/>
        </w:numPr>
        <w:spacing w:after="0" w:line="240" w:lineRule="auto"/>
        <w:ind w:right="-113"/>
        <w:jc w:val="both"/>
        <w:rPr>
          <w:rFonts w:eastAsia="Times New Roman" w:cstheme="minorHAnsi"/>
          <w:sz w:val="24"/>
          <w:szCs w:val="24"/>
        </w:rPr>
      </w:pPr>
      <w:r w:rsidRPr="000429EF">
        <w:rPr>
          <w:rFonts w:eastAsia="Times New Roman" w:cstheme="minorHAnsi"/>
          <w:sz w:val="24"/>
          <w:szCs w:val="24"/>
        </w:rPr>
        <w:t>ispunjava i potpisuje svjedodžbe i druge isprave svog razrednog odjela</w:t>
      </w:r>
    </w:p>
    <w:p w:rsidR="008A7608" w:rsidRPr="000429EF" w:rsidRDefault="008A7608" w:rsidP="008A7608">
      <w:pPr>
        <w:numPr>
          <w:ilvl w:val="0"/>
          <w:numId w:val="15"/>
        </w:numPr>
        <w:spacing w:after="0" w:line="240" w:lineRule="auto"/>
        <w:jc w:val="both"/>
        <w:rPr>
          <w:rFonts w:eastAsia="Times New Roman" w:cstheme="minorHAnsi"/>
          <w:sz w:val="24"/>
          <w:szCs w:val="24"/>
        </w:rPr>
      </w:pPr>
      <w:r w:rsidRPr="000429EF">
        <w:rPr>
          <w:rFonts w:eastAsia="Times New Roman" w:cstheme="minorHAnsi"/>
          <w:sz w:val="24"/>
          <w:szCs w:val="24"/>
        </w:rPr>
        <w:t xml:space="preserve">predlaže Razrednom vijeću utvrđivanje općeg uspjeha učenika </w:t>
      </w:r>
    </w:p>
    <w:p w:rsidR="008A7608" w:rsidRPr="000429EF" w:rsidRDefault="008A7608" w:rsidP="008A7608">
      <w:pPr>
        <w:numPr>
          <w:ilvl w:val="0"/>
          <w:numId w:val="15"/>
        </w:numPr>
        <w:spacing w:after="0" w:line="240" w:lineRule="auto"/>
        <w:jc w:val="both"/>
        <w:rPr>
          <w:rFonts w:eastAsia="Times New Roman" w:cstheme="minorHAnsi"/>
          <w:sz w:val="24"/>
          <w:szCs w:val="24"/>
        </w:rPr>
      </w:pPr>
      <w:r w:rsidRPr="000429EF">
        <w:rPr>
          <w:rFonts w:eastAsia="Times New Roman" w:cstheme="minorHAnsi"/>
          <w:sz w:val="24"/>
          <w:szCs w:val="24"/>
        </w:rPr>
        <w:t>poziva na razgovor u Školu roditelja koji ne skrbi o učenikovom redovitom izvršavanju školskih obveza</w:t>
      </w:r>
    </w:p>
    <w:p w:rsidR="008A7608" w:rsidRPr="000429EF" w:rsidRDefault="008A7608" w:rsidP="008A7608">
      <w:pPr>
        <w:numPr>
          <w:ilvl w:val="0"/>
          <w:numId w:val="15"/>
        </w:numPr>
        <w:spacing w:after="0" w:line="240" w:lineRule="auto"/>
        <w:jc w:val="both"/>
        <w:rPr>
          <w:rFonts w:eastAsia="Times New Roman" w:cstheme="minorHAnsi"/>
          <w:sz w:val="24"/>
          <w:szCs w:val="24"/>
        </w:rPr>
      </w:pPr>
      <w:r w:rsidRPr="000429EF">
        <w:rPr>
          <w:rFonts w:eastAsia="Times New Roman" w:cstheme="minorHAnsi"/>
          <w:sz w:val="24"/>
          <w:szCs w:val="24"/>
        </w:rPr>
        <w:t>saziva sjednice Razrednog vijeća i predsjedava im</w:t>
      </w:r>
    </w:p>
    <w:p w:rsidR="008A7608" w:rsidRPr="000429EF" w:rsidRDefault="008A7608" w:rsidP="008A7608">
      <w:pPr>
        <w:numPr>
          <w:ilvl w:val="0"/>
          <w:numId w:val="15"/>
        </w:numPr>
        <w:spacing w:after="0" w:line="240" w:lineRule="auto"/>
        <w:jc w:val="both"/>
        <w:rPr>
          <w:rFonts w:eastAsia="Times New Roman" w:cstheme="minorHAnsi"/>
          <w:sz w:val="24"/>
          <w:szCs w:val="24"/>
        </w:rPr>
      </w:pPr>
      <w:r w:rsidRPr="000429EF">
        <w:rPr>
          <w:rFonts w:eastAsia="Times New Roman" w:cstheme="minorHAnsi"/>
          <w:sz w:val="24"/>
          <w:szCs w:val="24"/>
        </w:rPr>
        <w:t>podnosi izvješće o radu Razrednog vijeća Nastavničkom vijeću i ravnatelju Škole</w:t>
      </w:r>
    </w:p>
    <w:p w:rsidR="008A7608" w:rsidRPr="000429EF" w:rsidRDefault="008A7608" w:rsidP="008A7608">
      <w:pPr>
        <w:numPr>
          <w:ilvl w:val="0"/>
          <w:numId w:val="15"/>
        </w:numPr>
        <w:spacing w:after="0" w:line="240" w:lineRule="auto"/>
        <w:jc w:val="both"/>
        <w:rPr>
          <w:rFonts w:eastAsia="Times New Roman" w:cstheme="minorHAnsi"/>
          <w:sz w:val="24"/>
          <w:szCs w:val="24"/>
        </w:rPr>
      </w:pPr>
      <w:r w:rsidRPr="000429EF">
        <w:rPr>
          <w:rFonts w:eastAsia="Times New Roman" w:cstheme="minorHAnsi"/>
          <w:sz w:val="24"/>
          <w:szCs w:val="24"/>
        </w:rPr>
        <w:t>izriče pedagošku mjeru za koju je ovlašten,</w:t>
      </w:r>
    </w:p>
    <w:p w:rsidR="008A7608" w:rsidRPr="000429EF" w:rsidRDefault="008A7608" w:rsidP="008A7608">
      <w:pPr>
        <w:numPr>
          <w:ilvl w:val="0"/>
          <w:numId w:val="15"/>
        </w:numPr>
        <w:spacing w:after="0" w:line="240" w:lineRule="auto"/>
        <w:jc w:val="both"/>
        <w:rPr>
          <w:rFonts w:eastAsia="Times New Roman" w:cstheme="minorHAnsi"/>
          <w:sz w:val="24"/>
          <w:szCs w:val="24"/>
        </w:rPr>
      </w:pPr>
      <w:r w:rsidRPr="000429EF">
        <w:rPr>
          <w:rFonts w:eastAsia="Times New Roman" w:cstheme="minorHAnsi"/>
          <w:sz w:val="24"/>
          <w:szCs w:val="24"/>
        </w:rPr>
        <w:t>predlaže pohvale i nagrade za učenike</w:t>
      </w:r>
    </w:p>
    <w:p w:rsidR="008A7608" w:rsidRPr="000429EF" w:rsidRDefault="008A7608" w:rsidP="008A7608">
      <w:pPr>
        <w:numPr>
          <w:ilvl w:val="0"/>
          <w:numId w:val="15"/>
        </w:numPr>
        <w:spacing w:after="0" w:line="240" w:lineRule="auto"/>
        <w:jc w:val="both"/>
        <w:rPr>
          <w:rFonts w:eastAsia="Times New Roman" w:cstheme="minorHAnsi"/>
          <w:sz w:val="24"/>
          <w:szCs w:val="24"/>
        </w:rPr>
      </w:pPr>
      <w:r w:rsidRPr="000429EF">
        <w:rPr>
          <w:rFonts w:eastAsia="Times New Roman" w:cstheme="minorHAnsi"/>
          <w:sz w:val="24"/>
          <w:szCs w:val="24"/>
        </w:rPr>
        <w:t>izvješćuje učenike i njihove roditelje odnosno skrbnike o postignutim rezultatima učenika razrednog odjela u učenju i vladanju</w:t>
      </w:r>
    </w:p>
    <w:p w:rsidR="008A7608" w:rsidRPr="000429EF" w:rsidRDefault="008A7608" w:rsidP="008A7608">
      <w:pPr>
        <w:numPr>
          <w:ilvl w:val="0"/>
          <w:numId w:val="15"/>
        </w:numPr>
        <w:spacing w:after="0" w:line="240" w:lineRule="auto"/>
        <w:jc w:val="both"/>
        <w:rPr>
          <w:rFonts w:eastAsia="Times New Roman" w:cstheme="minorHAnsi"/>
          <w:sz w:val="24"/>
          <w:szCs w:val="24"/>
        </w:rPr>
      </w:pPr>
      <w:r w:rsidRPr="000429EF">
        <w:rPr>
          <w:rFonts w:eastAsia="Times New Roman" w:cstheme="minorHAnsi"/>
          <w:sz w:val="24"/>
          <w:szCs w:val="24"/>
        </w:rPr>
        <w:t>priopćuje učeniku opći uspjeh</w:t>
      </w:r>
    </w:p>
    <w:p w:rsidR="008A7608" w:rsidRPr="000429EF" w:rsidRDefault="008A7608" w:rsidP="008A7608">
      <w:pPr>
        <w:numPr>
          <w:ilvl w:val="0"/>
          <w:numId w:val="15"/>
        </w:numPr>
        <w:spacing w:after="0" w:line="240" w:lineRule="auto"/>
        <w:jc w:val="both"/>
        <w:rPr>
          <w:rFonts w:eastAsia="Times New Roman" w:cstheme="minorHAnsi"/>
          <w:sz w:val="24"/>
          <w:szCs w:val="24"/>
        </w:rPr>
      </w:pPr>
      <w:r w:rsidRPr="000429EF">
        <w:rPr>
          <w:rFonts w:eastAsia="Times New Roman" w:cstheme="minorHAnsi"/>
          <w:sz w:val="24"/>
          <w:szCs w:val="24"/>
        </w:rPr>
        <w:t xml:space="preserve">skrbi o redovitom ocjenjivanju učenika iz nastavnih predmeta </w:t>
      </w:r>
    </w:p>
    <w:p w:rsidR="008A7608" w:rsidRPr="000429EF" w:rsidRDefault="008A7608" w:rsidP="008A7608">
      <w:pPr>
        <w:numPr>
          <w:ilvl w:val="0"/>
          <w:numId w:val="15"/>
        </w:numPr>
        <w:spacing w:after="0" w:line="240" w:lineRule="auto"/>
        <w:jc w:val="both"/>
        <w:rPr>
          <w:rFonts w:eastAsia="Times New Roman" w:cstheme="minorHAnsi"/>
          <w:sz w:val="24"/>
          <w:szCs w:val="24"/>
        </w:rPr>
      </w:pPr>
      <w:r w:rsidRPr="000429EF">
        <w:rPr>
          <w:rFonts w:eastAsia="Times New Roman" w:cstheme="minorHAnsi"/>
          <w:sz w:val="24"/>
          <w:szCs w:val="24"/>
        </w:rPr>
        <w:t>pomaže učenicima u rješavanju školskih i drugih problema</w:t>
      </w:r>
    </w:p>
    <w:p w:rsidR="008A7608" w:rsidRPr="000429EF" w:rsidRDefault="008A7608" w:rsidP="008A7608">
      <w:pPr>
        <w:numPr>
          <w:ilvl w:val="0"/>
          <w:numId w:val="15"/>
        </w:numPr>
        <w:spacing w:after="0" w:line="240" w:lineRule="auto"/>
        <w:contextualSpacing/>
        <w:jc w:val="both"/>
        <w:rPr>
          <w:rFonts w:eastAsia="Times New Roman" w:cstheme="minorHAnsi"/>
          <w:sz w:val="24"/>
          <w:szCs w:val="24"/>
          <w:lang w:eastAsia="hr-HR"/>
        </w:rPr>
      </w:pPr>
      <w:r w:rsidRPr="000429EF">
        <w:rPr>
          <w:rFonts w:eastAsia="Times New Roman" w:cstheme="minorHAnsi"/>
          <w:sz w:val="24"/>
          <w:szCs w:val="24"/>
          <w:lang w:eastAsia="hr-HR"/>
        </w:rPr>
        <w:t>obavlja druge poslove određene propisima i općim aktima Škole.</w:t>
      </w:r>
    </w:p>
    <w:p w:rsidR="008A7608" w:rsidRPr="000429EF" w:rsidRDefault="008A7608" w:rsidP="008A7608">
      <w:pPr>
        <w:spacing w:after="0" w:line="240" w:lineRule="auto"/>
        <w:jc w:val="both"/>
        <w:rPr>
          <w:rFonts w:cstheme="minorHAnsi"/>
          <w:sz w:val="24"/>
          <w:szCs w:val="24"/>
        </w:rPr>
      </w:pPr>
    </w:p>
    <w:p w:rsidR="008A7608" w:rsidRPr="001661D4" w:rsidRDefault="008A7608" w:rsidP="008A7608">
      <w:pPr>
        <w:spacing w:after="0" w:line="240" w:lineRule="auto"/>
        <w:jc w:val="both"/>
        <w:rPr>
          <w:rFonts w:eastAsia="Times New Roman" w:cstheme="minorHAnsi"/>
          <w:b/>
          <w:bCs/>
          <w:i/>
          <w:iCs/>
          <w:sz w:val="24"/>
          <w:szCs w:val="24"/>
        </w:rPr>
      </w:pPr>
      <w:r w:rsidRPr="001661D4">
        <w:rPr>
          <w:rFonts w:eastAsia="Times New Roman" w:cstheme="minorHAnsi"/>
          <w:b/>
          <w:sz w:val="24"/>
          <w:szCs w:val="24"/>
        </w:rPr>
        <w:t>RADNICI</w:t>
      </w:r>
    </w:p>
    <w:p w:rsidR="008A7608" w:rsidRPr="000429EF" w:rsidRDefault="008A7608" w:rsidP="008A7608">
      <w:pPr>
        <w:spacing w:after="0" w:line="240" w:lineRule="auto"/>
        <w:jc w:val="center"/>
        <w:rPr>
          <w:rFonts w:eastAsia="Times New Roman" w:cstheme="minorHAnsi"/>
          <w:bCs/>
          <w:i/>
          <w:iCs/>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89.</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Radnici Škole su osobe koje u Školi imaju zasnovan radni odnos, a koje sudjeluju u odgojno-obrazovnom radu s učenicima kao i druge osobe potrebne za rad Škole. </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90.</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Nastavnici i stručni suradnici Škole imaju pravo i obvezu trajno se stručno osposobljavati i usavršavati kroz programe koje je odobrilo Ministarstvo.</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Osposobljavanje i usavršavanje iz stavka 1. ovoga članka sastavni je dio radnih obveza nastavnika i stručnih suradnika.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Nastavnici i stručni suradnici dužni su poduzimati mjere zaštite prava učenika te o svakom kršenju tih prava, posebice o oblicima tjelesnog ili duševnog nasilja, spolne zloporabe, zanemarivanja ili nehajnog postupanja, zlostavljanja ili izrabljivanja učenika, odmah izvijestiti ravnatelja Škole koji je to dužan javiti tijelu socijalne skrbi odnosno drugom nadležnom tijelu.</w:t>
      </w:r>
    </w:p>
    <w:p w:rsidR="001C3E3A" w:rsidRPr="000429EF" w:rsidRDefault="001C3E3A" w:rsidP="008A7608">
      <w:pPr>
        <w:spacing w:after="0" w:line="240" w:lineRule="auto"/>
        <w:jc w:val="both"/>
        <w:rPr>
          <w:rFonts w:eastAsia="Times New Roman" w:cstheme="minorHAnsi"/>
          <w:sz w:val="24"/>
          <w:szCs w:val="24"/>
        </w:rPr>
      </w:pPr>
    </w:p>
    <w:p w:rsidR="0047398B" w:rsidRPr="000429EF" w:rsidRDefault="0047398B" w:rsidP="008A7608">
      <w:pPr>
        <w:spacing w:after="0" w:line="240" w:lineRule="auto"/>
        <w:jc w:val="center"/>
        <w:rPr>
          <w:rFonts w:eastAsia="Times New Roman" w:cstheme="minorHAnsi"/>
          <w:sz w:val="24"/>
          <w:szCs w:val="24"/>
        </w:rPr>
      </w:pPr>
    </w:p>
    <w:p w:rsidR="00EB483B" w:rsidRPr="000429EF" w:rsidRDefault="00EB483B"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lastRenderedPageBreak/>
        <w:t>Članak 91.</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Škola ima tajnika.</w:t>
      </w:r>
    </w:p>
    <w:p w:rsidR="008A7608" w:rsidRPr="000429EF" w:rsidRDefault="008A7608" w:rsidP="008A7608">
      <w:pPr>
        <w:spacing w:after="0" w:line="240" w:lineRule="auto"/>
        <w:jc w:val="both"/>
        <w:rPr>
          <w:rFonts w:eastAsia="Times New Roman" w:cstheme="minorHAnsi"/>
          <w:color w:val="000000"/>
          <w:sz w:val="24"/>
          <w:szCs w:val="24"/>
        </w:rPr>
      </w:pPr>
      <w:r w:rsidRPr="000429EF">
        <w:rPr>
          <w:rFonts w:eastAsia="Times New Roman" w:cstheme="minorHAnsi"/>
          <w:color w:val="000000"/>
          <w:sz w:val="24"/>
          <w:szCs w:val="24"/>
        </w:rPr>
        <w:t>Za tajnika Škole može biti izabrana osoba koja ispunjava uvjete propisane Zakonom.</w:t>
      </w:r>
    </w:p>
    <w:p w:rsidR="008A7608" w:rsidRPr="000429EF" w:rsidRDefault="008A7608" w:rsidP="008A7608">
      <w:pPr>
        <w:spacing w:after="0" w:line="240" w:lineRule="auto"/>
        <w:jc w:val="both"/>
        <w:rPr>
          <w:rFonts w:eastAsia="Times New Roman" w:cstheme="minorHAnsi"/>
          <w:bCs/>
          <w:color w:val="000000"/>
          <w:sz w:val="24"/>
          <w:szCs w:val="24"/>
          <w:lang w:eastAsia="hr-HR"/>
        </w:rPr>
      </w:pPr>
      <w:r w:rsidRPr="000429EF">
        <w:rPr>
          <w:rFonts w:eastAsia="Times New Roman" w:cstheme="minorHAnsi"/>
          <w:bCs/>
          <w:color w:val="000000"/>
          <w:sz w:val="24"/>
          <w:szCs w:val="24"/>
          <w:lang w:eastAsia="hr-HR"/>
        </w:rPr>
        <w:t>Tajnik Škole obavlja poslove koje propiše ministar.</w:t>
      </w:r>
    </w:p>
    <w:p w:rsidR="001C3E3A" w:rsidRPr="000429EF" w:rsidRDefault="001C3E3A" w:rsidP="008A7608">
      <w:pPr>
        <w:spacing w:after="0" w:line="240" w:lineRule="auto"/>
        <w:jc w:val="both"/>
        <w:rPr>
          <w:rFonts w:eastAsia="Times New Roman" w:cstheme="minorHAnsi"/>
          <w:bCs/>
          <w:color w:val="000000"/>
          <w:sz w:val="24"/>
          <w:szCs w:val="24"/>
          <w:lang w:eastAsia="hr-HR"/>
        </w:rPr>
      </w:pPr>
    </w:p>
    <w:p w:rsidR="008A7608" w:rsidRPr="000429EF" w:rsidRDefault="008A7608" w:rsidP="008A7608">
      <w:pPr>
        <w:spacing w:after="0" w:line="240" w:lineRule="auto"/>
        <w:jc w:val="center"/>
        <w:rPr>
          <w:rFonts w:eastAsia="Times New Roman" w:cstheme="minorHAnsi"/>
          <w:bCs/>
          <w:i/>
          <w:iCs/>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92.</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Zasnivanje i prestanak radnog odnosa radnika Škole obavlja se prema zakonu, podzakonskim aktima i općim aktima Škole, sklapanjem odnosno prestankom ugovora o radu.</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Ugovore o radu s radnicima sklapa ravnatelj. </w:t>
      </w:r>
    </w:p>
    <w:p w:rsidR="001C3E3A" w:rsidRPr="000429EF" w:rsidRDefault="001C3E3A"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93.</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Radni odnosi u Školi uređuju se Pravilnikom o radu.</w:t>
      </w:r>
    </w:p>
    <w:p w:rsidR="008A7608" w:rsidRPr="000429EF" w:rsidRDefault="008A7608" w:rsidP="008A7608">
      <w:pPr>
        <w:spacing w:after="0" w:line="240" w:lineRule="auto"/>
        <w:jc w:val="both"/>
        <w:rPr>
          <w:rFonts w:eastAsia="Times New Roman" w:cstheme="minorHAnsi"/>
          <w:sz w:val="24"/>
          <w:szCs w:val="24"/>
        </w:rPr>
      </w:pPr>
    </w:p>
    <w:p w:rsidR="008A7608" w:rsidRPr="001661D4" w:rsidRDefault="008A7608" w:rsidP="008A7608">
      <w:pPr>
        <w:spacing w:after="0" w:line="240" w:lineRule="auto"/>
        <w:jc w:val="both"/>
        <w:rPr>
          <w:rFonts w:eastAsia="Times New Roman" w:cstheme="minorHAnsi"/>
          <w:b/>
          <w:sz w:val="24"/>
          <w:szCs w:val="24"/>
        </w:rPr>
      </w:pPr>
      <w:r w:rsidRPr="001661D4">
        <w:rPr>
          <w:rFonts w:eastAsia="Times New Roman" w:cstheme="minorHAnsi"/>
          <w:b/>
          <w:sz w:val="24"/>
          <w:szCs w:val="24"/>
        </w:rPr>
        <w:t>UČENICI</w:t>
      </w:r>
    </w:p>
    <w:p w:rsidR="008A7608" w:rsidRPr="000429EF" w:rsidRDefault="008A7608" w:rsidP="008A7608">
      <w:pPr>
        <w:spacing w:after="0" w:line="240" w:lineRule="auto"/>
        <w:jc w:val="center"/>
        <w:rPr>
          <w:rFonts w:eastAsia="Times New Roman" w:cstheme="minorHAnsi"/>
          <w:bCs/>
          <w:i/>
          <w:iCs/>
          <w:sz w:val="24"/>
          <w:szCs w:val="24"/>
        </w:rPr>
      </w:pPr>
    </w:p>
    <w:p w:rsidR="008A7608" w:rsidRPr="000429EF" w:rsidRDefault="008A7608" w:rsidP="008A7608">
      <w:pPr>
        <w:spacing w:after="0" w:line="240" w:lineRule="auto"/>
        <w:jc w:val="center"/>
        <w:rPr>
          <w:rFonts w:eastAsia="Times New Roman" w:cstheme="minorHAnsi"/>
          <w:color w:val="000000"/>
          <w:sz w:val="24"/>
          <w:szCs w:val="24"/>
        </w:rPr>
      </w:pPr>
      <w:r w:rsidRPr="000429EF">
        <w:rPr>
          <w:rFonts w:eastAsia="Times New Roman" w:cstheme="minorHAnsi"/>
          <w:color w:val="000000"/>
          <w:sz w:val="24"/>
          <w:szCs w:val="24"/>
        </w:rPr>
        <w:t>Članak 94.</w:t>
      </w:r>
    </w:p>
    <w:p w:rsidR="008A7608" w:rsidRPr="000429EF" w:rsidRDefault="008A7608" w:rsidP="008A7608">
      <w:pPr>
        <w:spacing w:after="0" w:line="240" w:lineRule="auto"/>
        <w:jc w:val="both"/>
        <w:rPr>
          <w:rFonts w:eastAsia="Times New Roman" w:cstheme="minorHAnsi"/>
          <w:color w:val="000000"/>
          <w:sz w:val="24"/>
          <w:szCs w:val="24"/>
        </w:rPr>
      </w:pPr>
      <w:r w:rsidRPr="000429EF">
        <w:rPr>
          <w:rFonts w:eastAsia="Times New Roman" w:cstheme="minorHAnsi"/>
          <w:color w:val="000000"/>
          <w:sz w:val="24"/>
          <w:szCs w:val="24"/>
          <w:lang w:eastAsia="hr-HR"/>
        </w:rPr>
        <w:t xml:space="preserve">Škola upisuje učenike u prvi razred na temelju natječaja  u skladu s odlukom o upisu koju donosi ministar za svaku školsku godinu. </w:t>
      </w:r>
    </w:p>
    <w:p w:rsidR="008A7608" w:rsidRPr="000429EF" w:rsidRDefault="008A7608" w:rsidP="008A7608">
      <w:pPr>
        <w:spacing w:after="0" w:line="240" w:lineRule="auto"/>
        <w:jc w:val="both"/>
        <w:rPr>
          <w:rFonts w:eastAsia="Times New Roman" w:cstheme="minorHAnsi"/>
          <w:color w:val="000000"/>
          <w:sz w:val="24"/>
          <w:szCs w:val="24"/>
          <w:lang w:eastAsia="hr-HR"/>
        </w:rPr>
      </w:pPr>
      <w:r w:rsidRPr="000429EF">
        <w:rPr>
          <w:rFonts w:eastAsia="Times New Roman" w:cstheme="minorHAnsi"/>
          <w:color w:val="000000"/>
          <w:sz w:val="24"/>
          <w:szCs w:val="24"/>
          <w:lang w:eastAsia="hr-HR"/>
        </w:rPr>
        <w:t>Pravo upisa u prvi razred imaju svi kandidati nakon završenog osnovnog obrazovanja, pod jednakim uvjetima u okviru broja utvrđenog odlukom o upisu, čiji je sastavni dio konačan plan strukture razrednih odjela i broja učenika po programima, koju za svaku školsku godinu donosi ministar.</w:t>
      </w: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95.</w:t>
      </w:r>
    </w:p>
    <w:p w:rsidR="008A7608" w:rsidRPr="000429EF" w:rsidRDefault="008A7608" w:rsidP="008A7608">
      <w:pPr>
        <w:spacing w:after="0" w:line="240" w:lineRule="auto"/>
        <w:ind w:left="-142"/>
        <w:jc w:val="both"/>
        <w:rPr>
          <w:rFonts w:eastAsia="Times New Roman" w:cstheme="minorHAnsi"/>
          <w:sz w:val="24"/>
          <w:szCs w:val="24"/>
        </w:rPr>
      </w:pPr>
      <w:r w:rsidRPr="000429EF">
        <w:rPr>
          <w:rFonts w:eastAsia="Times New Roman" w:cstheme="minorHAnsi"/>
          <w:sz w:val="24"/>
          <w:szCs w:val="24"/>
        </w:rPr>
        <w:t xml:space="preserve">Natječaj za upis učenika u prvi razred objavljuje se na mrežnoj stranici i oglasnoj ploči Škole i </w:t>
      </w:r>
      <w:r w:rsidR="00E70C20" w:rsidRPr="000429EF">
        <w:rPr>
          <w:rFonts w:eastAsia="Times New Roman" w:cstheme="minorHAnsi"/>
          <w:sz w:val="24"/>
          <w:szCs w:val="24"/>
        </w:rPr>
        <w:t xml:space="preserve">    </w:t>
      </w:r>
      <w:r w:rsidRPr="000429EF">
        <w:rPr>
          <w:rFonts w:eastAsia="Times New Roman" w:cstheme="minorHAnsi"/>
          <w:sz w:val="24"/>
          <w:szCs w:val="24"/>
        </w:rPr>
        <w:t>osnivača, a sadržaj natječaja propisuje se odlukom o upisu.</w:t>
      </w: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96.</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 prvi razred Škole upisuju se redoviti učenici u dobi do navršenih 17 godina života.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Iznimno od stavka 1. ovog članka, uz odobrenje Školskog odbora u prvi razred srednje škole može se upisati učenik do navršenih 18 godina, a uz odobrenje Ministarstva učenik stariji od 18 godina.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i/>
          <w:sz w:val="24"/>
          <w:szCs w:val="24"/>
        </w:rPr>
        <w:tab/>
      </w: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97.</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Elemente i kriterije za izbor kandidata za upis u prvi razred Škole propisuje ministar pravilnikom.</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Prijave i upis u prvi razred Škole provode se putem Nacionalnog informacijskog sustava prijava i upisa u srednje škole (NISpuSŠ), osim u posebnim slučajevima propisanim odlukom o upisu.</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Za provođenje postupka prijava i upisa u prvi razred Škole ravnatelj imenuje jedno ili više povjerenstava. </w:t>
      </w:r>
    </w:p>
    <w:p w:rsidR="008A7608" w:rsidRPr="000429EF" w:rsidRDefault="008A7608" w:rsidP="008A7608">
      <w:pPr>
        <w:spacing w:after="0" w:line="240" w:lineRule="auto"/>
        <w:ind w:firstLine="708"/>
        <w:jc w:val="center"/>
        <w:rPr>
          <w:rFonts w:eastAsia="Times New Roman" w:cstheme="minorHAnsi"/>
          <w:color w:val="FF0000"/>
          <w:sz w:val="24"/>
          <w:szCs w:val="24"/>
        </w:rPr>
      </w:pPr>
    </w:p>
    <w:p w:rsidR="008A7608" w:rsidRPr="000429EF" w:rsidRDefault="008A7608" w:rsidP="008A7608">
      <w:pPr>
        <w:spacing w:after="0" w:line="240" w:lineRule="auto"/>
        <w:ind w:firstLine="708"/>
        <w:rPr>
          <w:rFonts w:eastAsia="Times New Roman" w:cstheme="minorHAnsi"/>
          <w:bCs/>
          <w:color w:val="000000"/>
          <w:sz w:val="24"/>
          <w:szCs w:val="24"/>
        </w:rPr>
      </w:pPr>
      <w:r w:rsidRPr="000429EF">
        <w:rPr>
          <w:rFonts w:eastAsia="Times New Roman" w:cstheme="minorHAnsi"/>
          <w:bCs/>
          <w:color w:val="000000"/>
          <w:sz w:val="24"/>
          <w:szCs w:val="24"/>
        </w:rPr>
        <w:t xml:space="preserve">                                                       Članak 98.</w:t>
      </w:r>
    </w:p>
    <w:p w:rsidR="008A7608" w:rsidRPr="000429EF" w:rsidRDefault="008A7608" w:rsidP="008A7608">
      <w:pPr>
        <w:spacing w:after="0" w:line="240" w:lineRule="auto"/>
        <w:jc w:val="both"/>
        <w:rPr>
          <w:rFonts w:eastAsia="Times New Roman" w:cstheme="minorHAnsi"/>
          <w:bCs/>
          <w:color w:val="000000"/>
          <w:sz w:val="24"/>
          <w:szCs w:val="24"/>
        </w:rPr>
      </w:pPr>
      <w:r w:rsidRPr="000429EF">
        <w:rPr>
          <w:rFonts w:eastAsia="Times New Roman" w:cstheme="minorHAnsi"/>
          <w:color w:val="000000"/>
          <w:sz w:val="24"/>
          <w:szCs w:val="24"/>
        </w:rPr>
        <w:t>Učenik može tijekom obrazovanja promijeniti upisani program odnosno prijeći iz jedne u drugu školu u skladu s odredbama Zakona.</w:t>
      </w:r>
    </w:p>
    <w:p w:rsidR="008A7608" w:rsidRPr="000429EF" w:rsidRDefault="008A7608" w:rsidP="008A7608">
      <w:pPr>
        <w:tabs>
          <w:tab w:val="left" w:pos="-720"/>
        </w:tabs>
        <w:suppressAutoHyphens/>
        <w:spacing w:after="0" w:line="240" w:lineRule="atLeast"/>
        <w:jc w:val="center"/>
        <w:rPr>
          <w:rFonts w:eastAsia="Times New Roman" w:cstheme="minorHAnsi"/>
          <w:bCs/>
          <w:sz w:val="24"/>
          <w:szCs w:val="24"/>
          <w:lang w:eastAsia="hr-HR"/>
        </w:rPr>
      </w:pPr>
    </w:p>
    <w:p w:rsidR="008A7608" w:rsidRPr="000429EF" w:rsidRDefault="008A7608" w:rsidP="008A7608">
      <w:pPr>
        <w:tabs>
          <w:tab w:val="left" w:pos="-720"/>
        </w:tabs>
        <w:suppressAutoHyphens/>
        <w:spacing w:after="0" w:line="240" w:lineRule="atLeast"/>
        <w:jc w:val="center"/>
        <w:rPr>
          <w:rFonts w:eastAsia="Times New Roman" w:cstheme="minorHAnsi"/>
          <w:bCs/>
          <w:sz w:val="24"/>
          <w:szCs w:val="24"/>
          <w:lang w:eastAsia="hr-HR"/>
        </w:rPr>
      </w:pPr>
      <w:r w:rsidRPr="000429EF">
        <w:rPr>
          <w:rFonts w:eastAsia="Times New Roman" w:cstheme="minorHAnsi"/>
          <w:bCs/>
          <w:sz w:val="24"/>
          <w:szCs w:val="24"/>
          <w:lang w:eastAsia="hr-HR"/>
        </w:rPr>
        <w:lastRenderedPageBreak/>
        <w:t>Članak 99.</w:t>
      </w:r>
    </w:p>
    <w:p w:rsidR="008A7608" w:rsidRPr="000429EF" w:rsidRDefault="008A7608" w:rsidP="008A7608">
      <w:pPr>
        <w:tabs>
          <w:tab w:val="left" w:pos="-720"/>
        </w:tabs>
        <w:suppressAutoHyphens/>
        <w:spacing w:after="0" w:line="240" w:lineRule="atLeast"/>
        <w:jc w:val="both"/>
        <w:rPr>
          <w:rFonts w:eastAsia="Times New Roman" w:cstheme="minorHAnsi"/>
          <w:bCs/>
          <w:spacing w:val="-3"/>
          <w:sz w:val="24"/>
          <w:szCs w:val="24"/>
          <w:lang w:eastAsia="hr-HR"/>
        </w:rPr>
      </w:pPr>
      <w:r w:rsidRPr="000429EF">
        <w:rPr>
          <w:rFonts w:eastAsia="Times New Roman" w:cstheme="minorHAnsi"/>
          <w:bCs/>
          <w:spacing w:val="-3"/>
          <w:sz w:val="24"/>
          <w:szCs w:val="24"/>
          <w:lang w:eastAsia="hr-HR"/>
        </w:rPr>
        <w:t>Učenik može biti zbog zdravstvenog stanja trajno ili privremeno oslobođen obveze svladavanja svih ili pojedinih sadržaja nastavnih predmeta, ako ti sadržaji nisu iz temeljnih predmeta struke, odnosno neophodni za zanimanje za koje se učenik školuje.</w:t>
      </w:r>
    </w:p>
    <w:p w:rsidR="008A7608" w:rsidRPr="000429EF" w:rsidRDefault="008A7608" w:rsidP="008A7608">
      <w:pPr>
        <w:tabs>
          <w:tab w:val="left" w:pos="-720"/>
        </w:tabs>
        <w:suppressAutoHyphens/>
        <w:spacing w:after="0" w:line="240" w:lineRule="atLeast"/>
        <w:jc w:val="both"/>
        <w:rPr>
          <w:rFonts w:eastAsia="Times New Roman" w:cstheme="minorHAnsi"/>
          <w:bCs/>
          <w:spacing w:val="-3"/>
          <w:sz w:val="24"/>
          <w:szCs w:val="24"/>
          <w:lang w:eastAsia="hr-HR"/>
        </w:rPr>
      </w:pPr>
      <w:r w:rsidRPr="000429EF">
        <w:rPr>
          <w:rFonts w:eastAsia="Times New Roman" w:cstheme="minorHAnsi"/>
          <w:bCs/>
          <w:spacing w:val="-3"/>
          <w:sz w:val="24"/>
          <w:szCs w:val="24"/>
          <w:lang w:eastAsia="hr-HR"/>
        </w:rPr>
        <w:t>Odluku o oslobađanju obveze iz stavka 1. ovog članka donosi Nastavničko vijeće na prijedlog nadležnog liječnika.</w:t>
      </w: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100.</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Učeniku Škole prestaje status redovitog učenika:</w:t>
      </w:r>
    </w:p>
    <w:p w:rsidR="008A7608" w:rsidRPr="000429EF" w:rsidRDefault="008A7608" w:rsidP="008A7608">
      <w:pPr>
        <w:numPr>
          <w:ilvl w:val="0"/>
          <w:numId w:val="2"/>
        </w:numPr>
        <w:spacing w:after="0" w:line="240" w:lineRule="auto"/>
        <w:jc w:val="both"/>
        <w:rPr>
          <w:rFonts w:eastAsia="Times New Roman" w:cstheme="minorHAnsi"/>
          <w:sz w:val="24"/>
          <w:szCs w:val="24"/>
        </w:rPr>
      </w:pPr>
      <w:r w:rsidRPr="000429EF">
        <w:rPr>
          <w:rFonts w:eastAsia="Times New Roman" w:cstheme="minorHAnsi"/>
          <w:sz w:val="24"/>
          <w:szCs w:val="24"/>
        </w:rPr>
        <w:t>na kraju školske godine u kojoj je završio srednje obrazovanje,</w:t>
      </w:r>
    </w:p>
    <w:p w:rsidR="008A7608" w:rsidRPr="000429EF" w:rsidRDefault="008A7608" w:rsidP="008A7608">
      <w:pPr>
        <w:numPr>
          <w:ilvl w:val="0"/>
          <w:numId w:val="2"/>
        </w:numPr>
        <w:spacing w:after="0" w:line="240" w:lineRule="auto"/>
        <w:jc w:val="both"/>
        <w:rPr>
          <w:rFonts w:eastAsia="Times New Roman" w:cstheme="minorHAnsi"/>
          <w:sz w:val="24"/>
          <w:szCs w:val="24"/>
        </w:rPr>
      </w:pPr>
      <w:r w:rsidRPr="000429EF">
        <w:rPr>
          <w:rFonts w:eastAsia="Times New Roman" w:cstheme="minorHAnsi"/>
          <w:sz w:val="24"/>
          <w:szCs w:val="24"/>
        </w:rPr>
        <w:t>kada se ispiše iz Škole,</w:t>
      </w:r>
    </w:p>
    <w:p w:rsidR="008A7608" w:rsidRPr="000429EF" w:rsidRDefault="008A7608" w:rsidP="008A7608">
      <w:pPr>
        <w:numPr>
          <w:ilvl w:val="0"/>
          <w:numId w:val="2"/>
        </w:numPr>
        <w:spacing w:after="0" w:line="240" w:lineRule="auto"/>
        <w:jc w:val="both"/>
        <w:rPr>
          <w:rFonts w:eastAsia="Times New Roman" w:cstheme="minorHAnsi"/>
          <w:sz w:val="24"/>
          <w:szCs w:val="24"/>
        </w:rPr>
      </w:pPr>
      <w:r w:rsidRPr="000429EF">
        <w:rPr>
          <w:rFonts w:eastAsia="Times New Roman" w:cstheme="minorHAnsi"/>
          <w:sz w:val="24"/>
          <w:szCs w:val="24"/>
        </w:rPr>
        <w:t>kada se ne upiše u sljedeći razred Škole.</w:t>
      </w:r>
    </w:p>
    <w:p w:rsidR="008A7608" w:rsidRPr="000429EF" w:rsidRDefault="008A7608" w:rsidP="008A7608">
      <w:pPr>
        <w:spacing w:after="0" w:line="240" w:lineRule="auto"/>
        <w:jc w:val="both"/>
        <w:rPr>
          <w:rFonts w:eastAsia="Times New Roman" w:cstheme="minorHAnsi"/>
          <w:sz w:val="24"/>
          <w:szCs w:val="24"/>
          <w:u w:val="single"/>
        </w:rPr>
      </w:pPr>
      <w:r w:rsidRPr="000429EF">
        <w:rPr>
          <w:rFonts w:eastAsia="Times New Roman" w:cstheme="minorHAnsi"/>
          <w:sz w:val="24"/>
          <w:szCs w:val="24"/>
        </w:rPr>
        <w:t>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8A7608" w:rsidRPr="000429EF" w:rsidRDefault="008A7608" w:rsidP="008A7608">
      <w:pPr>
        <w:spacing w:after="0" w:line="240" w:lineRule="auto"/>
        <w:jc w:val="both"/>
        <w:rPr>
          <w:rFonts w:eastAsia="Times New Roman" w:cstheme="minorHAnsi"/>
          <w:bCs/>
          <w:sz w:val="24"/>
          <w:szCs w:val="24"/>
        </w:rPr>
      </w:pPr>
      <w:r w:rsidRPr="000429EF">
        <w:rPr>
          <w:rFonts w:eastAsia="Times New Roman" w:cstheme="minorHAnsi"/>
          <w:bCs/>
          <w:sz w:val="24"/>
          <w:szCs w:val="24"/>
        </w:rPr>
        <w:t>Učenik iz stavka 1. alineja 2 ovoga članka, koji se ispisao iz Škole prije završetka tekuće školske godine i ne stekne razrednu svjedodžbu, u sljedećoj školskoj godini može upisati isti razred drugi put u istom ili drugom obrazovnom programu.</w:t>
      </w:r>
    </w:p>
    <w:p w:rsidR="001C3E3A" w:rsidRPr="000429EF" w:rsidRDefault="001C3E3A" w:rsidP="008A7608">
      <w:pPr>
        <w:spacing w:after="0" w:line="240" w:lineRule="auto"/>
        <w:jc w:val="both"/>
        <w:rPr>
          <w:rFonts w:eastAsia="Times New Roman" w:cstheme="minorHAnsi"/>
          <w:bCs/>
          <w:sz w:val="24"/>
          <w:szCs w:val="24"/>
        </w:rPr>
      </w:pPr>
    </w:p>
    <w:p w:rsidR="008A7608" w:rsidRPr="000429EF" w:rsidRDefault="008A7608" w:rsidP="008A7608">
      <w:pPr>
        <w:spacing w:after="0" w:line="240" w:lineRule="auto"/>
        <w:jc w:val="center"/>
        <w:rPr>
          <w:rFonts w:eastAsia="Times New Roman" w:cstheme="minorHAnsi"/>
          <w:bCs/>
          <w:i/>
          <w:iCs/>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101.</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Učenik ima pravo:</w:t>
      </w:r>
    </w:p>
    <w:p w:rsidR="008A7608" w:rsidRPr="000429EF" w:rsidRDefault="008A7608" w:rsidP="0047398B">
      <w:pPr>
        <w:pStyle w:val="Odlomakpopisa"/>
        <w:numPr>
          <w:ilvl w:val="0"/>
          <w:numId w:val="2"/>
        </w:numPr>
        <w:jc w:val="both"/>
        <w:rPr>
          <w:rFonts w:cstheme="minorHAnsi"/>
        </w:rPr>
      </w:pPr>
      <w:r w:rsidRPr="000429EF">
        <w:rPr>
          <w:rFonts w:cstheme="minorHAnsi"/>
        </w:rPr>
        <w:t>na obaviještenost o svim pitanjima koja se odnose na njega</w:t>
      </w:r>
    </w:p>
    <w:p w:rsidR="008A7608" w:rsidRPr="000429EF" w:rsidRDefault="008A7608" w:rsidP="0047398B">
      <w:pPr>
        <w:pStyle w:val="Odlomakpopisa"/>
        <w:numPr>
          <w:ilvl w:val="0"/>
          <w:numId w:val="2"/>
        </w:numPr>
        <w:jc w:val="both"/>
        <w:rPr>
          <w:rFonts w:cstheme="minorHAnsi"/>
        </w:rPr>
      </w:pPr>
      <w:r w:rsidRPr="000429EF">
        <w:rPr>
          <w:rFonts w:cstheme="minorHAnsi"/>
        </w:rPr>
        <w:t>na savjet i pomoć u rješavanju problema sukladno njegovom najboljem interesu</w:t>
      </w:r>
    </w:p>
    <w:p w:rsidR="008A7608" w:rsidRPr="000429EF" w:rsidRDefault="008A7608" w:rsidP="0047398B">
      <w:pPr>
        <w:pStyle w:val="Odlomakpopisa"/>
        <w:numPr>
          <w:ilvl w:val="0"/>
          <w:numId w:val="2"/>
        </w:numPr>
        <w:jc w:val="both"/>
        <w:rPr>
          <w:rFonts w:cstheme="minorHAnsi"/>
        </w:rPr>
      </w:pPr>
      <w:r w:rsidRPr="000429EF">
        <w:rPr>
          <w:rFonts w:cstheme="minorHAnsi"/>
        </w:rPr>
        <w:t xml:space="preserve">na uvažanje njegova mišljenja </w:t>
      </w:r>
    </w:p>
    <w:p w:rsidR="008A7608" w:rsidRPr="000429EF" w:rsidRDefault="008A7608" w:rsidP="0047398B">
      <w:pPr>
        <w:pStyle w:val="Odlomakpopisa"/>
        <w:numPr>
          <w:ilvl w:val="0"/>
          <w:numId w:val="2"/>
        </w:numPr>
        <w:jc w:val="both"/>
        <w:rPr>
          <w:rFonts w:cstheme="minorHAnsi"/>
        </w:rPr>
      </w:pPr>
      <w:r w:rsidRPr="000429EF">
        <w:rPr>
          <w:rFonts w:cstheme="minorHAnsi"/>
        </w:rPr>
        <w:t>na pomoć drugih učenika Škole</w:t>
      </w:r>
    </w:p>
    <w:p w:rsidR="008A7608" w:rsidRPr="000429EF" w:rsidRDefault="008A7608" w:rsidP="0047398B">
      <w:pPr>
        <w:pStyle w:val="Odlomakpopisa"/>
        <w:numPr>
          <w:ilvl w:val="0"/>
          <w:numId w:val="2"/>
        </w:numPr>
        <w:jc w:val="both"/>
        <w:rPr>
          <w:rFonts w:cstheme="minorHAnsi"/>
        </w:rPr>
      </w:pPr>
      <w:r w:rsidRPr="000429EF">
        <w:rPr>
          <w:rFonts w:cstheme="minorHAnsi"/>
        </w:rPr>
        <w:t>na pritužbu koju može predati nastavnicima, ravnatelju ili Školskom odboru</w:t>
      </w:r>
    </w:p>
    <w:p w:rsidR="008A7608" w:rsidRPr="000429EF" w:rsidRDefault="008A7608" w:rsidP="0047398B">
      <w:pPr>
        <w:pStyle w:val="Odlomakpopisa"/>
        <w:numPr>
          <w:ilvl w:val="0"/>
          <w:numId w:val="2"/>
        </w:numPr>
        <w:jc w:val="both"/>
        <w:rPr>
          <w:rFonts w:cstheme="minorHAnsi"/>
        </w:rPr>
      </w:pPr>
      <w:r w:rsidRPr="000429EF">
        <w:rPr>
          <w:rFonts w:cstheme="minorHAnsi"/>
        </w:rPr>
        <w:t xml:space="preserve">sudjelovati u radu Vijeća učenika </w:t>
      </w:r>
    </w:p>
    <w:p w:rsidR="008A7608" w:rsidRPr="000429EF" w:rsidRDefault="008A7608" w:rsidP="0047398B">
      <w:pPr>
        <w:pStyle w:val="Odlomakpopisa"/>
        <w:numPr>
          <w:ilvl w:val="0"/>
          <w:numId w:val="2"/>
        </w:numPr>
        <w:jc w:val="both"/>
        <w:rPr>
          <w:rFonts w:cstheme="minorHAnsi"/>
        </w:rPr>
      </w:pPr>
      <w:r w:rsidRPr="000429EF">
        <w:rPr>
          <w:rFonts w:cstheme="minorHAnsi"/>
        </w:rPr>
        <w:t>predlagati poboljšanje odgojno-obrazovnog procesa i odgojno-obrazovnog rada.</w:t>
      </w:r>
    </w:p>
    <w:p w:rsidR="001C3E3A" w:rsidRPr="000429EF" w:rsidRDefault="001C3E3A" w:rsidP="008A7608">
      <w:pPr>
        <w:spacing w:after="0" w:line="240" w:lineRule="auto"/>
        <w:ind w:firstLine="708"/>
        <w:jc w:val="both"/>
        <w:rPr>
          <w:rFonts w:eastAsia="Times New Roman" w:cstheme="minorHAnsi"/>
          <w:sz w:val="24"/>
          <w:szCs w:val="24"/>
        </w:rPr>
      </w:pPr>
    </w:p>
    <w:p w:rsidR="008A7608" w:rsidRPr="000429EF" w:rsidRDefault="008A7608" w:rsidP="008A7608">
      <w:pPr>
        <w:spacing w:after="0" w:line="240" w:lineRule="auto"/>
        <w:ind w:left="720"/>
        <w:jc w:val="both"/>
        <w:rPr>
          <w:rFonts w:eastAsia="Times New Roman" w:cstheme="minorHAnsi"/>
          <w:sz w:val="24"/>
          <w:szCs w:val="24"/>
        </w:rPr>
      </w:pPr>
    </w:p>
    <w:p w:rsidR="008A7608" w:rsidRPr="000429EF" w:rsidRDefault="008A7608" w:rsidP="008A7608">
      <w:pPr>
        <w:spacing w:after="0" w:line="240" w:lineRule="auto"/>
        <w:ind w:left="720" w:hanging="720"/>
        <w:jc w:val="center"/>
        <w:rPr>
          <w:rFonts w:eastAsia="Times New Roman" w:cstheme="minorHAnsi"/>
          <w:sz w:val="24"/>
          <w:szCs w:val="24"/>
        </w:rPr>
      </w:pPr>
      <w:r w:rsidRPr="000429EF">
        <w:rPr>
          <w:rFonts w:eastAsia="Times New Roman" w:cstheme="minorHAnsi"/>
          <w:sz w:val="24"/>
          <w:szCs w:val="24"/>
        </w:rPr>
        <w:t>Članak 102.</w:t>
      </w:r>
    </w:p>
    <w:p w:rsidR="008A7608" w:rsidRPr="000429EF" w:rsidRDefault="008A7608" w:rsidP="008A7608">
      <w:pPr>
        <w:spacing w:after="0" w:line="240" w:lineRule="auto"/>
        <w:ind w:left="720" w:hanging="720"/>
        <w:jc w:val="both"/>
        <w:rPr>
          <w:rFonts w:eastAsia="Times New Roman" w:cstheme="minorHAnsi"/>
          <w:sz w:val="24"/>
          <w:szCs w:val="24"/>
        </w:rPr>
      </w:pPr>
      <w:r w:rsidRPr="000429EF">
        <w:rPr>
          <w:rFonts w:eastAsia="Times New Roman" w:cstheme="minorHAnsi"/>
          <w:sz w:val="24"/>
          <w:szCs w:val="24"/>
        </w:rPr>
        <w:t>Učenik je obvezan:</w:t>
      </w:r>
    </w:p>
    <w:p w:rsidR="008A7608" w:rsidRPr="000429EF" w:rsidRDefault="008A7608" w:rsidP="008A7608">
      <w:pPr>
        <w:numPr>
          <w:ilvl w:val="0"/>
          <w:numId w:val="17"/>
        </w:numPr>
        <w:spacing w:after="0" w:line="240" w:lineRule="auto"/>
        <w:contextualSpacing/>
        <w:jc w:val="both"/>
        <w:rPr>
          <w:rFonts w:eastAsia="Times New Roman" w:cstheme="minorHAnsi"/>
          <w:sz w:val="24"/>
          <w:szCs w:val="24"/>
        </w:rPr>
      </w:pPr>
      <w:r w:rsidRPr="000429EF">
        <w:rPr>
          <w:rFonts w:eastAsia="Times New Roman" w:cstheme="minorHAnsi"/>
          <w:sz w:val="24"/>
          <w:szCs w:val="24"/>
        </w:rPr>
        <w:t>pohađati obvezni dio programa i druge oblike obrazovnog rada  koje je izabrao</w:t>
      </w:r>
    </w:p>
    <w:p w:rsidR="008A7608" w:rsidRPr="000429EF" w:rsidRDefault="008A7608" w:rsidP="008A7608">
      <w:pPr>
        <w:numPr>
          <w:ilvl w:val="0"/>
          <w:numId w:val="17"/>
        </w:numPr>
        <w:spacing w:after="0" w:line="240" w:lineRule="auto"/>
        <w:contextualSpacing/>
        <w:jc w:val="both"/>
        <w:rPr>
          <w:rFonts w:eastAsia="Times New Roman" w:cstheme="minorHAnsi"/>
          <w:sz w:val="24"/>
          <w:szCs w:val="24"/>
        </w:rPr>
      </w:pPr>
      <w:r w:rsidRPr="000429EF">
        <w:rPr>
          <w:rFonts w:eastAsia="Times New Roman" w:cstheme="minorHAnsi"/>
          <w:sz w:val="24"/>
          <w:szCs w:val="24"/>
        </w:rPr>
        <w:t xml:space="preserve">pridržavati se pravila kućnog reda </w:t>
      </w:r>
    </w:p>
    <w:p w:rsidR="008A7608" w:rsidRPr="000429EF" w:rsidRDefault="008A7608" w:rsidP="008A7608">
      <w:pPr>
        <w:numPr>
          <w:ilvl w:val="0"/>
          <w:numId w:val="17"/>
        </w:numPr>
        <w:spacing w:after="0" w:line="240" w:lineRule="auto"/>
        <w:contextualSpacing/>
        <w:jc w:val="both"/>
        <w:rPr>
          <w:rFonts w:eastAsia="Times New Roman" w:cstheme="minorHAnsi"/>
          <w:sz w:val="24"/>
          <w:szCs w:val="24"/>
        </w:rPr>
      </w:pPr>
      <w:r w:rsidRPr="000429EF">
        <w:rPr>
          <w:rFonts w:eastAsia="Times New Roman" w:cstheme="minorHAnsi"/>
          <w:sz w:val="24"/>
          <w:szCs w:val="24"/>
        </w:rPr>
        <w:t>ispunjavati upute nastavnika, stručnih suradnika, ravnatelja i drugih radnika Škole,  a koje su u skladu s pravnim propisima i kućnim redom</w:t>
      </w:r>
    </w:p>
    <w:p w:rsidR="008A7608" w:rsidRPr="000429EF" w:rsidRDefault="008A7608" w:rsidP="008A7608">
      <w:pPr>
        <w:numPr>
          <w:ilvl w:val="0"/>
          <w:numId w:val="17"/>
        </w:numPr>
        <w:spacing w:after="0" w:line="240" w:lineRule="auto"/>
        <w:contextualSpacing/>
        <w:jc w:val="both"/>
        <w:rPr>
          <w:rFonts w:eastAsia="Times New Roman" w:cstheme="minorHAnsi"/>
          <w:sz w:val="24"/>
          <w:szCs w:val="24"/>
        </w:rPr>
      </w:pPr>
      <w:r w:rsidRPr="000429EF">
        <w:rPr>
          <w:rFonts w:eastAsia="Times New Roman" w:cstheme="minorHAnsi"/>
          <w:sz w:val="24"/>
          <w:szCs w:val="24"/>
        </w:rPr>
        <w:t>čuvati udžbenike i druga obrazovna i nastavna sredstva.</w:t>
      </w:r>
    </w:p>
    <w:p w:rsidR="001C3E3A" w:rsidRPr="000429EF" w:rsidRDefault="001C3E3A" w:rsidP="0047398B">
      <w:pPr>
        <w:spacing w:after="0" w:line="240" w:lineRule="auto"/>
        <w:ind w:left="720"/>
        <w:contextualSpacing/>
        <w:jc w:val="both"/>
        <w:rPr>
          <w:rFonts w:eastAsia="Times New Roman" w:cstheme="minorHAnsi"/>
          <w:sz w:val="24"/>
          <w:szCs w:val="24"/>
        </w:rPr>
      </w:pPr>
    </w:p>
    <w:p w:rsidR="008A7608" w:rsidRPr="000429EF" w:rsidRDefault="008A7608" w:rsidP="008A7608">
      <w:pPr>
        <w:spacing w:after="0" w:line="240" w:lineRule="auto"/>
        <w:ind w:left="720"/>
        <w:jc w:val="center"/>
        <w:rPr>
          <w:rFonts w:eastAsia="Times New Roman" w:cstheme="minorHAnsi"/>
          <w:bCs/>
          <w:sz w:val="24"/>
          <w:szCs w:val="24"/>
        </w:rPr>
      </w:pPr>
    </w:p>
    <w:p w:rsidR="008A7608" w:rsidRPr="000429EF" w:rsidRDefault="008A7608" w:rsidP="008A7608">
      <w:pPr>
        <w:spacing w:after="0" w:line="240" w:lineRule="auto"/>
        <w:ind w:left="720"/>
        <w:rPr>
          <w:rFonts w:eastAsia="Times New Roman" w:cstheme="minorHAnsi"/>
          <w:bCs/>
          <w:sz w:val="24"/>
          <w:szCs w:val="24"/>
        </w:rPr>
      </w:pPr>
      <w:r w:rsidRPr="000429EF">
        <w:rPr>
          <w:rFonts w:eastAsia="Times New Roman" w:cstheme="minorHAnsi"/>
          <w:bCs/>
          <w:sz w:val="24"/>
          <w:szCs w:val="24"/>
        </w:rPr>
        <w:t xml:space="preserve">                                                       Članak 103.</w:t>
      </w:r>
    </w:p>
    <w:p w:rsidR="008A7608" w:rsidRPr="000429EF" w:rsidRDefault="008A7608" w:rsidP="008A7608">
      <w:pPr>
        <w:spacing w:after="0" w:line="240" w:lineRule="auto"/>
        <w:rPr>
          <w:rFonts w:eastAsia="Times New Roman" w:cstheme="minorHAnsi"/>
          <w:iCs/>
          <w:sz w:val="24"/>
          <w:szCs w:val="24"/>
          <w:lang w:eastAsia="hr-HR"/>
        </w:rPr>
      </w:pPr>
      <w:r w:rsidRPr="000429EF">
        <w:rPr>
          <w:rFonts w:eastAsia="Times New Roman" w:cstheme="minorHAnsi"/>
          <w:sz w:val="24"/>
          <w:szCs w:val="24"/>
          <w:lang w:eastAsia="hr-HR"/>
        </w:rPr>
        <w:t xml:space="preserve">Roditelji odnosno skrbnici odgovorni su za učenikovo redovito pohađanje nastave. </w:t>
      </w:r>
      <w:r w:rsidRPr="000429EF">
        <w:rPr>
          <w:rFonts w:eastAsia="Times New Roman" w:cstheme="minorHAnsi"/>
          <w:i/>
          <w:sz w:val="24"/>
          <w:szCs w:val="24"/>
          <w:lang w:eastAsia="hr-HR"/>
        </w:rPr>
        <w:t xml:space="preserve"> </w:t>
      </w:r>
    </w:p>
    <w:p w:rsidR="008A7608" w:rsidRPr="000429EF" w:rsidRDefault="008A7608" w:rsidP="008A7608">
      <w:pPr>
        <w:spacing w:after="0" w:line="240" w:lineRule="auto"/>
        <w:jc w:val="both"/>
        <w:rPr>
          <w:rFonts w:eastAsia="Times New Roman" w:cstheme="minorHAnsi"/>
          <w:iCs/>
          <w:sz w:val="24"/>
          <w:szCs w:val="24"/>
          <w:lang w:eastAsia="hr-HR"/>
        </w:rPr>
      </w:pPr>
      <w:r w:rsidRPr="000429EF">
        <w:rPr>
          <w:rFonts w:eastAsia="Times New Roman" w:cstheme="minorHAnsi"/>
          <w:iCs/>
          <w:sz w:val="24"/>
          <w:szCs w:val="24"/>
          <w:lang w:eastAsia="hr-HR"/>
        </w:rPr>
        <w:t xml:space="preserve">Izostanci i zakašnjenja na nastavu i druge oblike obrazovnog rada opravdavaju se ispričnicom roditelja, skrbnika, liječnika i sl. </w:t>
      </w:r>
    </w:p>
    <w:p w:rsidR="008A7608" w:rsidRPr="000429EF" w:rsidRDefault="008A7608" w:rsidP="008A7608">
      <w:pPr>
        <w:spacing w:after="0" w:line="240" w:lineRule="auto"/>
        <w:jc w:val="both"/>
        <w:rPr>
          <w:rFonts w:eastAsia="Times New Roman" w:cstheme="minorHAnsi"/>
          <w:bCs/>
          <w:sz w:val="24"/>
          <w:szCs w:val="24"/>
        </w:rPr>
      </w:pPr>
    </w:p>
    <w:p w:rsidR="0047398B" w:rsidRPr="000429EF" w:rsidRDefault="0047398B" w:rsidP="008A7608">
      <w:pPr>
        <w:spacing w:after="0" w:line="240" w:lineRule="auto"/>
        <w:jc w:val="center"/>
        <w:rPr>
          <w:rFonts w:eastAsia="Times New Roman" w:cstheme="minorHAnsi"/>
          <w:iCs/>
          <w:sz w:val="24"/>
          <w:szCs w:val="24"/>
          <w:lang w:eastAsia="hr-HR"/>
        </w:rPr>
      </w:pPr>
    </w:p>
    <w:p w:rsidR="008A7608" w:rsidRPr="000429EF" w:rsidRDefault="008A7608" w:rsidP="008A7608">
      <w:pPr>
        <w:spacing w:after="0" w:line="240" w:lineRule="auto"/>
        <w:jc w:val="center"/>
        <w:rPr>
          <w:rFonts w:eastAsia="Times New Roman" w:cstheme="minorHAnsi"/>
          <w:iCs/>
          <w:sz w:val="24"/>
          <w:szCs w:val="24"/>
          <w:lang w:eastAsia="hr-HR"/>
        </w:rPr>
      </w:pPr>
      <w:r w:rsidRPr="000429EF">
        <w:rPr>
          <w:rFonts w:eastAsia="Times New Roman" w:cstheme="minorHAnsi"/>
          <w:iCs/>
          <w:sz w:val="24"/>
          <w:szCs w:val="24"/>
          <w:lang w:eastAsia="hr-HR"/>
        </w:rPr>
        <w:lastRenderedPageBreak/>
        <w:t>Članak 104.</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Opravdanim izostancima smatra se bolest učenika, smrtni slučaj u obitelji, iznimne potrebe u čuvanju imovine obitelji, problemi u prometu, elementarne nepogode, bolest članova obitelji i sl.</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Učenik može izostati s nastave prema odobrenju:</w:t>
      </w:r>
    </w:p>
    <w:p w:rsidR="008A7608" w:rsidRPr="000429EF" w:rsidRDefault="008A7608" w:rsidP="0047398B">
      <w:pPr>
        <w:pStyle w:val="Odlomakpopisa"/>
        <w:numPr>
          <w:ilvl w:val="0"/>
          <w:numId w:val="17"/>
        </w:numPr>
        <w:jc w:val="both"/>
        <w:rPr>
          <w:rFonts w:cstheme="minorHAnsi"/>
        </w:rPr>
      </w:pPr>
      <w:r w:rsidRPr="000429EF">
        <w:rPr>
          <w:rFonts w:cstheme="minorHAnsi"/>
        </w:rPr>
        <w:t>nastavnika s njegovog sata</w:t>
      </w:r>
    </w:p>
    <w:p w:rsidR="008A7608" w:rsidRPr="000429EF" w:rsidRDefault="008A7608" w:rsidP="0047398B">
      <w:pPr>
        <w:pStyle w:val="Odlomakpopisa"/>
        <w:numPr>
          <w:ilvl w:val="0"/>
          <w:numId w:val="17"/>
        </w:numPr>
        <w:jc w:val="both"/>
        <w:rPr>
          <w:rFonts w:cstheme="minorHAnsi"/>
        </w:rPr>
      </w:pPr>
      <w:r w:rsidRPr="000429EF">
        <w:rPr>
          <w:rFonts w:cstheme="minorHAnsi"/>
        </w:rPr>
        <w:t>razrednika do tri radna dana</w:t>
      </w:r>
    </w:p>
    <w:p w:rsidR="008A7608" w:rsidRPr="000429EF" w:rsidRDefault="008A7608" w:rsidP="0047398B">
      <w:pPr>
        <w:pStyle w:val="Odlomakpopisa"/>
        <w:numPr>
          <w:ilvl w:val="0"/>
          <w:numId w:val="17"/>
        </w:numPr>
        <w:jc w:val="both"/>
        <w:rPr>
          <w:rFonts w:cstheme="minorHAnsi"/>
        </w:rPr>
      </w:pPr>
      <w:r w:rsidRPr="000429EF">
        <w:rPr>
          <w:rFonts w:cstheme="minorHAnsi"/>
        </w:rPr>
        <w:t>ravnatelja do sedam radnih dana</w:t>
      </w:r>
    </w:p>
    <w:p w:rsidR="008A7608" w:rsidRPr="000429EF" w:rsidRDefault="008A7608" w:rsidP="0047398B">
      <w:pPr>
        <w:pStyle w:val="Odlomakpopisa"/>
        <w:numPr>
          <w:ilvl w:val="0"/>
          <w:numId w:val="17"/>
        </w:numPr>
        <w:jc w:val="both"/>
        <w:rPr>
          <w:rFonts w:cstheme="minorHAnsi"/>
        </w:rPr>
      </w:pPr>
      <w:r w:rsidRPr="000429EF">
        <w:rPr>
          <w:rFonts w:cstheme="minorHAnsi"/>
        </w:rPr>
        <w:t>Nastavničkog vijeća više od sedam radnih dana.</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105.</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Ako učenik ne dolazi redovito na nastavu ili ne izvršava druge obveze, razrednik će uputiti poziv za razgovor, u kojem sudjeluju i stručni suradnici Škole, te zatražiti od roditelja ili skrbnika objašnjenje o razlozima učenikovog neizvršavanja obveza.</w:t>
      </w:r>
    </w:p>
    <w:p w:rsidR="008A7608" w:rsidRPr="000429EF" w:rsidRDefault="008A7608" w:rsidP="008A7608">
      <w:pPr>
        <w:spacing w:after="0" w:line="240" w:lineRule="auto"/>
        <w:jc w:val="center"/>
        <w:rPr>
          <w:rFonts w:eastAsia="Times New Roman" w:cstheme="minorHAnsi"/>
          <w:bCs/>
          <w:sz w:val="24"/>
          <w:szCs w:val="24"/>
        </w:rPr>
      </w:pPr>
    </w:p>
    <w:p w:rsidR="008A7608" w:rsidRPr="000429EF" w:rsidRDefault="008A7608" w:rsidP="008A7608">
      <w:pPr>
        <w:spacing w:after="0" w:line="240" w:lineRule="auto"/>
        <w:jc w:val="center"/>
        <w:rPr>
          <w:rFonts w:eastAsia="Times New Roman" w:cstheme="minorHAnsi"/>
          <w:bCs/>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bCs/>
          <w:sz w:val="24"/>
          <w:szCs w:val="24"/>
        </w:rPr>
        <w:t>Članak 106</w:t>
      </w:r>
      <w:r w:rsidRPr="000429EF">
        <w:rPr>
          <w:rFonts w:eastAsia="Times New Roman" w:cstheme="minorHAnsi"/>
          <w:sz w:val="24"/>
          <w:szCs w:val="24"/>
        </w:rPr>
        <w:t>.</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Redovni učenik Škole prati se i ocjenjuje tijekom nastave.</w:t>
      </w:r>
    </w:p>
    <w:p w:rsidR="008A7608" w:rsidRPr="000429EF" w:rsidRDefault="008A7608" w:rsidP="008A7608">
      <w:pPr>
        <w:spacing w:after="0" w:line="240" w:lineRule="auto"/>
        <w:jc w:val="both"/>
        <w:rPr>
          <w:rFonts w:eastAsia="Times New Roman" w:cstheme="minorHAnsi"/>
          <w:sz w:val="24"/>
          <w:szCs w:val="24"/>
          <w:u w:val="single"/>
          <w:lang w:val="x-none" w:eastAsia="x-none"/>
        </w:rPr>
      </w:pPr>
      <w:r w:rsidRPr="000429EF">
        <w:rPr>
          <w:rFonts w:eastAsia="Times New Roman" w:cstheme="minorHAnsi"/>
          <w:bCs/>
          <w:sz w:val="24"/>
          <w:szCs w:val="24"/>
        </w:rPr>
        <w:t>Na osnovi praćenja i ocjenjivanja tijekom nastavne godine zaključnu ocjenu iz nastavnog predmeta utvrđuje javno u razrednom odjelu nastavnik nastavnog predmeta na kraju nastavne godine,</w:t>
      </w:r>
      <w:r w:rsidRPr="000429EF">
        <w:rPr>
          <w:rFonts w:eastAsia="Times New Roman" w:cstheme="minorHAnsi"/>
          <w:sz w:val="24"/>
          <w:szCs w:val="24"/>
          <w:lang w:val="x-none" w:eastAsia="x-none"/>
        </w:rPr>
        <w:t xml:space="preserve"> kao i ocjena iz vladanja utvrđuje se javno u razrednom odjelu na kraju nastavne godine.</w:t>
      </w:r>
    </w:p>
    <w:p w:rsidR="008A7608" w:rsidRPr="000429EF" w:rsidRDefault="008A7608" w:rsidP="008A7608">
      <w:pPr>
        <w:spacing w:after="0" w:line="240" w:lineRule="auto"/>
        <w:ind w:firstLine="720"/>
        <w:jc w:val="both"/>
        <w:rPr>
          <w:rFonts w:eastAsia="Times New Roman" w:cstheme="minorHAnsi"/>
          <w:bCs/>
          <w:i/>
          <w:iCs/>
          <w:sz w:val="24"/>
          <w:szCs w:val="24"/>
        </w:rPr>
      </w:pPr>
    </w:p>
    <w:p w:rsidR="008A7608" w:rsidRPr="000429EF" w:rsidRDefault="008A7608" w:rsidP="008A7608">
      <w:pPr>
        <w:spacing w:after="0" w:line="240" w:lineRule="auto"/>
        <w:jc w:val="center"/>
        <w:rPr>
          <w:rFonts w:eastAsia="Times New Roman" w:cstheme="minorHAnsi"/>
          <w:bCs/>
          <w:sz w:val="24"/>
          <w:szCs w:val="24"/>
        </w:rPr>
      </w:pPr>
      <w:r w:rsidRPr="000429EF">
        <w:rPr>
          <w:rFonts w:eastAsia="Times New Roman" w:cstheme="minorHAnsi"/>
          <w:bCs/>
          <w:sz w:val="24"/>
          <w:szCs w:val="24"/>
        </w:rPr>
        <w:t>Članak 107.</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Na završetku svakoga razreda učeniku se izdaje razredna svjedodžba.</w:t>
      </w:r>
    </w:p>
    <w:p w:rsidR="008A7608" w:rsidRPr="000429EF" w:rsidRDefault="008A7608" w:rsidP="008A7608">
      <w:pPr>
        <w:spacing w:after="0" w:line="240" w:lineRule="auto"/>
        <w:jc w:val="both"/>
        <w:rPr>
          <w:rFonts w:eastAsia="Times New Roman" w:cstheme="minorHAnsi"/>
          <w:sz w:val="24"/>
          <w:szCs w:val="24"/>
        </w:rPr>
      </w:pPr>
    </w:p>
    <w:p w:rsidR="001C3E3A" w:rsidRPr="000429EF" w:rsidRDefault="001C3E3A"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108.</w:t>
      </w:r>
    </w:p>
    <w:p w:rsidR="008A7608" w:rsidRPr="000429EF" w:rsidRDefault="008A7608" w:rsidP="008A7608">
      <w:pPr>
        <w:spacing w:after="0" w:line="240" w:lineRule="auto"/>
        <w:jc w:val="both"/>
        <w:rPr>
          <w:rFonts w:eastAsia="Times New Roman" w:cstheme="minorHAnsi"/>
          <w:color w:val="000000"/>
          <w:sz w:val="24"/>
          <w:szCs w:val="24"/>
          <w:lang w:eastAsia="hr-HR"/>
        </w:rPr>
      </w:pPr>
      <w:r w:rsidRPr="000429EF">
        <w:rPr>
          <w:rFonts w:eastAsia="Times New Roman" w:cstheme="minorHAnsi"/>
          <w:color w:val="000000"/>
          <w:sz w:val="24"/>
          <w:szCs w:val="24"/>
          <w:lang w:eastAsia="hr-HR"/>
        </w:rPr>
        <w:t xml:space="preserve">Za učenika koji na kraju nastavne godine ima ocjenu nedovoljan (1) iz najviše dva nastavna predmeta, Škola je dužna organizirati pomoć u učenju i nadoknađivanju znanja kroz dopunski nastavni rad koji je učenik dužan pohađati.   </w:t>
      </w:r>
    </w:p>
    <w:p w:rsidR="008A7608" w:rsidRPr="000429EF" w:rsidRDefault="008A7608" w:rsidP="008A7608">
      <w:pPr>
        <w:spacing w:after="0" w:line="240" w:lineRule="auto"/>
        <w:jc w:val="both"/>
        <w:rPr>
          <w:rFonts w:eastAsia="Times New Roman" w:cstheme="minorHAnsi"/>
          <w:color w:val="000000"/>
          <w:sz w:val="24"/>
          <w:szCs w:val="24"/>
          <w:lang w:eastAsia="hr-HR"/>
        </w:rPr>
      </w:pPr>
      <w:r w:rsidRPr="000429EF">
        <w:rPr>
          <w:rFonts w:eastAsia="Times New Roman" w:cstheme="minorHAnsi"/>
          <w:color w:val="000000"/>
          <w:sz w:val="24"/>
          <w:szCs w:val="24"/>
          <w:lang w:eastAsia="hr-HR"/>
        </w:rPr>
        <w:t>Trajanje dopunskog nastavnog  rada iz stavka</w:t>
      </w:r>
      <w:r w:rsidR="00E70C20" w:rsidRPr="000429EF">
        <w:rPr>
          <w:rFonts w:eastAsia="Times New Roman" w:cstheme="minorHAnsi"/>
          <w:color w:val="000000"/>
          <w:sz w:val="24"/>
          <w:szCs w:val="24"/>
          <w:lang w:eastAsia="hr-HR"/>
        </w:rPr>
        <w:t xml:space="preserve"> 1. ovoga članka utvrđuje N</w:t>
      </w:r>
      <w:r w:rsidRPr="000429EF">
        <w:rPr>
          <w:rFonts w:eastAsia="Times New Roman" w:cstheme="minorHAnsi"/>
          <w:color w:val="000000"/>
          <w:sz w:val="24"/>
          <w:szCs w:val="24"/>
          <w:lang w:eastAsia="hr-HR"/>
        </w:rPr>
        <w:t xml:space="preserve">astavničko vijeće po nastavnim predmetima i ne može biti kraće od 10 i dulje od 25 sati po nastavnom predmetu. Nastavnici obavljaju dopunski nastavni rad u okviru 40-satnog radnog tjedna.                                                                        U slučaju da učenik tijekom dopunskog nastavnog rada iz stavka 1. ovoga članka ostvari očekivane ishode, nastavnik zaključuje prolaznu ocjenu. S ocjenom ili potrebom upućivanja na popravni ispit nastavnik dužan je upoznati učenika na zadnjem satu dopunskog  nastavnog rada. </w:t>
      </w:r>
      <w:r w:rsidRPr="000429EF">
        <w:rPr>
          <w:rFonts w:eastAsia="Times New Roman" w:cstheme="minorHAnsi"/>
          <w:sz w:val="24"/>
          <w:szCs w:val="24"/>
          <w:lang w:eastAsia="hr-HR"/>
        </w:rPr>
        <w:t xml:space="preserve">                                            </w:t>
      </w:r>
    </w:p>
    <w:p w:rsidR="008A7608" w:rsidRPr="000429EF" w:rsidRDefault="008A7608" w:rsidP="008A7608">
      <w:pPr>
        <w:spacing w:after="0" w:line="240" w:lineRule="auto"/>
        <w:rPr>
          <w:rFonts w:eastAsia="Times New Roman" w:cstheme="minorHAnsi"/>
          <w:sz w:val="24"/>
          <w:szCs w:val="24"/>
        </w:rPr>
      </w:pPr>
      <w:r w:rsidRPr="000429EF">
        <w:rPr>
          <w:rFonts w:eastAsia="Times New Roman" w:cstheme="minorHAnsi"/>
          <w:color w:val="000000"/>
          <w:sz w:val="24"/>
          <w:szCs w:val="24"/>
          <w:lang w:eastAsia="hr-HR"/>
        </w:rPr>
        <w:t xml:space="preserve">                                                                                        </w:t>
      </w:r>
    </w:p>
    <w:p w:rsidR="008A7608" w:rsidRPr="000429EF" w:rsidRDefault="008A7608" w:rsidP="008A7608">
      <w:pPr>
        <w:spacing w:after="0" w:line="240" w:lineRule="auto"/>
        <w:jc w:val="center"/>
        <w:rPr>
          <w:rFonts w:eastAsia="Times New Roman" w:cstheme="minorHAnsi"/>
          <w:color w:val="000000"/>
          <w:sz w:val="24"/>
          <w:szCs w:val="24"/>
        </w:rPr>
      </w:pPr>
      <w:r w:rsidRPr="000429EF">
        <w:rPr>
          <w:rFonts w:eastAsia="Times New Roman" w:cstheme="minorHAnsi"/>
          <w:color w:val="000000"/>
          <w:sz w:val="24"/>
          <w:szCs w:val="24"/>
        </w:rPr>
        <w:t>Članak 109.</w:t>
      </w:r>
    </w:p>
    <w:p w:rsidR="008A7608" w:rsidRPr="000429EF" w:rsidRDefault="008A7608" w:rsidP="008A7608">
      <w:pPr>
        <w:spacing w:after="0" w:line="240" w:lineRule="auto"/>
        <w:jc w:val="both"/>
        <w:rPr>
          <w:rFonts w:eastAsia="Times New Roman" w:cstheme="minorHAnsi"/>
          <w:color w:val="000000"/>
          <w:sz w:val="24"/>
          <w:szCs w:val="24"/>
          <w:lang w:eastAsia="hr-HR"/>
        </w:rPr>
      </w:pPr>
      <w:r w:rsidRPr="000429EF">
        <w:rPr>
          <w:rFonts w:eastAsia="Times New Roman" w:cstheme="minorHAnsi"/>
          <w:color w:val="000000"/>
          <w:sz w:val="24"/>
          <w:szCs w:val="24"/>
          <w:lang w:eastAsia="hr-HR"/>
        </w:rPr>
        <w:t>Učenik ili roditelj koji nije zadovoljan zaključenom ocjenom iz pojedinog nastavnog predmeta ima pravo u roku od dva dana od završetka nastavne godine podnijeti pisani zahtjev Nastavničkom vijeću radi polaganja ispita pred povjerenstvom, kojeg imenuje Nastavničko vijeće.</w:t>
      </w:r>
    </w:p>
    <w:p w:rsidR="008A7608" w:rsidRPr="000429EF" w:rsidRDefault="008A7608" w:rsidP="008A7608">
      <w:pPr>
        <w:spacing w:after="0" w:line="240" w:lineRule="auto"/>
        <w:jc w:val="both"/>
        <w:rPr>
          <w:rFonts w:eastAsia="Times New Roman" w:cstheme="minorHAnsi"/>
          <w:color w:val="000000"/>
          <w:sz w:val="24"/>
          <w:szCs w:val="24"/>
          <w:lang w:eastAsia="hr-HR"/>
        </w:rPr>
      </w:pPr>
      <w:r w:rsidRPr="000429EF">
        <w:rPr>
          <w:rFonts w:eastAsia="Times New Roman" w:cstheme="minorHAnsi"/>
          <w:color w:val="000000"/>
          <w:sz w:val="24"/>
          <w:szCs w:val="24"/>
          <w:lang w:eastAsia="hr-HR"/>
        </w:rPr>
        <w:t xml:space="preserve">Polaganje ispita provodi se u roku od dva dana od dana podnošenja zahtjeva. </w:t>
      </w:r>
    </w:p>
    <w:p w:rsidR="008A7608" w:rsidRPr="000429EF" w:rsidRDefault="008A7608" w:rsidP="008A7608">
      <w:pPr>
        <w:spacing w:after="0" w:line="240" w:lineRule="auto"/>
        <w:jc w:val="both"/>
        <w:rPr>
          <w:rFonts w:eastAsia="Times New Roman" w:cstheme="minorHAnsi"/>
          <w:color w:val="000000"/>
          <w:sz w:val="24"/>
          <w:szCs w:val="24"/>
          <w:lang w:eastAsia="hr-HR"/>
        </w:rPr>
      </w:pPr>
      <w:r w:rsidRPr="000429EF">
        <w:rPr>
          <w:rFonts w:eastAsia="Times New Roman" w:cstheme="minorHAnsi"/>
          <w:color w:val="000000"/>
          <w:sz w:val="24"/>
          <w:szCs w:val="24"/>
          <w:lang w:eastAsia="hr-HR"/>
        </w:rPr>
        <w:t xml:space="preserve">Ako je povjerenstvo na ispitu utvrdilo prolaznu ocjenu, ocjena povjerenstva je konačna. </w:t>
      </w:r>
    </w:p>
    <w:p w:rsidR="008A7608" w:rsidRPr="000429EF" w:rsidRDefault="008A7608" w:rsidP="008A7608">
      <w:pPr>
        <w:spacing w:after="0" w:line="240" w:lineRule="auto"/>
        <w:jc w:val="both"/>
        <w:rPr>
          <w:rFonts w:eastAsia="Times New Roman" w:cstheme="minorHAnsi"/>
          <w:color w:val="000000"/>
          <w:sz w:val="24"/>
          <w:szCs w:val="24"/>
          <w:lang w:eastAsia="hr-HR"/>
        </w:rPr>
      </w:pPr>
      <w:r w:rsidRPr="000429EF">
        <w:rPr>
          <w:rFonts w:eastAsia="Times New Roman" w:cstheme="minorHAnsi"/>
          <w:color w:val="000000"/>
          <w:sz w:val="24"/>
          <w:szCs w:val="24"/>
          <w:lang w:eastAsia="hr-HR"/>
        </w:rPr>
        <w:lastRenderedPageBreak/>
        <w:t xml:space="preserve">U slučaju da povjerenstvo učeniku utvrdi ocjenu nedovoljan (1), a učenik ima zaključenu ocjenu nedovoljan (1) iz najviše dvaju nastavnih predmeta, upućuje ga se na dopunski rad. </w:t>
      </w:r>
    </w:p>
    <w:p w:rsidR="008A7608" w:rsidRPr="000429EF" w:rsidRDefault="008A7608" w:rsidP="008A7608">
      <w:pPr>
        <w:spacing w:after="0" w:line="240" w:lineRule="auto"/>
        <w:jc w:val="both"/>
        <w:rPr>
          <w:rFonts w:eastAsia="Times New Roman" w:cstheme="minorHAnsi"/>
          <w:color w:val="000000"/>
          <w:sz w:val="24"/>
          <w:szCs w:val="24"/>
          <w:lang w:eastAsia="hr-HR"/>
        </w:rPr>
      </w:pPr>
      <w:r w:rsidRPr="000429EF">
        <w:rPr>
          <w:rFonts w:eastAsia="Times New Roman" w:cstheme="minorHAnsi"/>
          <w:color w:val="000000"/>
          <w:sz w:val="24"/>
          <w:szCs w:val="24"/>
          <w:lang w:eastAsia="hr-HR"/>
        </w:rPr>
        <w:t>Učenik ili roditelj koji nije zadovoljan ocjenom iz vladanja može u roku od dva dana od zaključivanja podnijeti zahtjev Nastavničkom vijeću radi preispitivanja ocjene.</w:t>
      </w:r>
    </w:p>
    <w:p w:rsidR="008A7608" w:rsidRPr="000429EF" w:rsidRDefault="008A7608" w:rsidP="008A7608">
      <w:pPr>
        <w:spacing w:after="0" w:line="240" w:lineRule="auto"/>
        <w:jc w:val="both"/>
        <w:rPr>
          <w:rFonts w:eastAsia="Times New Roman" w:cstheme="minorHAnsi"/>
          <w:color w:val="000000"/>
          <w:sz w:val="24"/>
          <w:szCs w:val="24"/>
          <w:lang w:eastAsia="hr-HR"/>
        </w:rPr>
      </w:pPr>
      <w:r w:rsidRPr="000429EF">
        <w:rPr>
          <w:rFonts w:eastAsia="Times New Roman" w:cstheme="minorHAnsi"/>
          <w:color w:val="000000"/>
          <w:sz w:val="24"/>
          <w:szCs w:val="24"/>
          <w:lang w:eastAsia="hr-HR"/>
        </w:rPr>
        <w:t xml:space="preserve">Odluka Nastavničkog vijeća o ocjeni iz vladanja je konačna. </w:t>
      </w:r>
    </w:p>
    <w:p w:rsidR="008A7608" w:rsidRPr="000429EF" w:rsidRDefault="008A7608" w:rsidP="008A7608">
      <w:pPr>
        <w:spacing w:after="0" w:line="240" w:lineRule="auto"/>
        <w:jc w:val="both"/>
        <w:rPr>
          <w:rFonts w:eastAsia="Times New Roman" w:cstheme="minorHAnsi"/>
          <w:color w:val="000000"/>
          <w:sz w:val="24"/>
          <w:szCs w:val="24"/>
          <w:lang w:eastAsia="hr-HR"/>
        </w:rPr>
      </w:pPr>
      <w:r w:rsidRPr="000429EF">
        <w:rPr>
          <w:rFonts w:eastAsia="Times New Roman" w:cstheme="minorHAnsi"/>
          <w:color w:val="000000"/>
          <w:sz w:val="24"/>
          <w:szCs w:val="24"/>
          <w:lang w:eastAsia="hr-HR"/>
        </w:rPr>
        <w:tab/>
      </w: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110.</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Povjerenstvo za polaganje ispita ima tri člana:</w:t>
      </w:r>
    </w:p>
    <w:p w:rsidR="008A7608" w:rsidRPr="000429EF" w:rsidRDefault="008A7608" w:rsidP="0047398B">
      <w:pPr>
        <w:pStyle w:val="Odlomakpopisa"/>
        <w:numPr>
          <w:ilvl w:val="0"/>
          <w:numId w:val="17"/>
        </w:numPr>
        <w:jc w:val="both"/>
        <w:rPr>
          <w:rFonts w:cstheme="minorHAnsi"/>
        </w:rPr>
      </w:pPr>
      <w:r w:rsidRPr="000429EF">
        <w:rPr>
          <w:rFonts w:cstheme="minorHAnsi"/>
        </w:rPr>
        <w:t>predsjednika (razrednik)</w:t>
      </w:r>
    </w:p>
    <w:p w:rsidR="008A7608" w:rsidRPr="000429EF" w:rsidRDefault="008A7608" w:rsidP="0047398B">
      <w:pPr>
        <w:pStyle w:val="Odlomakpopisa"/>
        <w:numPr>
          <w:ilvl w:val="0"/>
          <w:numId w:val="17"/>
        </w:numPr>
        <w:jc w:val="both"/>
        <w:rPr>
          <w:rFonts w:cstheme="minorHAnsi"/>
        </w:rPr>
      </w:pPr>
      <w:r w:rsidRPr="000429EF">
        <w:rPr>
          <w:rFonts w:cstheme="minorHAnsi"/>
        </w:rPr>
        <w:t>ispitivača (predmetni nastavnik)</w:t>
      </w:r>
    </w:p>
    <w:p w:rsidR="008A7608" w:rsidRPr="000429EF" w:rsidRDefault="008A7608" w:rsidP="0047398B">
      <w:pPr>
        <w:pStyle w:val="Odlomakpopisa"/>
        <w:numPr>
          <w:ilvl w:val="0"/>
          <w:numId w:val="17"/>
        </w:numPr>
        <w:jc w:val="both"/>
        <w:rPr>
          <w:rFonts w:cstheme="minorHAnsi"/>
        </w:rPr>
      </w:pPr>
      <w:r w:rsidRPr="000429EF">
        <w:rPr>
          <w:rFonts w:cstheme="minorHAnsi"/>
        </w:rPr>
        <w:t>nastavnika istog ili srodnog predmeta.</w:t>
      </w:r>
    </w:p>
    <w:p w:rsidR="001C3E3A" w:rsidRPr="000429EF" w:rsidRDefault="001C3E3A" w:rsidP="008A7608">
      <w:pPr>
        <w:spacing w:after="0" w:line="240" w:lineRule="auto"/>
        <w:ind w:firstLine="708"/>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color w:val="000000"/>
          <w:sz w:val="24"/>
          <w:szCs w:val="24"/>
        </w:rPr>
      </w:pPr>
      <w:r w:rsidRPr="000429EF">
        <w:rPr>
          <w:rFonts w:eastAsia="Times New Roman" w:cstheme="minorHAnsi"/>
          <w:color w:val="000000"/>
          <w:sz w:val="24"/>
          <w:szCs w:val="24"/>
        </w:rPr>
        <w:t>Članak 111.</w:t>
      </w:r>
    </w:p>
    <w:p w:rsidR="008A7608" w:rsidRPr="000429EF" w:rsidRDefault="008A7608" w:rsidP="008A7608">
      <w:pPr>
        <w:spacing w:after="0" w:line="240" w:lineRule="auto"/>
        <w:jc w:val="both"/>
        <w:rPr>
          <w:rFonts w:eastAsia="Times New Roman" w:cstheme="minorHAnsi"/>
          <w:color w:val="000000"/>
          <w:sz w:val="24"/>
          <w:szCs w:val="24"/>
        </w:rPr>
      </w:pPr>
      <w:r w:rsidRPr="000429EF">
        <w:rPr>
          <w:rFonts w:eastAsia="Times New Roman" w:cstheme="minorHAnsi"/>
          <w:color w:val="000000"/>
          <w:sz w:val="24"/>
          <w:szCs w:val="24"/>
        </w:rPr>
        <w:t>Ispit se, u pravilu, sastoji od pisanog i usmenog dijela, u ovisnosti od nastavnog predmeta.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color w:val="000000"/>
          <w:sz w:val="24"/>
          <w:szCs w:val="24"/>
        </w:rPr>
        <w:t>Iz kojih će se predmeta polagati pisani i usmeni ispit, a iz kojih samo usmeni ispit,</w:t>
      </w:r>
      <w:r w:rsidRPr="000429EF">
        <w:rPr>
          <w:rFonts w:eastAsia="Times New Roman" w:cstheme="minorHAnsi"/>
          <w:sz w:val="24"/>
          <w:szCs w:val="24"/>
        </w:rPr>
        <w:t xml:space="preserve"> određuje Nastavničko vijeće.</w:t>
      </w:r>
    </w:p>
    <w:p w:rsidR="008A7608" w:rsidRPr="000429EF" w:rsidRDefault="008A7608" w:rsidP="008A7608">
      <w:pPr>
        <w:spacing w:after="0" w:line="240" w:lineRule="auto"/>
        <w:jc w:val="center"/>
        <w:rPr>
          <w:rFonts w:eastAsia="Times New Roman" w:cstheme="minorHAnsi"/>
          <w:bCs/>
          <w:i/>
          <w:iCs/>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112.</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Pisani dio ispita traje najdulje 60 minuta.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Usmeni dio ispita traje najdulje 45 minuta.</w:t>
      </w:r>
    </w:p>
    <w:p w:rsidR="001C3E3A" w:rsidRPr="000429EF" w:rsidRDefault="001C3E3A"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113.</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Pitanja na pisanom dijelu ispita utvrđuje povjerenstvo.</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Pitanja na usmenom dijelu ispita mogu pored ispitivača postavljati i drugi članovi  povjerenstva.</w:t>
      </w:r>
    </w:p>
    <w:p w:rsidR="008A7608" w:rsidRPr="000429EF" w:rsidRDefault="008A7608" w:rsidP="008A7608">
      <w:pPr>
        <w:spacing w:after="0" w:line="240" w:lineRule="auto"/>
        <w:jc w:val="center"/>
        <w:rPr>
          <w:rFonts w:eastAsia="Times New Roman" w:cstheme="minorHAnsi"/>
          <w:bCs/>
          <w:i/>
          <w:iCs/>
          <w:sz w:val="24"/>
          <w:szCs w:val="24"/>
        </w:rPr>
      </w:pPr>
    </w:p>
    <w:p w:rsidR="001C3E3A" w:rsidRPr="000429EF" w:rsidRDefault="001C3E3A"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114.</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Na kraju ispita povjerenstvo utvrđuje ocjenu.</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Članovi povjerenstva utvrđuju ocjenu većinom glasova.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Donesenu ocjenu predsjednik povjerenstva dužan je učeniku neposredno priopćiti.</w:t>
      </w:r>
    </w:p>
    <w:p w:rsidR="008A7608" w:rsidRPr="000429EF" w:rsidRDefault="008A7608" w:rsidP="008A7608">
      <w:pPr>
        <w:spacing w:after="0" w:line="240" w:lineRule="auto"/>
        <w:jc w:val="center"/>
        <w:rPr>
          <w:rFonts w:eastAsia="Times New Roman" w:cstheme="minorHAnsi"/>
          <w:bCs/>
          <w:i/>
          <w:iCs/>
          <w:sz w:val="24"/>
          <w:szCs w:val="24"/>
        </w:rPr>
      </w:pP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115.</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O tijeku ispita vodi se zapisnik. </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Zapisnik se vodi za svakoga učenika koji je pristupio ispitu.</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Zapisnik vodi predsjednik povjerenstva, a potpisuju ga svi članovi povjerenstva. </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 zapisnik se upisuje dan i vrijeme održavanja ispita, osobni podatci o učeniku, pitanja na pisanom i usmenom dijelu ispita, ocjene iz pisanog i usmenog dijela ispita i konačna ocjena.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Zapisniku se prilažu i pisani radovi učenika.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Zapisnici o ispitima i pisani radovi učenika pohranjuju se u pismohrani Škole.</w:t>
      </w:r>
      <w:r w:rsidRPr="000429EF">
        <w:rPr>
          <w:rFonts w:eastAsia="Times New Roman" w:cstheme="minorHAnsi"/>
          <w:sz w:val="24"/>
          <w:szCs w:val="24"/>
          <w:lang w:eastAsia="hr-HR"/>
        </w:rPr>
        <w:t xml:space="preserve"> </w:t>
      </w:r>
    </w:p>
    <w:p w:rsidR="008A7608" w:rsidRPr="000429EF" w:rsidRDefault="008A7608" w:rsidP="008A7608">
      <w:pPr>
        <w:spacing w:after="0" w:line="240" w:lineRule="auto"/>
        <w:jc w:val="both"/>
        <w:rPr>
          <w:rFonts w:eastAsia="Times New Roman" w:cstheme="minorHAnsi"/>
          <w:bCs/>
          <w:color w:val="000000"/>
          <w:sz w:val="24"/>
          <w:szCs w:val="24"/>
          <w:lang w:eastAsia="hr-HR"/>
        </w:rPr>
      </w:pPr>
      <w:r w:rsidRPr="000429EF">
        <w:rPr>
          <w:rFonts w:eastAsia="Times New Roman" w:cstheme="minorHAnsi"/>
          <w:bCs/>
          <w:color w:val="000000"/>
          <w:sz w:val="24"/>
          <w:szCs w:val="24"/>
          <w:lang w:eastAsia="hr-HR"/>
        </w:rPr>
        <w:t xml:space="preserve">       </w:t>
      </w:r>
    </w:p>
    <w:p w:rsidR="00EB483B" w:rsidRPr="000429EF" w:rsidRDefault="00EB483B" w:rsidP="008A7608">
      <w:pPr>
        <w:spacing w:after="0" w:line="240" w:lineRule="auto"/>
        <w:jc w:val="center"/>
        <w:rPr>
          <w:rFonts w:eastAsia="Times New Roman" w:cstheme="minorHAnsi"/>
          <w:color w:val="000000"/>
          <w:sz w:val="24"/>
          <w:szCs w:val="24"/>
        </w:rPr>
      </w:pPr>
    </w:p>
    <w:p w:rsidR="008A7608" w:rsidRPr="000429EF" w:rsidRDefault="008A7608" w:rsidP="008A7608">
      <w:pPr>
        <w:spacing w:after="0" w:line="240" w:lineRule="auto"/>
        <w:jc w:val="center"/>
        <w:rPr>
          <w:rFonts w:eastAsia="Times New Roman" w:cstheme="minorHAnsi"/>
          <w:color w:val="000000"/>
          <w:sz w:val="24"/>
          <w:szCs w:val="24"/>
        </w:rPr>
      </w:pPr>
      <w:r w:rsidRPr="000429EF">
        <w:rPr>
          <w:rFonts w:eastAsia="Times New Roman" w:cstheme="minorHAnsi"/>
          <w:color w:val="000000"/>
          <w:sz w:val="24"/>
          <w:szCs w:val="24"/>
        </w:rPr>
        <w:t>Članak 116.</w:t>
      </w:r>
    </w:p>
    <w:p w:rsidR="008A7608" w:rsidRPr="000429EF" w:rsidRDefault="008A7608" w:rsidP="008A7608">
      <w:pPr>
        <w:spacing w:after="0" w:line="240" w:lineRule="auto"/>
        <w:rPr>
          <w:rFonts w:eastAsia="Times New Roman" w:cstheme="minorHAnsi"/>
          <w:color w:val="000000"/>
          <w:sz w:val="24"/>
          <w:szCs w:val="24"/>
        </w:rPr>
      </w:pPr>
      <w:r w:rsidRPr="000429EF">
        <w:rPr>
          <w:rFonts w:eastAsia="Times New Roman" w:cstheme="minorHAnsi"/>
          <w:color w:val="000000"/>
          <w:sz w:val="24"/>
          <w:szCs w:val="24"/>
        </w:rPr>
        <w:t>Učenik kojem se nakon dopunskog rada ne zaključi prolazn</w:t>
      </w:r>
      <w:r w:rsidR="00E70C20" w:rsidRPr="000429EF">
        <w:rPr>
          <w:rFonts w:eastAsia="Times New Roman" w:cstheme="minorHAnsi"/>
          <w:color w:val="000000"/>
          <w:sz w:val="24"/>
          <w:szCs w:val="24"/>
        </w:rPr>
        <w:t xml:space="preserve">a ocjenu upućuje se na popravni </w:t>
      </w:r>
      <w:r w:rsidRPr="000429EF">
        <w:rPr>
          <w:rFonts w:eastAsia="Times New Roman" w:cstheme="minorHAnsi"/>
          <w:color w:val="000000"/>
          <w:sz w:val="24"/>
          <w:szCs w:val="24"/>
        </w:rPr>
        <w:t>ispit koji se održava krajem školske godine, a najkasnije do 25. kolovoza tekuće godine.</w:t>
      </w:r>
    </w:p>
    <w:p w:rsidR="008A7608" w:rsidRPr="000429EF" w:rsidRDefault="008A7608" w:rsidP="008A7608">
      <w:pPr>
        <w:spacing w:after="0" w:line="240" w:lineRule="auto"/>
        <w:rPr>
          <w:rFonts w:eastAsia="Times New Roman" w:cstheme="minorHAnsi"/>
          <w:color w:val="000000"/>
          <w:sz w:val="24"/>
          <w:szCs w:val="24"/>
        </w:rPr>
      </w:pPr>
      <w:r w:rsidRPr="000429EF">
        <w:rPr>
          <w:rFonts w:eastAsia="Times New Roman" w:cstheme="minorHAnsi"/>
          <w:color w:val="000000"/>
          <w:sz w:val="24"/>
          <w:szCs w:val="24"/>
        </w:rPr>
        <w:lastRenderedPageBreak/>
        <w:t>Termine popravnog ispita određuje Nastavničko vijeće te ih objavljuje na mrežnim stranicama i oglasnoj ploči Škole.</w:t>
      </w:r>
    </w:p>
    <w:p w:rsidR="00EB483B" w:rsidRPr="000429EF" w:rsidRDefault="00EB483B" w:rsidP="008A7608">
      <w:pPr>
        <w:spacing w:after="0" w:line="240" w:lineRule="auto"/>
        <w:rPr>
          <w:rFonts w:eastAsia="Times New Roman" w:cstheme="minorHAnsi"/>
          <w:color w:val="000000"/>
          <w:sz w:val="24"/>
          <w:szCs w:val="24"/>
        </w:rPr>
      </w:pPr>
    </w:p>
    <w:p w:rsidR="008A7608" w:rsidRPr="000429EF" w:rsidRDefault="008A7608" w:rsidP="008A7608">
      <w:pPr>
        <w:spacing w:after="0" w:line="240" w:lineRule="auto"/>
        <w:jc w:val="center"/>
        <w:rPr>
          <w:rFonts w:eastAsia="Times New Roman" w:cstheme="minorHAnsi"/>
          <w:color w:val="000000"/>
          <w:sz w:val="24"/>
          <w:szCs w:val="24"/>
        </w:rPr>
      </w:pPr>
      <w:r w:rsidRPr="000429EF">
        <w:rPr>
          <w:rFonts w:eastAsia="Times New Roman" w:cstheme="minorHAnsi"/>
          <w:color w:val="000000"/>
          <w:sz w:val="24"/>
          <w:szCs w:val="24"/>
        </w:rPr>
        <w:t>Članak 117.</w:t>
      </w:r>
    </w:p>
    <w:p w:rsidR="008A7608" w:rsidRPr="000429EF" w:rsidRDefault="008A7608" w:rsidP="008A7608">
      <w:pPr>
        <w:spacing w:after="0" w:line="240" w:lineRule="auto"/>
        <w:jc w:val="both"/>
        <w:rPr>
          <w:rFonts w:eastAsia="Times New Roman" w:cstheme="minorHAnsi"/>
          <w:color w:val="000000"/>
          <w:sz w:val="24"/>
          <w:szCs w:val="24"/>
        </w:rPr>
      </w:pPr>
      <w:r w:rsidRPr="000429EF">
        <w:rPr>
          <w:rFonts w:eastAsia="Times New Roman" w:cstheme="minorHAnsi"/>
          <w:color w:val="000000"/>
          <w:sz w:val="24"/>
          <w:szCs w:val="24"/>
        </w:rPr>
        <w:t>Popravni ispit polaže se pred povjerenstvom koje imenuje ravnatelj.</w:t>
      </w:r>
    </w:p>
    <w:p w:rsidR="008A7608" w:rsidRPr="000429EF" w:rsidRDefault="008A7608" w:rsidP="008A7608">
      <w:pPr>
        <w:spacing w:after="0" w:line="240" w:lineRule="auto"/>
        <w:jc w:val="both"/>
        <w:rPr>
          <w:rFonts w:eastAsia="Times New Roman" w:cstheme="minorHAnsi"/>
          <w:color w:val="000000"/>
          <w:sz w:val="24"/>
          <w:szCs w:val="24"/>
        </w:rPr>
      </w:pPr>
      <w:r w:rsidRPr="000429EF">
        <w:rPr>
          <w:rFonts w:eastAsia="Times New Roman" w:cstheme="minorHAnsi"/>
          <w:color w:val="000000"/>
          <w:sz w:val="24"/>
          <w:szCs w:val="24"/>
        </w:rPr>
        <w:t xml:space="preserve">Ocjena povjerenstva je konačna. </w:t>
      </w:r>
    </w:p>
    <w:p w:rsidR="008A7608" w:rsidRPr="000429EF" w:rsidRDefault="008A7608" w:rsidP="008A7608">
      <w:pPr>
        <w:spacing w:after="0" w:line="240" w:lineRule="auto"/>
        <w:rPr>
          <w:rFonts w:eastAsia="Times New Roman" w:cstheme="minorHAnsi"/>
          <w:color w:val="000000"/>
          <w:sz w:val="24"/>
          <w:szCs w:val="24"/>
        </w:rPr>
      </w:pPr>
      <w:r w:rsidRPr="000429EF">
        <w:rPr>
          <w:rFonts w:eastAsia="Times New Roman" w:cstheme="minorHAnsi"/>
          <w:color w:val="000000"/>
          <w:sz w:val="24"/>
          <w:szCs w:val="24"/>
        </w:rPr>
        <w:t>Na sastav povjerenstva i polaganje popravnih ispita primjenjuju se odredbe članaka 110. do 115. ovog Statuta.</w:t>
      </w: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118.</w:t>
      </w:r>
    </w:p>
    <w:p w:rsidR="008A7608" w:rsidRPr="000429EF" w:rsidRDefault="008A7608" w:rsidP="008A7608">
      <w:pPr>
        <w:spacing w:after="0" w:line="240" w:lineRule="auto"/>
        <w:rPr>
          <w:rFonts w:eastAsia="Times New Roman" w:cstheme="minorHAnsi"/>
          <w:sz w:val="24"/>
          <w:szCs w:val="24"/>
        </w:rPr>
      </w:pPr>
      <w:r w:rsidRPr="000429EF">
        <w:rPr>
          <w:rFonts w:eastAsia="Times New Roman" w:cstheme="minorHAnsi"/>
          <w:sz w:val="24"/>
          <w:szCs w:val="24"/>
        </w:rPr>
        <w:t>Učenici koji na kraju nastavne godine imaju ocjenu nedov</w:t>
      </w:r>
      <w:r w:rsidR="00E70C20" w:rsidRPr="000429EF">
        <w:rPr>
          <w:rFonts w:eastAsia="Times New Roman" w:cstheme="minorHAnsi"/>
          <w:sz w:val="24"/>
          <w:szCs w:val="24"/>
        </w:rPr>
        <w:t xml:space="preserve">oljan iz tri ili više nastavnih </w:t>
      </w:r>
      <w:r w:rsidRPr="000429EF">
        <w:rPr>
          <w:rFonts w:eastAsia="Times New Roman" w:cstheme="minorHAnsi"/>
          <w:sz w:val="24"/>
          <w:szCs w:val="24"/>
        </w:rPr>
        <w:t>predmeta, upućuju se na ponavljanje razreda. Na ponavljanje razreda upućuje se i učenik iz stavka 1. ovoga članka koji nije položio popravne ispite.</w:t>
      </w:r>
    </w:p>
    <w:p w:rsidR="001C3E3A" w:rsidRPr="000429EF" w:rsidRDefault="001C3E3A" w:rsidP="008A7608">
      <w:pPr>
        <w:spacing w:after="0" w:line="240" w:lineRule="auto"/>
        <w:rPr>
          <w:rFonts w:eastAsia="Times New Roman" w:cstheme="minorHAnsi"/>
          <w:sz w:val="24"/>
          <w:szCs w:val="24"/>
        </w:rPr>
      </w:pPr>
    </w:p>
    <w:p w:rsidR="001C3E3A" w:rsidRPr="000429EF" w:rsidRDefault="001C3E3A" w:rsidP="008A7608">
      <w:pPr>
        <w:spacing w:after="0" w:line="240" w:lineRule="auto"/>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119.</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Učenik koji zbog opravdanih razloga nije mogao pohađati nastavu i biti ocijenjen iz jednog ili više predmeta, polaže predmetni ili razredni ispit.</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Pod opravdanim razlozima iz stavka 1. ovoga članka smatraju se:</w:t>
      </w:r>
    </w:p>
    <w:p w:rsidR="008A7608" w:rsidRPr="000429EF" w:rsidRDefault="008A7608" w:rsidP="0047398B">
      <w:pPr>
        <w:pStyle w:val="Odlomakpopisa"/>
        <w:numPr>
          <w:ilvl w:val="0"/>
          <w:numId w:val="17"/>
        </w:numPr>
        <w:jc w:val="both"/>
        <w:rPr>
          <w:rFonts w:cstheme="minorHAnsi"/>
        </w:rPr>
      </w:pPr>
      <w:r w:rsidRPr="000429EF">
        <w:rPr>
          <w:rFonts w:cstheme="minorHAnsi"/>
        </w:rPr>
        <w:t>bolest u dužem trajanju</w:t>
      </w:r>
    </w:p>
    <w:p w:rsidR="008A7608" w:rsidRPr="000429EF" w:rsidRDefault="008A7608" w:rsidP="0047398B">
      <w:pPr>
        <w:pStyle w:val="Odlomakpopisa"/>
        <w:numPr>
          <w:ilvl w:val="0"/>
          <w:numId w:val="17"/>
        </w:numPr>
        <w:jc w:val="both"/>
        <w:rPr>
          <w:rFonts w:cstheme="minorHAnsi"/>
        </w:rPr>
      </w:pPr>
      <w:r w:rsidRPr="000429EF">
        <w:rPr>
          <w:rFonts w:cstheme="minorHAnsi"/>
        </w:rPr>
        <w:t>izvršavanje obveza prema aktima ovlaštenih državnih tijela</w:t>
      </w:r>
    </w:p>
    <w:p w:rsidR="008A7608" w:rsidRPr="000429EF" w:rsidRDefault="008A7608" w:rsidP="0047398B">
      <w:pPr>
        <w:pStyle w:val="Odlomakpopisa"/>
        <w:numPr>
          <w:ilvl w:val="0"/>
          <w:numId w:val="17"/>
        </w:numPr>
        <w:jc w:val="both"/>
        <w:rPr>
          <w:rFonts w:cstheme="minorHAnsi"/>
        </w:rPr>
      </w:pPr>
      <w:r w:rsidRPr="000429EF">
        <w:rPr>
          <w:rFonts w:cstheme="minorHAnsi"/>
        </w:rPr>
        <w:t>drugi opravdani razlog koji kao takav ocijeni Razredno vijeće.</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120.</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Predmetni i razredni ispit polaže se na kraju nastave ili kasnije, ako to uvjetuju razlozi spriječenosti.</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Predmetni i razredni ispit učenik može polagati do početka iduće školske godine.</w:t>
      </w:r>
    </w:p>
    <w:p w:rsidR="008A7608" w:rsidRPr="000429EF" w:rsidRDefault="008A7608" w:rsidP="008A7608">
      <w:pPr>
        <w:spacing w:after="0" w:line="240" w:lineRule="auto"/>
        <w:jc w:val="center"/>
        <w:rPr>
          <w:rFonts w:eastAsia="Times New Roman" w:cstheme="minorHAnsi"/>
          <w:sz w:val="24"/>
          <w:szCs w:val="24"/>
        </w:rPr>
      </w:pPr>
    </w:p>
    <w:p w:rsidR="001C3E3A" w:rsidRPr="000429EF" w:rsidRDefault="001C3E3A"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121.</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 xml:space="preserve">Učenik ili roditelj učenika koji želi pristupiti polaganju predmetnog ili razrednog ispita, podnosi Razrednom vijeću zahtjev za polaganje ispita. </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Kod rješavanja zahtjeva iz stavka 1. ovoga članka Razredno vijeće utvrđuje i rokove polaganja ispita.</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Predmetni ispit polaže se pred odgovarajućim predmetnim nastavnikom.</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Razredni ispit polaže se iz svakog nastavnog predmeta pred odgovarajućim predmetnim nastavnikom.</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Učenik ne može polagati više od tri predmeta u jednom danu.</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Učeniku koji na razrednom ispitu položi 2/3 potrebnih ispita, ravnatelj može odobriti dodatni rok za polaganje preostalih ispita.</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122.</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Ako učenik zbog bolesti ili drugog opravdanog razloga ne pristupi popravnom ili predmetnom odnosno razrednom ispitu  u propisanim rokovima, ravnatelj  mu je dužan omogućiti polaganje ispita nakon prestanka razloga zbog kojih nije pristupio ispitu.</w:t>
      </w:r>
    </w:p>
    <w:p w:rsidR="008A7608" w:rsidRPr="000429EF" w:rsidRDefault="008A7608" w:rsidP="008A7608">
      <w:pPr>
        <w:spacing w:after="0" w:line="240" w:lineRule="auto"/>
        <w:ind w:firstLine="720"/>
        <w:rPr>
          <w:rFonts w:eastAsia="Times New Roman" w:cstheme="minorHAnsi"/>
          <w:sz w:val="24"/>
          <w:szCs w:val="24"/>
          <w:lang w:eastAsia="hr-HR"/>
        </w:rPr>
      </w:pPr>
      <w:r w:rsidRPr="000429EF">
        <w:rPr>
          <w:rFonts w:eastAsia="Times New Roman" w:cstheme="minorHAnsi"/>
          <w:sz w:val="24"/>
          <w:szCs w:val="24"/>
          <w:lang w:eastAsia="hr-HR"/>
        </w:rPr>
        <w:t xml:space="preserve">                                                      </w:t>
      </w:r>
    </w:p>
    <w:p w:rsidR="008A7608" w:rsidRPr="000429EF" w:rsidRDefault="008A7608" w:rsidP="008A7608">
      <w:pPr>
        <w:spacing w:after="0" w:line="240" w:lineRule="auto"/>
        <w:jc w:val="center"/>
        <w:rPr>
          <w:rFonts w:eastAsia="Times New Roman" w:cstheme="minorHAnsi"/>
          <w:sz w:val="24"/>
          <w:szCs w:val="24"/>
          <w:lang w:eastAsia="hr-HR"/>
        </w:rPr>
      </w:pPr>
      <w:r w:rsidRPr="000429EF">
        <w:rPr>
          <w:rFonts w:eastAsia="Times New Roman" w:cstheme="minorHAnsi"/>
          <w:sz w:val="24"/>
          <w:szCs w:val="24"/>
          <w:lang w:eastAsia="hr-HR"/>
        </w:rPr>
        <w:lastRenderedPageBreak/>
        <w:t>Članak 123.</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Učenici koji imaju status kategoriziranog športaša prema odredbama Zakona o športu, posebno daroviti učenici u umjetničkom području te učenici koji se pripremaju za međunarodna natjecanja, mogu završiti obrazovanje u Školi pohađanjem nastave ili polaganjem ispita u vremenu za polovinu duljem od propisanog trajanja upisanog programa.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Uvjete, način i postupak obrazovanja učenika iz stavka 1. ovoga članka utvrđuje Nastavničko vijeće.</w:t>
      </w:r>
    </w:p>
    <w:p w:rsidR="00EB483B" w:rsidRPr="000429EF" w:rsidRDefault="00EB483B"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124.</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Učenici koji postižu iznimne rezultate mogu biti usmeno i pisano pohvaljeni odnosno nagrađeni.</w:t>
      </w: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125.</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Pohvale su:</w:t>
      </w:r>
    </w:p>
    <w:p w:rsidR="008A7608" w:rsidRPr="000429EF" w:rsidRDefault="008A7608" w:rsidP="008A7608">
      <w:pPr>
        <w:numPr>
          <w:ilvl w:val="0"/>
          <w:numId w:val="18"/>
        </w:numPr>
        <w:spacing w:after="0" w:line="240" w:lineRule="auto"/>
        <w:contextualSpacing/>
        <w:jc w:val="both"/>
        <w:rPr>
          <w:rFonts w:eastAsia="Times New Roman" w:cstheme="minorHAnsi"/>
          <w:sz w:val="24"/>
          <w:szCs w:val="24"/>
          <w:lang w:eastAsia="hr-HR"/>
        </w:rPr>
      </w:pPr>
      <w:r w:rsidRPr="000429EF">
        <w:rPr>
          <w:rFonts w:eastAsia="Times New Roman" w:cstheme="minorHAnsi"/>
          <w:sz w:val="24"/>
          <w:szCs w:val="24"/>
          <w:lang w:eastAsia="hr-HR"/>
        </w:rPr>
        <w:t>pisane pohvale: pohvalnice, povelje, priznanja, plakete, diplome i sl.</w:t>
      </w:r>
    </w:p>
    <w:p w:rsidR="008A7608" w:rsidRPr="000429EF" w:rsidRDefault="008A7608" w:rsidP="008A7608">
      <w:pPr>
        <w:numPr>
          <w:ilvl w:val="0"/>
          <w:numId w:val="18"/>
        </w:numPr>
        <w:spacing w:after="0" w:line="240" w:lineRule="auto"/>
        <w:contextualSpacing/>
        <w:jc w:val="both"/>
        <w:rPr>
          <w:rFonts w:eastAsia="Times New Roman" w:cstheme="minorHAnsi"/>
          <w:sz w:val="24"/>
          <w:szCs w:val="24"/>
          <w:lang w:eastAsia="hr-HR"/>
        </w:rPr>
      </w:pPr>
      <w:r w:rsidRPr="000429EF">
        <w:rPr>
          <w:rFonts w:eastAsia="Times New Roman" w:cstheme="minorHAnsi"/>
          <w:sz w:val="24"/>
          <w:szCs w:val="24"/>
          <w:lang w:eastAsia="hr-HR"/>
        </w:rPr>
        <w:t xml:space="preserve">usmene pohvale. </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Nagrade su:</w:t>
      </w:r>
    </w:p>
    <w:p w:rsidR="008A7608" w:rsidRPr="000429EF" w:rsidRDefault="008A7608" w:rsidP="008A7608">
      <w:pPr>
        <w:numPr>
          <w:ilvl w:val="0"/>
          <w:numId w:val="18"/>
        </w:numPr>
        <w:spacing w:after="0" w:line="240" w:lineRule="auto"/>
        <w:contextualSpacing/>
        <w:jc w:val="both"/>
        <w:rPr>
          <w:rFonts w:eastAsia="Times New Roman" w:cstheme="minorHAnsi"/>
          <w:sz w:val="24"/>
          <w:szCs w:val="24"/>
          <w:lang w:eastAsia="hr-HR"/>
        </w:rPr>
      </w:pPr>
      <w:r w:rsidRPr="000429EF">
        <w:rPr>
          <w:rFonts w:eastAsia="Times New Roman" w:cstheme="minorHAnsi"/>
          <w:sz w:val="24"/>
          <w:szCs w:val="24"/>
          <w:lang w:eastAsia="hr-HR"/>
        </w:rPr>
        <w:t>knjige, skulpture, umjetničke slike, albumi, fotografije i sl.</w:t>
      </w:r>
    </w:p>
    <w:p w:rsidR="008A7608" w:rsidRPr="000429EF" w:rsidRDefault="008A7608" w:rsidP="008A7608">
      <w:pPr>
        <w:numPr>
          <w:ilvl w:val="0"/>
          <w:numId w:val="18"/>
        </w:numPr>
        <w:spacing w:after="0" w:line="240" w:lineRule="auto"/>
        <w:contextualSpacing/>
        <w:jc w:val="both"/>
        <w:rPr>
          <w:rFonts w:eastAsia="Times New Roman" w:cstheme="minorHAnsi"/>
          <w:sz w:val="24"/>
          <w:szCs w:val="24"/>
          <w:lang w:eastAsia="hr-HR"/>
        </w:rPr>
      </w:pPr>
      <w:r w:rsidRPr="000429EF">
        <w:rPr>
          <w:rFonts w:eastAsia="Times New Roman" w:cstheme="minorHAnsi"/>
          <w:sz w:val="24"/>
          <w:szCs w:val="24"/>
          <w:lang w:eastAsia="hr-HR"/>
        </w:rPr>
        <w:t>športski rekviziti, alati za rad, pribor za umjetničko stvaranje, glazbeni instrumenti i sl.</w:t>
      </w:r>
    </w:p>
    <w:p w:rsidR="008A7608" w:rsidRPr="000429EF" w:rsidRDefault="008A7608" w:rsidP="008A7608">
      <w:pPr>
        <w:numPr>
          <w:ilvl w:val="0"/>
          <w:numId w:val="18"/>
        </w:numPr>
        <w:spacing w:after="0" w:line="240" w:lineRule="auto"/>
        <w:contextualSpacing/>
        <w:jc w:val="both"/>
        <w:rPr>
          <w:rFonts w:eastAsia="Times New Roman" w:cstheme="minorHAnsi"/>
          <w:sz w:val="24"/>
          <w:szCs w:val="24"/>
        </w:rPr>
      </w:pPr>
      <w:r w:rsidRPr="000429EF">
        <w:rPr>
          <w:rFonts w:eastAsia="Times New Roman" w:cstheme="minorHAnsi"/>
          <w:sz w:val="24"/>
          <w:szCs w:val="24"/>
        </w:rPr>
        <w:t>novčane nagrade.</w:t>
      </w:r>
    </w:p>
    <w:p w:rsidR="008A7608" w:rsidRPr="000429EF" w:rsidRDefault="008A7608" w:rsidP="008A7608">
      <w:pPr>
        <w:spacing w:after="0" w:line="240" w:lineRule="auto"/>
        <w:jc w:val="center"/>
        <w:rPr>
          <w:rFonts w:eastAsia="Times New Roman" w:cstheme="minorHAnsi"/>
          <w:sz w:val="24"/>
          <w:szCs w:val="24"/>
          <w:lang w:eastAsia="hr-HR"/>
        </w:rPr>
      </w:pPr>
    </w:p>
    <w:p w:rsidR="008A7608" w:rsidRPr="000429EF" w:rsidRDefault="008A7608" w:rsidP="008A7608">
      <w:pPr>
        <w:spacing w:after="0" w:line="240" w:lineRule="auto"/>
        <w:jc w:val="center"/>
        <w:rPr>
          <w:rFonts w:eastAsia="Times New Roman" w:cstheme="minorHAnsi"/>
          <w:sz w:val="24"/>
          <w:szCs w:val="24"/>
          <w:lang w:eastAsia="hr-HR"/>
        </w:rPr>
      </w:pPr>
      <w:r w:rsidRPr="000429EF">
        <w:rPr>
          <w:rFonts w:eastAsia="Times New Roman" w:cstheme="minorHAnsi"/>
          <w:sz w:val="24"/>
          <w:szCs w:val="24"/>
          <w:lang w:eastAsia="hr-HR"/>
        </w:rPr>
        <w:t>Članak 126.</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Pohvale i nagrade  mogu se dodjeljivati pojedinačno, skupini i razredu.</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Pohvale i nagrade mogu predlagati učenici, nastavnici, stručni suradnici, tijela Škole te fizičke i pravne osobe izvan Škole.</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Usmenu pohvalu izriče razrednik, pisanu pohvalu daje Razredno vijeće, a nagradu dodjeljuje Nastavničko vijeće.</w:t>
      </w:r>
    </w:p>
    <w:p w:rsidR="008A7608" w:rsidRPr="000429EF" w:rsidRDefault="008A7608" w:rsidP="008A7608">
      <w:pPr>
        <w:spacing w:after="0" w:line="240" w:lineRule="auto"/>
        <w:jc w:val="center"/>
        <w:rPr>
          <w:rFonts w:eastAsia="Times New Roman" w:cstheme="minorHAnsi"/>
          <w:bCs/>
          <w:i/>
          <w:iCs/>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127.</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O dodijeljenoj nagradi učeniku se izdaje i pisana isprava.</w:t>
      </w:r>
    </w:p>
    <w:p w:rsidR="008A7608" w:rsidRPr="000429EF" w:rsidRDefault="008A7608" w:rsidP="008A7608">
      <w:pPr>
        <w:spacing w:after="0" w:line="240" w:lineRule="auto"/>
        <w:jc w:val="both"/>
        <w:rPr>
          <w:rFonts w:eastAsia="Times New Roman" w:cstheme="minorHAnsi"/>
          <w:sz w:val="24"/>
          <w:szCs w:val="24"/>
          <w:lang w:eastAsia="hr-HR"/>
        </w:rPr>
      </w:pPr>
      <w:r w:rsidRPr="000429EF">
        <w:rPr>
          <w:rFonts w:eastAsia="Times New Roman" w:cstheme="minorHAnsi"/>
          <w:sz w:val="24"/>
          <w:szCs w:val="24"/>
          <w:lang w:eastAsia="hr-HR"/>
        </w:rPr>
        <w:t>O pohvalama i nagradama u Školi se vodi evidencija.</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Pisana pohvala i pisana isprava izdaje se na obrascu koji utvrđuje Nastavničko vijeće.</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Pisanu pohvalu potpisuje razrednik i ravnatelj, a pisanu ispravu ravnatelj.</w:t>
      </w:r>
    </w:p>
    <w:p w:rsidR="008A7608" w:rsidRPr="000429EF" w:rsidRDefault="008A7608" w:rsidP="008A7608">
      <w:pPr>
        <w:spacing w:after="0" w:line="240" w:lineRule="auto"/>
        <w:jc w:val="both"/>
        <w:rPr>
          <w:rFonts w:eastAsia="Times New Roman" w:cstheme="minorHAnsi"/>
          <w:sz w:val="24"/>
          <w:szCs w:val="24"/>
        </w:rPr>
      </w:pPr>
    </w:p>
    <w:p w:rsidR="00E70C20" w:rsidRPr="000429EF" w:rsidRDefault="00E70C20"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128.</w:t>
      </w:r>
    </w:p>
    <w:p w:rsidR="008A7608" w:rsidRPr="000429EF" w:rsidRDefault="008A7608" w:rsidP="00E70C20">
      <w:pPr>
        <w:spacing w:after="0" w:line="240" w:lineRule="auto"/>
        <w:ind w:right="-113"/>
        <w:jc w:val="both"/>
        <w:rPr>
          <w:rFonts w:eastAsia="Times New Roman" w:cstheme="minorHAnsi"/>
          <w:color w:val="000000"/>
          <w:sz w:val="24"/>
          <w:szCs w:val="24"/>
        </w:rPr>
      </w:pPr>
      <w:r w:rsidRPr="000429EF">
        <w:rPr>
          <w:rFonts w:eastAsia="Times New Roman" w:cstheme="minorHAnsi"/>
          <w:color w:val="000000"/>
          <w:sz w:val="24"/>
          <w:szCs w:val="24"/>
        </w:rPr>
        <w:t>Zbog povrede dužnosti, neispunjavanja obveza i nasilničkog ponašanja  učeniku se mogu  izreći pedagoške mjere propisane Zakonom.</w:t>
      </w:r>
    </w:p>
    <w:p w:rsidR="008A7608" w:rsidRPr="000429EF" w:rsidRDefault="008A7608" w:rsidP="00E70C20">
      <w:pPr>
        <w:spacing w:after="0" w:line="240" w:lineRule="auto"/>
        <w:ind w:right="-113"/>
        <w:jc w:val="both"/>
        <w:rPr>
          <w:rFonts w:eastAsia="Times New Roman" w:cstheme="minorHAnsi"/>
          <w:color w:val="000000"/>
          <w:sz w:val="24"/>
          <w:szCs w:val="24"/>
        </w:rPr>
      </w:pPr>
      <w:r w:rsidRPr="000429EF">
        <w:rPr>
          <w:rFonts w:eastAsia="Times New Roman" w:cstheme="minorHAnsi"/>
          <w:color w:val="000000"/>
          <w:sz w:val="24"/>
          <w:szCs w:val="24"/>
          <w:lang w:eastAsia="hr-HR"/>
        </w:rPr>
        <w:t xml:space="preserve">Kriterije za  izricanje pedagoških mjera propisuje ministar pravilnikom.     </w:t>
      </w:r>
    </w:p>
    <w:p w:rsidR="008A7608" w:rsidRPr="000429EF" w:rsidRDefault="008A7608" w:rsidP="008A7608">
      <w:pPr>
        <w:spacing w:after="0" w:line="240" w:lineRule="auto"/>
        <w:jc w:val="center"/>
        <w:rPr>
          <w:rFonts w:eastAsia="Times New Roman" w:cstheme="minorHAnsi"/>
          <w:bCs/>
          <w:iCs/>
          <w:sz w:val="24"/>
          <w:szCs w:val="24"/>
        </w:rPr>
      </w:pPr>
    </w:p>
    <w:p w:rsidR="00EB483B" w:rsidRPr="000429EF" w:rsidRDefault="00EB483B"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129.</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Učenici razrednog odjela na početku nastavne godine iz svojih redova biraju predsjednika, zamjenika predsjednika i blagajnika razrednog odjela za tekuću školsku godinu.</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 predsjednika, zamjenika predsjednika i blagajnika razrednog odjela izabrani su učenici koji su dobili najveći broj glasova nazočnih učenika.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Glasovanje je javno, dizanjem ruku.</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lastRenderedPageBreak/>
        <w:t>Postupkom izbora predsjednika, zamjenika predsjednika i blagajnika razrednog odjela rukovodi razrednik.</w:t>
      </w:r>
    </w:p>
    <w:p w:rsidR="007D3DB7" w:rsidRPr="000429EF" w:rsidRDefault="007D3DB7" w:rsidP="008A7608">
      <w:pPr>
        <w:spacing w:after="0" w:line="240" w:lineRule="auto"/>
        <w:jc w:val="both"/>
        <w:rPr>
          <w:rFonts w:eastAsia="Times New Roman" w:cstheme="minorHAnsi"/>
          <w:sz w:val="24"/>
          <w:szCs w:val="24"/>
        </w:rPr>
      </w:pPr>
    </w:p>
    <w:p w:rsidR="00E70C20" w:rsidRPr="000429EF" w:rsidRDefault="00E70C20"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130.</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Predsjednik razrednog odjela predstavlja razredni odjel, štiti i promiče interese učenika razrednog odjela u Školi. </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Zamjenik predsjednika razrednog odjela zamjenjuje predsjednika u slučaju njegove spriječenosti odnosno nenazočnosti.</w:t>
      </w: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131.</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Blagajnik razrednog odjela prikuplja i čuva novac koji mu učenici daju za ostvarivanje aktivnosti razrednog odjela.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Blagajnik je dužan prikupljeni novac odgovorno čuvati i predati ga zajedno s evidencijom razredniku ili blagajniku Škole. Radnik koji zaprimi novac, dužan je učeniku izdati potvrdu o primitku novca.</w:t>
      </w: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132.</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Svi predsjednici razrednih odjela čine Vijeće učenika Škole.</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Konstituirajuću sjednicu Vijeća učenika saziva ravnatelj. Ravnatelj rukovodi radom konstituirajuće sjednice do izbora predsjednika Vijeća učenika.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Članovi Vijeća učenika Škole između sebe biraju predsjednika Vijeća učenika Škole.</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 predsjednika Vijeća učenika izabran je učenik koji je dobio najveći broj glasova nazočnih članova.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Glasovanje je javno, dizanjem ruku.</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O izboru predsjednika Vijeća učenika Škole vodi se zapisnik.</w:t>
      </w:r>
    </w:p>
    <w:p w:rsidR="001C3E3A" w:rsidRPr="000429EF" w:rsidRDefault="001C3E3A"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133.</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Vijeće učenika:</w:t>
      </w:r>
    </w:p>
    <w:p w:rsidR="008A7608" w:rsidRPr="000429EF" w:rsidRDefault="008A7608" w:rsidP="008A7608">
      <w:pPr>
        <w:numPr>
          <w:ilvl w:val="0"/>
          <w:numId w:val="19"/>
        </w:numPr>
        <w:spacing w:after="0" w:line="240" w:lineRule="auto"/>
        <w:contextualSpacing/>
        <w:jc w:val="both"/>
        <w:rPr>
          <w:rFonts w:eastAsia="Times New Roman" w:cstheme="minorHAnsi"/>
          <w:sz w:val="24"/>
          <w:szCs w:val="24"/>
        </w:rPr>
      </w:pPr>
      <w:r w:rsidRPr="000429EF">
        <w:rPr>
          <w:rFonts w:eastAsia="Times New Roman" w:cstheme="minorHAnsi"/>
          <w:sz w:val="24"/>
          <w:szCs w:val="24"/>
        </w:rPr>
        <w:t>priprema i daje prijedloge tijelima Škole o pitanjima važnim za učenike, njihov rad i rezultate u obrazovanju</w:t>
      </w:r>
    </w:p>
    <w:p w:rsidR="008A7608" w:rsidRPr="000429EF" w:rsidRDefault="008A7608" w:rsidP="008A7608">
      <w:pPr>
        <w:numPr>
          <w:ilvl w:val="0"/>
          <w:numId w:val="19"/>
        </w:numPr>
        <w:spacing w:after="0" w:line="240" w:lineRule="auto"/>
        <w:contextualSpacing/>
        <w:jc w:val="both"/>
        <w:rPr>
          <w:rFonts w:eastAsia="Times New Roman" w:cstheme="minorHAnsi"/>
          <w:sz w:val="24"/>
          <w:szCs w:val="24"/>
        </w:rPr>
      </w:pPr>
      <w:r w:rsidRPr="000429EF">
        <w:rPr>
          <w:rFonts w:eastAsia="Times New Roman" w:cstheme="minorHAnsi"/>
          <w:sz w:val="24"/>
          <w:szCs w:val="24"/>
        </w:rPr>
        <w:t>izvješćuje Pravobranitelja za djecu o problemima učenika</w:t>
      </w:r>
    </w:p>
    <w:p w:rsidR="008A7608" w:rsidRPr="000429EF" w:rsidRDefault="008A7608" w:rsidP="008A7608">
      <w:pPr>
        <w:numPr>
          <w:ilvl w:val="0"/>
          <w:numId w:val="19"/>
        </w:numPr>
        <w:spacing w:after="0" w:line="240" w:lineRule="auto"/>
        <w:contextualSpacing/>
        <w:jc w:val="both"/>
        <w:rPr>
          <w:rFonts w:eastAsia="Times New Roman" w:cstheme="minorHAnsi"/>
          <w:sz w:val="24"/>
          <w:szCs w:val="24"/>
        </w:rPr>
      </w:pPr>
      <w:r w:rsidRPr="000429EF">
        <w:rPr>
          <w:rFonts w:eastAsia="Times New Roman" w:cstheme="minorHAnsi"/>
          <w:sz w:val="24"/>
          <w:szCs w:val="24"/>
        </w:rPr>
        <w:t>predlaže mjere poboljšanja uvjeta rada u Školi</w:t>
      </w:r>
    </w:p>
    <w:p w:rsidR="008A7608" w:rsidRPr="000429EF" w:rsidRDefault="008A7608" w:rsidP="008A7608">
      <w:pPr>
        <w:numPr>
          <w:ilvl w:val="0"/>
          <w:numId w:val="19"/>
        </w:numPr>
        <w:spacing w:after="0" w:line="240" w:lineRule="auto"/>
        <w:contextualSpacing/>
        <w:jc w:val="both"/>
        <w:rPr>
          <w:rFonts w:eastAsia="Times New Roman" w:cstheme="minorHAnsi"/>
          <w:sz w:val="24"/>
          <w:szCs w:val="24"/>
        </w:rPr>
      </w:pPr>
      <w:r w:rsidRPr="000429EF">
        <w:rPr>
          <w:rFonts w:eastAsia="Times New Roman" w:cstheme="minorHAnsi"/>
          <w:sz w:val="24"/>
          <w:szCs w:val="24"/>
        </w:rPr>
        <w:t>predlaže kandidate za  županijski Savjet mladih</w:t>
      </w:r>
    </w:p>
    <w:p w:rsidR="008A7608" w:rsidRPr="000429EF" w:rsidRDefault="008A7608" w:rsidP="008A7608">
      <w:pPr>
        <w:numPr>
          <w:ilvl w:val="0"/>
          <w:numId w:val="19"/>
        </w:numPr>
        <w:spacing w:after="0" w:line="240" w:lineRule="auto"/>
        <w:contextualSpacing/>
        <w:jc w:val="both"/>
        <w:rPr>
          <w:rFonts w:eastAsia="Times New Roman" w:cstheme="minorHAnsi"/>
          <w:sz w:val="24"/>
          <w:szCs w:val="24"/>
        </w:rPr>
      </w:pPr>
      <w:r w:rsidRPr="000429EF">
        <w:rPr>
          <w:rFonts w:eastAsia="Times New Roman" w:cstheme="minorHAnsi"/>
          <w:sz w:val="24"/>
          <w:szCs w:val="24"/>
        </w:rPr>
        <w:t>raspravlja o prijedlogu Etičkog kodeksa neposrednih nositelja odgojno-obrazovne djelatnosti i Kućnog reda škole</w:t>
      </w:r>
    </w:p>
    <w:p w:rsidR="008A7608" w:rsidRPr="000429EF" w:rsidRDefault="008A7608" w:rsidP="008A7608">
      <w:pPr>
        <w:numPr>
          <w:ilvl w:val="0"/>
          <w:numId w:val="19"/>
        </w:numPr>
        <w:spacing w:after="0" w:line="240" w:lineRule="auto"/>
        <w:ind w:right="-113"/>
        <w:contextualSpacing/>
        <w:jc w:val="both"/>
        <w:rPr>
          <w:rFonts w:eastAsia="Times New Roman" w:cstheme="minorHAnsi"/>
          <w:sz w:val="24"/>
          <w:szCs w:val="24"/>
        </w:rPr>
      </w:pPr>
      <w:r w:rsidRPr="000429EF">
        <w:rPr>
          <w:rFonts w:eastAsia="Times New Roman" w:cstheme="minorHAnsi"/>
          <w:sz w:val="24"/>
          <w:szCs w:val="24"/>
        </w:rPr>
        <w:t>daje sugestije glede provedbe izleta i ekskurzija</w:t>
      </w:r>
    </w:p>
    <w:p w:rsidR="008A7608" w:rsidRPr="000429EF" w:rsidRDefault="008A7608" w:rsidP="008A7608">
      <w:pPr>
        <w:numPr>
          <w:ilvl w:val="0"/>
          <w:numId w:val="19"/>
        </w:numPr>
        <w:spacing w:after="0" w:line="240" w:lineRule="auto"/>
        <w:contextualSpacing/>
        <w:jc w:val="both"/>
        <w:rPr>
          <w:rFonts w:eastAsia="Times New Roman" w:cstheme="minorHAnsi"/>
          <w:sz w:val="24"/>
          <w:szCs w:val="24"/>
        </w:rPr>
      </w:pPr>
      <w:r w:rsidRPr="000429EF">
        <w:rPr>
          <w:rFonts w:eastAsia="Times New Roman" w:cstheme="minorHAnsi"/>
          <w:sz w:val="24"/>
          <w:szCs w:val="24"/>
        </w:rPr>
        <w:t>pomaže učenicima  u izvršenju školskih i izvanškolskih obveza</w:t>
      </w:r>
    </w:p>
    <w:p w:rsidR="008A7608" w:rsidRPr="000429EF" w:rsidRDefault="008A7608" w:rsidP="008A7608">
      <w:pPr>
        <w:numPr>
          <w:ilvl w:val="0"/>
          <w:numId w:val="19"/>
        </w:numPr>
        <w:spacing w:after="0" w:line="240" w:lineRule="auto"/>
        <w:contextualSpacing/>
        <w:jc w:val="both"/>
        <w:rPr>
          <w:rFonts w:eastAsia="Times New Roman" w:cstheme="minorHAnsi"/>
          <w:sz w:val="24"/>
          <w:szCs w:val="24"/>
        </w:rPr>
      </w:pPr>
      <w:r w:rsidRPr="000429EF">
        <w:rPr>
          <w:rFonts w:eastAsia="Times New Roman" w:cstheme="minorHAnsi"/>
          <w:sz w:val="24"/>
          <w:szCs w:val="24"/>
        </w:rPr>
        <w:t>skrbi o socijalnoj i zdravstvenoj zaštiti učenika</w:t>
      </w:r>
    </w:p>
    <w:p w:rsidR="008A7608" w:rsidRPr="000429EF" w:rsidRDefault="008A7608" w:rsidP="008A7608">
      <w:pPr>
        <w:numPr>
          <w:ilvl w:val="0"/>
          <w:numId w:val="19"/>
        </w:numPr>
        <w:spacing w:after="0" w:line="240" w:lineRule="auto"/>
        <w:contextualSpacing/>
        <w:jc w:val="both"/>
        <w:rPr>
          <w:rFonts w:eastAsia="Times New Roman" w:cstheme="minorHAnsi"/>
          <w:sz w:val="24"/>
          <w:szCs w:val="24"/>
        </w:rPr>
      </w:pPr>
      <w:r w:rsidRPr="000429EF">
        <w:rPr>
          <w:rFonts w:eastAsia="Times New Roman" w:cstheme="minorHAnsi"/>
          <w:sz w:val="24"/>
          <w:szCs w:val="24"/>
        </w:rPr>
        <w:t>obavlja druge poslove određene ovim Statutom i drugim općim aktima.</w:t>
      </w: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134.</w:t>
      </w:r>
    </w:p>
    <w:p w:rsidR="008A7608" w:rsidRPr="000429EF" w:rsidRDefault="008A7608" w:rsidP="008A7608">
      <w:pPr>
        <w:spacing w:after="0" w:line="240" w:lineRule="auto"/>
        <w:ind w:left="-180"/>
        <w:jc w:val="both"/>
        <w:rPr>
          <w:rFonts w:eastAsia="Times New Roman" w:cstheme="minorHAnsi"/>
          <w:sz w:val="24"/>
          <w:szCs w:val="24"/>
        </w:rPr>
      </w:pPr>
      <w:r w:rsidRPr="000429EF">
        <w:rPr>
          <w:rFonts w:eastAsia="Times New Roman" w:cstheme="minorHAnsi"/>
          <w:sz w:val="24"/>
          <w:szCs w:val="24"/>
        </w:rPr>
        <w:t>Predsjednik Vijeća učenika ili predstavnik kojeg odredi Vijeće učenika sudjeluje u radu tijela Škole kada se odlučuje o pravima i obvezama učenika, bez prava odlučivanja.</w:t>
      </w:r>
    </w:p>
    <w:p w:rsidR="008A7608" w:rsidRPr="000429EF" w:rsidRDefault="008A7608" w:rsidP="007D3DB7">
      <w:pPr>
        <w:spacing w:after="0" w:line="240" w:lineRule="auto"/>
        <w:ind w:left="-180"/>
        <w:jc w:val="both"/>
        <w:rPr>
          <w:rFonts w:eastAsia="Times New Roman" w:cstheme="minorHAnsi"/>
          <w:sz w:val="24"/>
          <w:szCs w:val="24"/>
        </w:rPr>
      </w:pPr>
      <w:r w:rsidRPr="000429EF">
        <w:rPr>
          <w:rFonts w:eastAsia="Times New Roman" w:cstheme="minorHAnsi"/>
          <w:sz w:val="24"/>
          <w:szCs w:val="24"/>
        </w:rPr>
        <w:t xml:space="preserve">Školski odbor, Razredno i Nastavničko vijeće dužni </w:t>
      </w:r>
      <w:r w:rsidR="007D3DB7" w:rsidRPr="000429EF">
        <w:rPr>
          <w:rFonts w:eastAsia="Times New Roman" w:cstheme="minorHAnsi"/>
          <w:sz w:val="24"/>
          <w:szCs w:val="24"/>
        </w:rPr>
        <w:t xml:space="preserve">su pozvati predsjednika odnosno </w:t>
      </w:r>
      <w:r w:rsidRPr="000429EF">
        <w:rPr>
          <w:rFonts w:eastAsia="Times New Roman" w:cstheme="minorHAnsi"/>
          <w:sz w:val="24"/>
          <w:szCs w:val="24"/>
        </w:rPr>
        <w:t>predstavnika Vijeća učenika na sjednicu na kojoj raspravljaju o pravima i obvezama učenika.</w:t>
      </w:r>
    </w:p>
    <w:p w:rsidR="008A7608" w:rsidRPr="000429EF" w:rsidRDefault="008A7608" w:rsidP="008A7608">
      <w:pPr>
        <w:spacing w:after="48" w:line="240" w:lineRule="auto"/>
        <w:jc w:val="center"/>
        <w:textAlignment w:val="baseline"/>
        <w:rPr>
          <w:rFonts w:eastAsia="Times New Roman" w:cstheme="minorHAnsi"/>
          <w:color w:val="231F20"/>
          <w:sz w:val="24"/>
          <w:szCs w:val="24"/>
          <w:lang w:eastAsia="hr-HR"/>
        </w:rPr>
      </w:pPr>
    </w:p>
    <w:p w:rsidR="008A7608" w:rsidRPr="001661D4" w:rsidRDefault="008A7608" w:rsidP="008A7608">
      <w:pPr>
        <w:spacing w:after="0" w:line="240" w:lineRule="auto"/>
        <w:jc w:val="both"/>
        <w:rPr>
          <w:rFonts w:eastAsia="Times New Roman" w:cstheme="minorHAnsi"/>
          <w:b/>
          <w:sz w:val="24"/>
          <w:szCs w:val="24"/>
        </w:rPr>
      </w:pPr>
      <w:r w:rsidRPr="001661D4">
        <w:rPr>
          <w:rFonts w:eastAsia="Times New Roman" w:cstheme="minorHAnsi"/>
          <w:b/>
          <w:sz w:val="24"/>
          <w:szCs w:val="24"/>
        </w:rPr>
        <w:lastRenderedPageBreak/>
        <w:t>RODITELJI I SKRBNICI</w:t>
      </w:r>
    </w:p>
    <w:p w:rsidR="008A7608" w:rsidRPr="001661D4" w:rsidRDefault="008A7608" w:rsidP="008A7608">
      <w:pPr>
        <w:spacing w:after="0" w:line="240" w:lineRule="auto"/>
        <w:jc w:val="both"/>
        <w:rPr>
          <w:rFonts w:eastAsia="Times New Roman" w:cstheme="minorHAnsi"/>
          <w:b/>
          <w:bCs/>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135.</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Radi što uspješnijeg ostvarivanja odgojno-obrazovne djelatnosti Škola surađuje s roditeljima putem roditeljskih sastanaka i individualnih razgovora.</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Škola će izvješćivati roditelje odnosno skrbnike i pisanim putem o uspjehu i vladanju učenika ukoliko se za to ukaže potreba tijekom školske godine.</w:t>
      </w:r>
    </w:p>
    <w:p w:rsidR="008A7608" w:rsidRPr="000429EF" w:rsidRDefault="008A7608" w:rsidP="008A7608">
      <w:pPr>
        <w:spacing w:after="0" w:line="240" w:lineRule="auto"/>
        <w:ind w:right="-113"/>
        <w:jc w:val="both"/>
        <w:rPr>
          <w:rFonts w:eastAsia="Times New Roman" w:cstheme="minorHAnsi"/>
          <w:sz w:val="24"/>
          <w:szCs w:val="24"/>
        </w:rPr>
      </w:pPr>
    </w:p>
    <w:p w:rsidR="008A7608" w:rsidRPr="000429EF" w:rsidRDefault="008A7608" w:rsidP="008A7608">
      <w:pPr>
        <w:spacing w:after="0" w:line="240" w:lineRule="auto"/>
        <w:ind w:right="-113"/>
        <w:jc w:val="center"/>
        <w:rPr>
          <w:rFonts w:eastAsia="Times New Roman" w:cstheme="minorHAnsi"/>
          <w:sz w:val="24"/>
          <w:szCs w:val="24"/>
        </w:rPr>
      </w:pPr>
    </w:p>
    <w:p w:rsidR="008A7608" w:rsidRPr="000429EF" w:rsidRDefault="008A7608" w:rsidP="008A7608">
      <w:pPr>
        <w:spacing w:after="0" w:line="240" w:lineRule="auto"/>
        <w:ind w:right="-113"/>
        <w:jc w:val="center"/>
        <w:rPr>
          <w:rFonts w:eastAsia="Times New Roman" w:cstheme="minorHAnsi"/>
          <w:sz w:val="24"/>
          <w:szCs w:val="24"/>
        </w:rPr>
      </w:pPr>
      <w:r w:rsidRPr="000429EF">
        <w:rPr>
          <w:rFonts w:eastAsia="Times New Roman" w:cstheme="minorHAnsi"/>
          <w:sz w:val="24"/>
          <w:szCs w:val="24"/>
        </w:rPr>
        <w:t>Članak 136.</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Škola saziva opće, razredne i roditeljske sastanke razrednog odjela.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Opći i razredni roditeljski sastanci sazivaju se prema potrebi.</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Roditeljski sastanci razrednog odjela sazivaju se tijekom nastavne godine.</w:t>
      </w:r>
    </w:p>
    <w:p w:rsidR="00E70C20" w:rsidRPr="000429EF" w:rsidRDefault="00E70C20" w:rsidP="008A7608">
      <w:pPr>
        <w:spacing w:after="0" w:line="240" w:lineRule="auto"/>
        <w:jc w:val="both"/>
        <w:rPr>
          <w:rFonts w:eastAsia="Times New Roman" w:cstheme="minorHAnsi"/>
          <w:sz w:val="24"/>
          <w:szCs w:val="24"/>
        </w:rPr>
      </w:pPr>
    </w:p>
    <w:p w:rsidR="00E70C20" w:rsidRPr="000429EF" w:rsidRDefault="00E70C20"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137.</w:t>
      </w:r>
    </w:p>
    <w:p w:rsidR="008A7608" w:rsidRPr="000429EF" w:rsidRDefault="008A7608" w:rsidP="007D3DB7">
      <w:pPr>
        <w:spacing w:after="0" w:line="240" w:lineRule="auto"/>
        <w:jc w:val="both"/>
        <w:rPr>
          <w:rFonts w:eastAsia="Times New Roman" w:cstheme="minorHAnsi"/>
          <w:i/>
          <w:sz w:val="24"/>
          <w:szCs w:val="24"/>
        </w:rPr>
      </w:pPr>
      <w:r w:rsidRPr="000429EF">
        <w:rPr>
          <w:rFonts w:eastAsia="Times New Roman" w:cstheme="minorHAnsi"/>
          <w:sz w:val="24"/>
          <w:szCs w:val="24"/>
        </w:rPr>
        <w:t xml:space="preserve">Roditelji odnosno skrbnici odgovorni su za učenikovo redovito pohađanje nastave i dužni su </w:t>
      </w:r>
      <w:r w:rsidR="0047398B" w:rsidRPr="000429EF">
        <w:rPr>
          <w:rFonts w:eastAsia="Times New Roman" w:cstheme="minorHAnsi"/>
          <w:sz w:val="24"/>
          <w:szCs w:val="24"/>
        </w:rPr>
        <w:t xml:space="preserve"> </w:t>
      </w:r>
      <w:r w:rsidRPr="000429EF">
        <w:rPr>
          <w:rFonts w:eastAsia="Times New Roman" w:cstheme="minorHAnsi"/>
          <w:sz w:val="24"/>
          <w:szCs w:val="24"/>
        </w:rPr>
        <w:t>izostanke učenika opravdati na način propisan ovim Statutom</w:t>
      </w:r>
      <w:r w:rsidRPr="000429EF">
        <w:rPr>
          <w:rFonts w:eastAsia="Times New Roman" w:cstheme="minorHAnsi"/>
          <w:i/>
          <w:sz w:val="24"/>
          <w:szCs w:val="24"/>
        </w:rPr>
        <w:t>.</w:t>
      </w:r>
    </w:p>
    <w:p w:rsidR="00E70C20" w:rsidRPr="000429EF" w:rsidRDefault="00E70C20" w:rsidP="007D3DB7">
      <w:pPr>
        <w:spacing w:after="0" w:line="240" w:lineRule="auto"/>
        <w:jc w:val="both"/>
        <w:rPr>
          <w:rFonts w:eastAsia="Times New Roman" w:cstheme="minorHAnsi"/>
          <w:i/>
          <w:sz w:val="24"/>
          <w:szCs w:val="24"/>
        </w:rPr>
      </w:pP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138.</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Roditelji odnosno skrbnici  dužni su skrbiti o ponašanju učenika izvan Škole.</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Roditelji odnosno skrbnici obvezni su Školi nadoknaditi štetu koju učenik učini za vrijeme boravka u Školi, na izletu ili ekskurziji u skladu s općim propisima obveznog prava.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Ako po procjeni razrednika ili stručnog tijela Škole roditelj ili skrbnik malodobnog učenika odbija primiti pisanu obavijest o učenikovu učenju ili vladanju ili pisani poziv na konzultacije ili pokazuje druge znakove nebrige za učenika ili nesurađivanja sa Školom, Škola je dužna o tome obavijestiti ured državne uprave i nadležni centar za socijalnu skrb.</w:t>
      </w:r>
    </w:p>
    <w:p w:rsidR="00E70C20" w:rsidRPr="000429EF" w:rsidRDefault="00E70C20"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139.</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Roditelji odnosno skrbnici dužni su ispunjavati svoje obveze prema Školi koje se odnose na ostvarivanje nastavnog plana i programa. Ostale obveze roditelji odnosno skrbnici mogu preuzimati u dogovoru sa Školom.</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 skladu s aktima Školskog odbora i ravnatelja i svojim interesima roditelji sudjeluju u osiguranju sredstava koja se odnose na troškove: materijalne štete na imovini Škole, popravka knjiga oštećenih za vrijeme posudbe, otkupa besplatnih udžbenika, nabave stručne literature i testova, terenske nastave, školskih izleta i ekskurzija, kinopredstava, kazališnih predstava, stručnih putovanja, priredaba i natjecanja, rada učeničkih klubova i društava, osiguranja učenika, humanitarnih akcija i ostalih obrazovnih sadržaja koje neposredno ostvaruju učenici a sredstva za to nisu osigurana u redovitom poslovanju škole.</w:t>
      </w: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140.</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 xml:space="preserve">U Školi se ustrojava Vijeće roditelja radi ostvarivanja interesa učenika i povezivanja Škole sa društvenom sredinom. </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Vijeće roditelja sastavljeno je od predstavnika roditelja učenika svakog razrednog odjela.</w:t>
      </w: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lastRenderedPageBreak/>
        <w:t>Članak 141.</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Roditelji učenika na roditeljskom sastanku razrednog odjela iz svojih redova na početku školske godine biraju za tekuću školsku godinu jednog člana u Vijeće roditelja.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 člana u Vijeće roditelja izabran je roditelj koji je dobio najveći broj glasova nazočnih roditelja.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Glasovanje je javno, dizanjem ruku.</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Postupkom izbora člana u Vijeće roditelja rukovodi razrednik.</w:t>
      </w:r>
    </w:p>
    <w:p w:rsidR="008A7608" w:rsidRPr="000429EF" w:rsidRDefault="008A7608" w:rsidP="008A7608">
      <w:pPr>
        <w:spacing w:after="0" w:line="240" w:lineRule="auto"/>
        <w:ind w:hanging="720"/>
        <w:jc w:val="both"/>
        <w:rPr>
          <w:rFonts w:eastAsia="Times New Roman" w:cstheme="minorHAnsi"/>
          <w:sz w:val="24"/>
          <w:szCs w:val="24"/>
        </w:rPr>
      </w:pPr>
      <w:r w:rsidRPr="000429EF">
        <w:rPr>
          <w:rFonts w:eastAsia="Times New Roman" w:cstheme="minorHAnsi"/>
          <w:sz w:val="24"/>
          <w:szCs w:val="24"/>
        </w:rPr>
        <w:tab/>
        <w:t xml:space="preserve">Zapisnik o izboru člana u Vijeće roditelja s imenom izabranog roditelja razrednici su dužni u roku do tri dana od dana izbora dostaviti ravnatelju. </w:t>
      </w:r>
    </w:p>
    <w:p w:rsidR="008A7608" w:rsidRPr="000429EF" w:rsidRDefault="008A7608" w:rsidP="008A7608">
      <w:pPr>
        <w:spacing w:after="0" w:line="240" w:lineRule="auto"/>
        <w:ind w:hanging="720"/>
        <w:jc w:val="both"/>
        <w:rPr>
          <w:rFonts w:eastAsia="Times New Roman" w:cstheme="minorHAnsi"/>
          <w:sz w:val="24"/>
          <w:szCs w:val="24"/>
        </w:rPr>
      </w:pPr>
    </w:p>
    <w:p w:rsidR="00E70C20" w:rsidRPr="000429EF" w:rsidRDefault="00E70C20" w:rsidP="008A7608">
      <w:pPr>
        <w:spacing w:after="0" w:line="240" w:lineRule="auto"/>
        <w:ind w:hanging="720"/>
        <w:jc w:val="both"/>
        <w:rPr>
          <w:rFonts w:eastAsia="Times New Roman" w:cstheme="minorHAnsi"/>
          <w:sz w:val="24"/>
          <w:szCs w:val="24"/>
        </w:rPr>
      </w:pPr>
    </w:p>
    <w:p w:rsidR="008A7608" w:rsidRPr="000429EF" w:rsidRDefault="008A7608" w:rsidP="00B43455">
      <w:pPr>
        <w:spacing w:after="0" w:line="240" w:lineRule="auto"/>
        <w:ind w:hanging="720"/>
        <w:jc w:val="center"/>
        <w:rPr>
          <w:rFonts w:eastAsia="Times New Roman" w:cstheme="minorHAnsi"/>
          <w:sz w:val="24"/>
          <w:szCs w:val="24"/>
        </w:rPr>
      </w:pPr>
      <w:r w:rsidRPr="000429EF">
        <w:rPr>
          <w:rFonts w:eastAsia="Times New Roman" w:cstheme="minorHAnsi"/>
          <w:sz w:val="24"/>
          <w:szCs w:val="24"/>
        </w:rPr>
        <w:t>Članak 142.</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Ravnatelj saziva konstituirajuću sjednicu Vijeća roditelja i njome rukovodi do izbora predsjednika i zamjenika predsjednika Vijeća roditelja.</w:t>
      </w:r>
    </w:p>
    <w:p w:rsidR="008A7608" w:rsidRPr="000429EF" w:rsidRDefault="008A7608" w:rsidP="008A7608">
      <w:pPr>
        <w:spacing w:after="0" w:line="240" w:lineRule="auto"/>
        <w:jc w:val="both"/>
        <w:rPr>
          <w:rFonts w:eastAsia="Times New Roman" w:cstheme="minorHAnsi"/>
          <w:sz w:val="24"/>
          <w:szCs w:val="24"/>
          <w:u w:val="single"/>
        </w:rPr>
      </w:pPr>
      <w:r w:rsidRPr="000429EF">
        <w:rPr>
          <w:rFonts w:eastAsia="Times New Roman" w:cstheme="minorHAnsi"/>
          <w:sz w:val="24"/>
          <w:szCs w:val="24"/>
        </w:rPr>
        <w:t>Na konstituirajućoj sjednici potvrđuje se mandat izabranih članova Vijeća roditelja i bira predsjednik i zamjenik predsjednika  Vijeća roditelja.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Članovi Vijeća roditelja biraju između sebe predsjednika i zamjenika predsjednika Vijeća roditelja.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O kandidatima za predsjednika i zamjenika predsjednika Vijeća roditelja članovi Vijeća roditelja glasuju javno dizanjem ruke. </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 predsjednika i zamjenika predsjednika izabrani su kandidati koji su dobili najveći broj glasova nazočnih članova.</w:t>
      </w:r>
    </w:p>
    <w:p w:rsidR="001C3E3A" w:rsidRPr="000429EF" w:rsidRDefault="001C3E3A" w:rsidP="008A7608">
      <w:pPr>
        <w:spacing w:after="0" w:line="240" w:lineRule="auto"/>
        <w:jc w:val="both"/>
        <w:rPr>
          <w:rFonts w:eastAsia="Times New Roman" w:cstheme="minorHAnsi"/>
          <w:sz w:val="24"/>
          <w:szCs w:val="24"/>
        </w:rPr>
      </w:pPr>
    </w:p>
    <w:p w:rsidR="001C3E3A" w:rsidRPr="000429EF" w:rsidRDefault="001C3E3A" w:rsidP="008A7608">
      <w:pPr>
        <w:spacing w:after="0" w:line="240" w:lineRule="auto"/>
        <w:jc w:val="both"/>
        <w:rPr>
          <w:rFonts w:eastAsia="Times New Roman" w:cstheme="minorHAnsi"/>
          <w:sz w:val="24"/>
          <w:szCs w:val="24"/>
        </w:rPr>
      </w:pPr>
    </w:p>
    <w:p w:rsidR="008A7608" w:rsidRPr="000429EF" w:rsidRDefault="008A7608" w:rsidP="00B43455">
      <w:pPr>
        <w:spacing w:after="0" w:line="240" w:lineRule="auto"/>
        <w:jc w:val="center"/>
        <w:rPr>
          <w:rFonts w:eastAsia="Times New Roman" w:cstheme="minorHAnsi"/>
          <w:sz w:val="24"/>
          <w:szCs w:val="24"/>
        </w:rPr>
      </w:pPr>
      <w:r w:rsidRPr="000429EF">
        <w:rPr>
          <w:rFonts w:eastAsia="Times New Roman" w:cstheme="minorHAnsi"/>
          <w:sz w:val="24"/>
          <w:szCs w:val="24"/>
        </w:rPr>
        <w:t>Članak 143.</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Vijeće roditelja raspravlja o pitanjima značajnim za život i rad Škole:</w:t>
      </w:r>
    </w:p>
    <w:p w:rsidR="008A7608" w:rsidRPr="000429EF" w:rsidRDefault="008A7608" w:rsidP="008A7608">
      <w:pPr>
        <w:numPr>
          <w:ilvl w:val="0"/>
          <w:numId w:val="20"/>
        </w:numPr>
        <w:spacing w:after="0" w:line="240" w:lineRule="auto"/>
        <w:jc w:val="both"/>
        <w:rPr>
          <w:rFonts w:eastAsia="Times New Roman" w:cstheme="minorHAnsi"/>
          <w:sz w:val="24"/>
          <w:szCs w:val="24"/>
        </w:rPr>
      </w:pPr>
      <w:r w:rsidRPr="000429EF">
        <w:rPr>
          <w:rFonts w:eastAsia="Times New Roman" w:cstheme="minorHAnsi"/>
          <w:sz w:val="24"/>
          <w:szCs w:val="24"/>
        </w:rPr>
        <w:t>daje mišljenje o prijedlogu školskog kurikuluma i godišnjeg plana i programa rada,</w:t>
      </w:r>
    </w:p>
    <w:p w:rsidR="008A7608" w:rsidRPr="000429EF" w:rsidRDefault="008A7608" w:rsidP="008A7608">
      <w:pPr>
        <w:numPr>
          <w:ilvl w:val="0"/>
          <w:numId w:val="20"/>
        </w:numPr>
        <w:spacing w:after="0" w:line="240" w:lineRule="auto"/>
        <w:jc w:val="both"/>
        <w:rPr>
          <w:rFonts w:eastAsia="Times New Roman" w:cstheme="minorHAnsi"/>
          <w:sz w:val="24"/>
          <w:szCs w:val="24"/>
        </w:rPr>
      </w:pPr>
      <w:r w:rsidRPr="000429EF">
        <w:rPr>
          <w:rFonts w:eastAsia="Times New Roman" w:cstheme="minorHAnsi"/>
          <w:sz w:val="24"/>
          <w:szCs w:val="24"/>
        </w:rPr>
        <w:t>raspravlja o izvješćima ravnatelja o realizaciji školskog kurikuluma i godišnjeg plana i programa rada,</w:t>
      </w:r>
    </w:p>
    <w:p w:rsidR="008A7608" w:rsidRPr="000429EF" w:rsidRDefault="008A7608" w:rsidP="008A7608">
      <w:pPr>
        <w:numPr>
          <w:ilvl w:val="0"/>
          <w:numId w:val="20"/>
        </w:numPr>
        <w:spacing w:after="0" w:line="240" w:lineRule="auto"/>
        <w:jc w:val="both"/>
        <w:rPr>
          <w:rFonts w:eastAsia="Times New Roman" w:cstheme="minorHAnsi"/>
          <w:sz w:val="24"/>
          <w:szCs w:val="24"/>
        </w:rPr>
      </w:pPr>
      <w:r w:rsidRPr="000429EF">
        <w:rPr>
          <w:rFonts w:eastAsia="Times New Roman" w:cstheme="minorHAnsi"/>
          <w:sz w:val="24"/>
          <w:szCs w:val="24"/>
        </w:rPr>
        <w:t xml:space="preserve">raspravlja o prijedlogu Etičkog kodeksa neposrednih nositelja odgojno-obrazovne djelatnosti i Kućnog reda, </w:t>
      </w:r>
    </w:p>
    <w:p w:rsidR="008A7608" w:rsidRPr="000429EF" w:rsidRDefault="008A7608" w:rsidP="008A7608">
      <w:pPr>
        <w:numPr>
          <w:ilvl w:val="0"/>
          <w:numId w:val="20"/>
        </w:numPr>
        <w:spacing w:after="0" w:line="240" w:lineRule="auto"/>
        <w:jc w:val="both"/>
        <w:rPr>
          <w:rFonts w:eastAsia="Times New Roman" w:cstheme="minorHAnsi"/>
          <w:sz w:val="24"/>
          <w:szCs w:val="24"/>
        </w:rPr>
      </w:pPr>
      <w:r w:rsidRPr="000429EF">
        <w:rPr>
          <w:rFonts w:eastAsia="Times New Roman" w:cstheme="minorHAnsi"/>
          <w:sz w:val="24"/>
          <w:szCs w:val="24"/>
        </w:rPr>
        <w:t>razmatra  pritužbe roditelja u svezi s odgojno-obrazovnim radom,</w:t>
      </w:r>
    </w:p>
    <w:p w:rsidR="008A7608" w:rsidRPr="000429EF" w:rsidRDefault="008A7608" w:rsidP="008A7608">
      <w:pPr>
        <w:numPr>
          <w:ilvl w:val="0"/>
          <w:numId w:val="20"/>
        </w:numPr>
        <w:spacing w:after="0" w:line="240" w:lineRule="auto"/>
        <w:jc w:val="both"/>
        <w:rPr>
          <w:rFonts w:eastAsia="Times New Roman" w:cstheme="minorHAnsi"/>
          <w:sz w:val="24"/>
          <w:szCs w:val="24"/>
        </w:rPr>
      </w:pPr>
      <w:r w:rsidRPr="000429EF">
        <w:rPr>
          <w:rFonts w:eastAsia="Times New Roman" w:cstheme="minorHAnsi"/>
          <w:sz w:val="24"/>
          <w:szCs w:val="24"/>
        </w:rPr>
        <w:t>predlaže mjere za unapređenje obrazovnog rada,</w:t>
      </w:r>
    </w:p>
    <w:p w:rsidR="008A7608" w:rsidRPr="000429EF" w:rsidRDefault="008A7608" w:rsidP="008A7608">
      <w:pPr>
        <w:numPr>
          <w:ilvl w:val="0"/>
          <w:numId w:val="20"/>
        </w:numPr>
        <w:spacing w:after="0" w:line="240" w:lineRule="auto"/>
        <w:jc w:val="both"/>
        <w:rPr>
          <w:rFonts w:eastAsia="Times New Roman" w:cstheme="minorHAnsi"/>
          <w:sz w:val="24"/>
          <w:szCs w:val="24"/>
        </w:rPr>
      </w:pPr>
      <w:r w:rsidRPr="000429EF">
        <w:rPr>
          <w:rFonts w:eastAsia="Times New Roman" w:cstheme="minorHAnsi"/>
          <w:sz w:val="24"/>
          <w:szCs w:val="24"/>
        </w:rPr>
        <w:t>imenuje i razrješava  svog člana Školskog odbora,</w:t>
      </w:r>
    </w:p>
    <w:p w:rsidR="008A7608" w:rsidRPr="000429EF" w:rsidRDefault="008A7608" w:rsidP="008A7608">
      <w:pPr>
        <w:numPr>
          <w:ilvl w:val="0"/>
          <w:numId w:val="20"/>
        </w:numPr>
        <w:spacing w:after="0" w:line="240" w:lineRule="auto"/>
        <w:jc w:val="both"/>
        <w:rPr>
          <w:rFonts w:eastAsia="Times New Roman" w:cstheme="minorHAnsi"/>
          <w:sz w:val="24"/>
          <w:szCs w:val="24"/>
        </w:rPr>
      </w:pPr>
      <w:r w:rsidRPr="000429EF">
        <w:rPr>
          <w:rFonts w:eastAsia="Times New Roman" w:cstheme="minorHAnsi"/>
          <w:sz w:val="24"/>
          <w:szCs w:val="24"/>
        </w:rPr>
        <w:t>daje mišljenje u vezi s radnim vremenom Škole, početkom i završetkom nastave te drugim oblicima odgojno-obrazovnog rada</w:t>
      </w:r>
    </w:p>
    <w:p w:rsidR="008A7608" w:rsidRPr="000429EF" w:rsidRDefault="008A7608" w:rsidP="008A7608">
      <w:pPr>
        <w:numPr>
          <w:ilvl w:val="0"/>
          <w:numId w:val="20"/>
        </w:numPr>
        <w:spacing w:after="0" w:line="240" w:lineRule="auto"/>
        <w:jc w:val="both"/>
        <w:rPr>
          <w:rFonts w:eastAsia="Times New Roman" w:cstheme="minorHAnsi"/>
          <w:sz w:val="24"/>
          <w:szCs w:val="24"/>
        </w:rPr>
      </w:pPr>
      <w:r w:rsidRPr="000429EF">
        <w:rPr>
          <w:rFonts w:eastAsia="Times New Roman" w:cstheme="minorHAnsi"/>
          <w:sz w:val="24"/>
          <w:szCs w:val="24"/>
        </w:rPr>
        <w:t>daje mišljenje u vezi s organiziranjem izleta, ekskurzija, športskih natjecanja i kulturnih manifestacija</w:t>
      </w:r>
    </w:p>
    <w:p w:rsidR="008A7608" w:rsidRPr="000429EF" w:rsidRDefault="008A7608" w:rsidP="008A7608">
      <w:pPr>
        <w:numPr>
          <w:ilvl w:val="0"/>
          <w:numId w:val="20"/>
        </w:numPr>
        <w:spacing w:after="0" w:line="240" w:lineRule="auto"/>
        <w:jc w:val="both"/>
        <w:rPr>
          <w:rFonts w:eastAsia="Times New Roman" w:cstheme="minorHAnsi"/>
          <w:bCs/>
          <w:i/>
          <w:iCs/>
          <w:sz w:val="24"/>
          <w:szCs w:val="24"/>
        </w:rPr>
      </w:pPr>
      <w:r w:rsidRPr="000429EF">
        <w:rPr>
          <w:rFonts w:eastAsia="Times New Roman" w:cstheme="minorHAnsi"/>
          <w:sz w:val="24"/>
          <w:szCs w:val="24"/>
        </w:rPr>
        <w:t>razmatra i predlaže mjere u vezi s vladanjem i ponašanjem učenika u Školi i izvan nje</w:t>
      </w:r>
    </w:p>
    <w:p w:rsidR="008A7608" w:rsidRPr="000429EF" w:rsidRDefault="008A7608" w:rsidP="008A7608">
      <w:pPr>
        <w:numPr>
          <w:ilvl w:val="0"/>
          <w:numId w:val="20"/>
        </w:numPr>
        <w:spacing w:after="0" w:line="240" w:lineRule="auto"/>
        <w:jc w:val="both"/>
        <w:rPr>
          <w:rFonts w:eastAsia="Times New Roman" w:cstheme="minorHAnsi"/>
          <w:bCs/>
          <w:iCs/>
          <w:sz w:val="24"/>
          <w:szCs w:val="24"/>
        </w:rPr>
      </w:pPr>
      <w:r w:rsidRPr="000429EF">
        <w:rPr>
          <w:rFonts w:eastAsia="Times New Roman" w:cstheme="minorHAnsi"/>
          <w:sz w:val="24"/>
          <w:szCs w:val="24"/>
        </w:rPr>
        <w:t>daje mišljenje i prijedloge u svezi sa socijalno-ekonomskim položajem učenika i</w:t>
      </w:r>
    </w:p>
    <w:p w:rsidR="008A7608" w:rsidRPr="000429EF" w:rsidRDefault="008A7608" w:rsidP="008A7608">
      <w:pPr>
        <w:numPr>
          <w:ilvl w:val="0"/>
          <w:numId w:val="20"/>
        </w:numPr>
        <w:spacing w:after="0" w:line="240" w:lineRule="auto"/>
        <w:ind w:right="-113"/>
        <w:jc w:val="both"/>
        <w:rPr>
          <w:rFonts w:eastAsia="Times New Roman" w:cstheme="minorHAnsi"/>
          <w:i/>
          <w:sz w:val="24"/>
          <w:szCs w:val="24"/>
        </w:rPr>
      </w:pPr>
      <w:r w:rsidRPr="000429EF">
        <w:rPr>
          <w:rFonts w:eastAsia="Times New Roman" w:cstheme="minorHAnsi"/>
          <w:sz w:val="24"/>
          <w:szCs w:val="24"/>
        </w:rPr>
        <w:t>pružanjem odgovarajuće pomoći</w:t>
      </w:r>
    </w:p>
    <w:p w:rsidR="008A7608" w:rsidRPr="000429EF" w:rsidRDefault="008A7608" w:rsidP="008A7608">
      <w:pPr>
        <w:numPr>
          <w:ilvl w:val="0"/>
          <w:numId w:val="20"/>
        </w:numPr>
        <w:spacing w:after="0" w:line="240" w:lineRule="auto"/>
        <w:jc w:val="both"/>
        <w:rPr>
          <w:rFonts w:eastAsia="Times New Roman" w:cstheme="minorHAnsi"/>
          <w:sz w:val="24"/>
          <w:szCs w:val="24"/>
        </w:rPr>
      </w:pPr>
      <w:r w:rsidRPr="000429EF">
        <w:rPr>
          <w:rFonts w:eastAsia="Times New Roman" w:cstheme="minorHAnsi"/>
          <w:sz w:val="24"/>
          <w:szCs w:val="24"/>
        </w:rPr>
        <w:t>obavlja druge poslove prema odredbama ovoga Statuta i drugih općih akata Škole.</w:t>
      </w:r>
    </w:p>
    <w:p w:rsidR="001C3E3A" w:rsidRPr="000429EF" w:rsidRDefault="001C3E3A" w:rsidP="001C3E3A">
      <w:pPr>
        <w:spacing w:after="0" w:line="240" w:lineRule="auto"/>
        <w:ind w:left="720"/>
        <w:jc w:val="both"/>
        <w:rPr>
          <w:rFonts w:eastAsia="Times New Roman" w:cstheme="minorHAnsi"/>
          <w:sz w:val="24"/>
          <w:szCs w:val="24"/>
        </w:rPr>
      </w:pPr>
    </w:p>
    <w:p w:rsidR="008A7608" w:rsidRPr="000429EF" w:rsidRDefault="008A7608" w:rsidP="008A7608">
      <w:pPr>
        <w:spacing w:after="0" w:line="240" w:lineRule="auto"/>
        <w:ind w:left="720"/>
        <w:jc w:val="both"/>
        <w:rPr>
          <w:rFonts w:eastAsia="Times New Roman" w:cstheme="minorHAnsi"/>
          <w:sz w:val="24"/>
          <w:szCs w:val="24"/>
        </w:rPr>
      </w:pPr>
    </w:p>
    <w:p w:rsidR="008A7608" w:rsidRPr="000429EF" w:rsidRDefault="008A7608" w:rsidP="008A7608">
      <w:pPr>
        <w:tabs>
          <w:tab w:val="left" w:pos="4536"/>
        </w:tabs>
        <w:spacing w:after="0" w:line="240" w:lineRule="auto"/>
        <w:ind w:right="-113"/>
        <w:jc w:val="center"/>
        <w:rPr>
          <w:rFonts w:eastAsia="Times New Roman" w:cstheme="minorHAnsi"/>
          <w:sz w:val="24"/>
          <w:szCs w:val="24"/>
        </w:rPr>
      </w:pPr>
      <w:r w:rsidRPr="000429EF">
        <w:rPr>
          <w:rFonts w:eastAsia="Times New Roman" w:cstheme="minorHAnsi"/>
          <w:sz w:val="24"/>
          <w:szCs w:val="24"/>
        </w:rPr>
        <w:t>Članak 144.</w:t>
      </w:r>
    </w:p>
    <w:p w:rsidR="008A7608" w:rsidRPr="000429EF" w:rsidRDefault="008A7608" w:rsidP="008A7608">
      <w:pPr>
        <w:tabs>
          <w:tab w:val="left" w:pos="4536"/>
        </w:tabs>
        <w:spacing w:after="0" w:line="240" w:lineRule="auto"/>
        <w:ind w:right="-113"/>
        <w:jc w:val="both"/>
        <w:rPr>
          <w:rFonts w:eastAsia="Times New Roman" w:cstheme="minorHAnsi"/>
          <w:sz w:val="24"/>
          <w:szCs w:val="24"/>
        </w:rPr>
      </w:pPr>
      <w:r w:rsidRPr="000429EF">
        <w:rPr>
          <w:rFonts w:eastAsia="Times New Roman" w:cstheme="minorHAnsi"/>
          <w:sz w:val="24"/>
          <w:szCs w:val="24"/>
        </w:rPr>
        <w:t xml:space="preserve">Ravnatelj škole dužan je u najkraćem mogućem roku izvijestiti Vijeće roditelja o  svim pitanjima od općeg značaja za školu. </w:t>
      </w:r>
    </w:p>
    <w:p w:rsidR="008A7608" w:rsidRPr="000429EF" w:rsidRDefault="008A7608" w:rsidP="008A7608">
      <w:pPr>
        <w:tabs>
          <w:tab w:val="left" w:pos="4536"/>
        </w:tabs>
        <w:spacing w:after="0" w:line="240" w:lineRule="auto"/>
        <w:ind w:right="-113"/>
        <w:jc w:val="both"/>
        <w:rPr>
          <w:rFonts w:eastAsia="Times New Roman" w:cstheme="minorHAnsi"/>
          <w:sz w:val="24"/>
          <w:szCs w:val="24"/>
        </w:rPr>
      </w:pPr>
      <w:r w:rsidRPr="000429EF">
        <w:rPr>
          <w:rFonts w:eastAsia="Times New Roman" w:cstheme="minorHAnsi"/>
          <w:sz w:val="24"/>
          <w:szCs w:val="24"/>
        </w:rPr>
        <w:lastRenderedPageBreak/>
        <w:t>Ravnatelj škole, Školski odbor i Osnivač dužni su u okviru svoje nadležnosti razmotriti prijedloge Vijeća roditelja i o tome ga  pisano izvijestiti.</w:t>
      </w:r>
    </w:p>
    <w:p w:rsidR="001C3E3A" w:rsidRPr="000429EF" w:rsidRDefault="001C3E3A" w:rsidP="008A7608">
      <w:pPr>
        <w:tabs>
          <w:tab w:val="left" w:pos="4536"/>
        </w:tabs>
        <w:spacing w:after="0" w:line="240" w:lineRule="auto"/>
        <w:ind w:right="-113"/>
        <w:jc w:val="both"/>
        <w:rPr>
          <w:rFonts w:eastAsia="Times New Roman" w:cstheme="minorHAnsi"/>
          <w:sz w:val="24"/>
          <w:szCs w:val="24"/>
        </w:rPr>
      </w:pPr>
    </w:p>
    <w:p w:rsidR="008A7608" w:rsidRPr="000429EF" w:rsidRDefault="008A7608" w:rsidP="008A7608">
      <w:pPr>
        <w:tabs>
          <w:tab w:val="left" w:pos="4536"/>
        </w:tabs>
        <w:spacing w:after="0" w:line="240" w:lineRule="auto"/>
        <w:ind w:right="-113"/>
        <w:jc w:val="both"/>
        <w:rPr>
          <w:rFonts w:eastAsia="Times New Roman" w:cstheme="minorHAnsi"/>
          <w:sz w:val="24"/>
          <w:szCs w:val="24"/>
        </w:rPr>
      </w:pPr>
    </w:p>
    <w:p w:rsidR="008A7608" w:rsidRPr="000429EF" w:rsidRDefault="008A7608" w:rsidP="008A7608">
      <w:pPr>
        <w:spacing w:after="0" w:line="240" w:lineRule="auto"/>
        <w:ind w:right="-113"/>
        <w:jc w:val="center"/>
        <w:rPr>
          <w:rFonts w:eastAsia="Times New Roman" w:cstheme="minorHAnsi"/>
          <w:sz w:val="24"/>
          <w:szCs w:val="24"/>
        </w:rPr>
      </w:pPr>
      <w:r w:rsidRPr="000429EF">
        <w:rPr>
          <w:rFonts w:eastAsia="Times New Roman" w:cstheme="minorHAnsi"/>
          <w:sz w:val="24"/>
          <w:szCs w:val="24"/>
        </w:rPr>
        <w:t>Članak 145.</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Sjednice Vijeća roditelja održavaju se prema potrebi, a sjednicu saziva predsjednik Vijeća roditelja odnosno njegov zamjenik ako je predsjednik privremeno spriječen.</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Prijedlog za sazivanje sjednice može dati svaki član Vijeća roditelja, a predsjednik je obvezan sazvati sjednicu  ako to zatraži 1/3 članova Vijeća ili ravnatelj Škole.</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 xml:space="preserve">Poziv za sjednicu sa prijedlogom dnevnog reda izrađuje tajnik Škole i organizira pravovremenu dostavu poziva i materijala za sjednicu. </w:t>
      </w:r>
    </w:p>
    <w:p w:rsidR="008A7608" w:rsidRPr="000429EF" w:rsidRDefault="008A7608" w:rsidP="008A7608">
      <w:pPr>
        <w:spacing w:after="0" w:line="240" w:lineRule="auto"/>
        <w:ind w:left="900" w:right="-113"/>
        <w:rPr>
          <w:rFonts w:eastAsia="Times New Roman" w:cstheme="minorHAnsi"/>
          <w:sz w:val="24"/>
          <w:szCs w:val="24"/>
        </w:rPr>
      </w:pPr>
    </w:p>
    <w:p w:rsidR="008A7608" w:rsidRPr="001661D4" w:rsidRDefault="008A7608" w:rsidP="008A7608">
      <w:pPr>
        <w:spacing w:after="0" w:line="240" w:lineRule="auto"/>
        <w:jc w:val="both"/>
        <w:rPr>
          <w:rFonts w:eastAsia="Times New Roman" w:cstheme="minorHAnsi"/>
          <w:b/>
          <w:sz w:val="24"/>
          <w:szCs w:val="24"/>
        </w:rPr>
      </w:pPr>
      <w:r w:rsidRPr="001661D4">
        <w:rPr>
          <w:rFonts w:eastAsia="Times New Roman" w:cstheme="minorHAnsi"/>
          <w:b/>
          <w:sz w:val="24"/>
          <w:szCs w:val="24"/>
        </w:rPr>
        <w:t>JAVNOST RADA</w:t>
      </w:r>
    </w:p>
    <w:p w:rsidR="008A7608" w:rsidRPr="000429EF" w:rsidRDefault="008A7608" w:rsidP="008A7608">
      <w:pPr>
        <w:spacing w:after="0" w:line="240" w:lineRule="auto"/>
        <w:jc w:val="center"/>
        <w:rPr>
          <w:rFonts w:eastAsia="Times New Roman" w:cstheme="minorHAnsi"/>
          <w:bCs/>
          <w:i/>
          <w:iCs/>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146.</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Rad Škole i njezinih tijela je javan. Javnost rada ostvaruje se osobito:</w:t>
      </w:r>
    </w:p>
    <w:p w:rsidR="008A7608" w:rsidRPr="000429EF" w:rsidRDefault="008A7608" w:rsidP="008A7608">
      <w:pPr>
        <w:numPr>
          <w:ilvl w:val="0"/>
          <w:numId w:val="21"/>
        </w:numPr>
        <w:spacing w:after="0" w:line="240" w:lineRule="auto"/>
        <w:jc w:val="both"/>
        <w:rPr>
          <w:rFonts w:eastAsia="Times New Roman" w:cstheme="minorHAnsi"/>
          <w:sz w:val="24"/>
          <w:szCs w:val="24"/>
        </w:rPr>
      </w:pPr>
      <w:r w:rsidRPr="000429EF">
        <w:rPr>
          <w:rFonts w:eastAsia="Times New Roman" w:cstheme="minorHAnsi"/>
          <w:sz w:val="24"/>
          <w:szCs w:val="24"/>
        </w:rPr>
        <w:t>redovitim izvješćivanjem radnika, učenika i roditelja</w:t>
      </w:r>
    </w:p>
    <w:p w:rsidR="008A7608" w:rsidRPr="000429EF" w:rsidRDefault="008A7608" w:rsidP="008A7608">
      <w:pPr>
        <w:numPr>
          <w:ilvl w:val="0"/>
          <w:numId w:val="21"/>
        </w:numPr>
        <w:spacing w:after="0" w:line="240" w:lineRule="auto"/>
        <w:jc w:val="both"/>
        <w:rPr>
          <w:rFonts w:eastAsia="Times New Roman" w:cstheme="minorHAnsi"/>
          <w:sz w:val="24"/>
          <w:szCs w:val="24"/>
        </w:rPr>
      </w:pPr>
      <w:r w:rsidRPr="000429EF">
        <w:rPr>
          <w:rFonts w:eastAsia="Times New Roman" w:cstheme="minorHAnsi"/>
          <w:sz w:val="24"/>
          <w:szCs w:val="24"/>
        </w:rPr>
        <w:t xml:space="preserve">podnošenjem izvješća ovlaštenim upravnim tijelima i Osnivaču o rezultatima odgojno-obrazovnog rada </w:t>
      </w:r>
    </w:p>
    <w:p w:rsidR="008A7608" w:rsidRPr="000429EF" w:rsidRDefault="008A7608" w:rsidP="008A7608">
      <w:pPr>
        <w:numPr>
          <w:ilvl w:val="0"/>
          <w:numId w:val="21"/>
        </w:numPr>
        <w:spacing w:after="0" w:line="240" w:lineRule="auto"/>
        <w:jc w:val="both"/>
        <w:rPr>
          <w:rFonts w:eastAsia="Times New Roman" w:cstheme="minorHAnsi"/>
          <w:sz w:val="24"/>
          <w:szCs w:val="24"/>
        </w:rPr>
      </w:pPr>
      <w:r w:rsidRPr="000429EF">
        <w:rPr>
          <w:rFonts w:eastAsia="Times New Roman" w:cstheme="minorHAnsi"/>
          <w:sz w:val="24"/>
          <w:szCs w:val="24"/>
        </w:rPr>
        <w:t>podnošenjem financijskih izvješća</w:t>
      </w:r>
    </w:p>
    <w:p w:rsidR="008A7608" w:rsidRPr="000429EF" w:rsidRDefault="008A7608" w:rsidP="008A7608">
      <w:pPr>
        <w:numPr>
          <w:ilvl w:val="0"/>
          <w:numId w:val="21"/>
        </w:numPr>
        <w:spacing w:after="0" w:line="240" w:lineRule="auto"/>
        <w:jc w:val="both"/>
        <w:rPr>
          <w:rFonts w:eastAsia="Times New Roman" w:cstheme="minorHAnsi"/>
          <w:sz w:val="24"/>
          <w:szCs w:val="24"/>
        </w:rPr>
      </w:pPr>
      <w:r w:rsidRPr="000429EF">
        <w:rPr>
          <w:rFonts w:eastAsia="Times New Roman" w:cstheme="minorHAnsi"/>
          <w:sz w:val="24"/>
          <w:szCs w:val="24"/>
        </w:rPr>
        <w:t>priopćenjima o održavanju sjednica tijela upravljanja i stručnih tijela</w:t>
      </w:r>
    </w:p>
    <w:p w:rsidR="008A7608" w:rsidRPr="000429EF" w:rsidRDefault="008A7608" w:rsidP="008A7608">
      <w:pPr>
        <w:numPr>
          <w:ilvl w:val="0"/>
          <w:numId w:val="21"/>
        </w:numPr>
        <w:spacing w:after="0" w:line="240" w:lineRule="auto"/>
        <w:jc w:val="both"/>
        <w:rPr>
          <w:rFonts w:eastAsia="Times New Roman" w:cstheme="minorHAnsi"/>
          <w:sz w:val="24"/>
          <w:szCs w:val="24"/>
        </w:rPr>
      </w:pPr>
      <w:r w:rsidRPr="000429EF">
        <w:rPr>
          <w:rFonts w:eastAsia="Times New Roman" w:cstheme="minorHAnsi"/>
          <w:sz w:val="24"/>
          <w:szCs w:val="24"/>
        </w:rPr>
        <w:t>objavljivanjem općih akata i uvjeta poslovanja.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 javnost rada odgovorni su predsjednik Školskog odbora i ravnatelj.</w:t>
      </w:r>
    </w:p>
    <w:p w:rsidR="001C3E3A"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 xml:space="preserve">Škola kao tijelo javne vlasti dužna je svim domaćim i stranim, fizičkim i pravnim osobama omogućiti pristup informacijama koje posjeduje raspolaže i nadzire u skladu sa Zakonom o pravu </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 xml:space="preserve">na pristup informacijama.  </w:t>
      </w:r>
    </w:p>
    <w:p w:rsidR="001C3E3A" w:rsidRPr="000429EF" w:rsidRDefault="001C3E3A" w:rsidP="008A7608">
      <w:pPr>
        <w:spacing w:after="0" w:line="240" w:lineRule="auto"/>
        <w:ind w:right="-113"/>
        <w:jc w:val="both"/>
        <w:rPr>
          <w:rFonts w:eastAsia="Times New Roman" w:cstheme="minorHAnsi"/>
          <w:sz w:val="24"/>
          <w:szCs w:val="24"/>
        </w:rPr>
      </w:pPr>
    </w:p>
    <w:p w:rsidR="00B43455" w:rsidRPr="000429EF" w:rsidRDefault="00B43455" w:rsidP="008A7608">
      <w:pPr>
        <w:spacing w:after="0" w:line="240" w:lineRule="auto"/>
        <w:jc w:val="both"/>
        <w:rPr>
          <w:rFonts w:eastAsia="Times New Roman" w:cstheme="minorHAnsi"/>
          <w:sz w:val="24"/>
          <w:szCs w:val="24"/>
        </w:rPr>
      </w:pPr>
    </w:p>
    <w:p w:rsidR="008A7608" w:rsidRPr="001661D4" w:rsidRDefault="008A7608" w:rsidP="008A7608">
      <w:pPr>
        <w:spacing w:after="0" w:line="240" w:lineRule="auto"/>
        <w:jc w:val="both"/>
        <w:rPr>
          <w:rFonts w:eastAsia="Times New Roman" w:cstheme="minorHAnsi"/>
          <w:b/>
          <w:sz w:val="24"/>
          <w:szCs w:val="24"/>
        </w:rPr>
      </w:pPr>
      <w:r w:rsidRPr="001661D4">
        <w:rPr>
          <w:rFonts w:eastAsia="Times New Roman" w:cstheme="minorHAnsi"/>
          <w:b/>
          <w:sz w:val="24"/>
          <w:szCs w:val="24"/>
        </w:rPr>
        <w:t>POSLOVNA TAJNA</w:t>
      </w:r>
    </w:p>
    <w:p w:rsidR="008A7608" w:rsidRPr="000429EF" w:rsidRDefault="008A7608" w:rsidP="008A7608">
      <w:pPr>
        <w:spacing w:after="0" w:line="240" w:lineRule="auto"/>
        <w:ind w:left="900"/>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147.</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Poslovnom tajnom smatraju se osobito:</w:t>
      </w:r>
    </w:p>
    <w:p w:rsidR="008A7608" w:rsidRPr="000429EF" w:rsidRDefault="008A7608" w:rsidP="008A7608">
      <w:pPr>
        <w:numPr>
          <w:ilvl w:val="0"/>
          <w:numId w:val="22"/>
        </w:numPr>
        <w:spacing w:after="0" w:line="240" w:lineRule="auto"/>
        <w:jc w:val="both"/>
        <w:rPr>
          <w:rFonts w:eastAsia="Times New Roman" w:cstheme="minorHAnsi"/>
          <w:sz w:val="24"/>
          <w:szCs w:val="24"/>
        </w:rPr>
      </w:pPr>
      <w:r w:rsidRPr="000429EF">
        <w:rPr>
          <w:rFonts w:eastAsia="Times New Roman" w:cstheme="minorHAnsi"/>
          <w:sz w:val="24"/>
          <w:szCs w:val="24"/>
        </w:rPr>
        <w:t>podatci sadržani u molbama, zahtjevima i prijedlozima građana i pravnih osoba upućenih Školi</w:t>
      </w:r>
    </w:p>
    <w:p w:rsidR="008A7608" w:rsidRPr="000429EF" w:rsidRDefault="008A7608" w:rsidP="008A7608">
      <w:pPr>
        <w:numPr>
          <w:ilvl w:val="0"/>
          <w:numId w:val="22"/>
        </w:numPr>
        <w:spacing w:after="0" w:line="240" w:lineRule="auto"/>
        <w:jc w:val="both"/>
        <w:rPr>
          <w:rFonts w:eastAsia="Times New Roman" w:cstheme="minorHAnsi"/>
          <w:sz w:val="24"/>
          <w:szCs w:val="24"/>
        </w:rPr>
      </w:pPr>
      <w:r w:rsidRPr="000429EF">
        <w:rPr>
          <w:rFonts w:eastAsia="Times New Roman" w:cstheme="minorHAnsi"/>
          <w:sz w:val="24"/>
          <w:szCs w:val="24"/>
        </w:rPr>
        <w:t>osobni podatci o učenicima i radnicima Škole</w:t>
      </w:r>
    </w:p>
    <w:p w:rsidR="008A7608" w:rsidRPr="000429EF" w:rsidRDefault="008A7608" w:rsidP="008A7608">
      <w:pPr>
        <w:numPr>
          <w:ilvl w:val="0"/>
          <w:numId w:val="22"/>
        </w:numPr>
        <w:spacing w:after="0" w:line="240" w:lineRule="auto"/>
        <w:jc w:val="both"/>
        <w:rPr>
          <w:rFonts w:eastAsia="Times New Roman" w:cstheme="minorHAnsi"/>
          <w:sz w:val="24"/>
          <w:szCs w:val="24"/>
        </w:rPr>
      </w:pPr>
      <w:r w:rsidRPr="000429EF">
        <w:rPr>
          <w:rFonts w:eastAsia="Times New Roman" w:cstheme="minorHAnsi"/>
          <w:sz w:val="24"/>
          <w:szCs w:val="24"/>
        </w:rPr>
        <w:t>podatci sadržani u prilozima uz molbe, žalbe, zahtjeve i prijedloge</w:t>
      </w:r>
    </w:p>
    <w:p w:rsidR="008A7608" w:rsidRPr="000429EF" w:rsidRDefault="008A7608" w:rsidP="008A7608">
      <w:pPr>
        <w:numPr>
          <w:ilvl w:val="0"/>
          <w:numId w:val="22"/>
        </w:numPr>
        <w:spacing w:after="0" w:line="240" w:lineRule="auto"/>
        <w:jc w:val="both"/>
        <w:rPr>
          <w:rFonts w:eastAsia="Times New Roman" w:cstheme="minorHAnsi"/>
          <w:sz w:val="24"/>
          <w:szCs w:val="24"/>
        </w:rPr>
      </w:pPr>
      <w:r w:rsidRPr="000429EF">
        <w:rPr>
          <w:rFonts w:eastAsia="Times New Roman" w:cstheme="minorHAnsi"/>
          <w:sz w:val="24"/>
          <w:szCs w:val="24"/>
        </w:rPr>
        <w:t>podatci koji su kao poslovna tajna određeni zakonom i drugim propisima ili koje kao takve odredi ravnatelj.</w:t>
      </w: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148.</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Podatke i isprave koje se smatraju poslovnom tajnom, dužni su čuvati svi radnici, bez obzira na koji su način saznali za te podatke ili isprave.</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Obveza čuvanja poslovne tajne obvezuje radnike i nakon prestanka rada u Školi.</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Obveza čuvanja poslovne tajne ne odnosi se na davanje podataka u sudskom i upravnom postupku.</w:t>
      </w:r>
    </w:p>
    <w:p w:rsidR="00EB483B" w:rsidRPr="000429EF" w:rsidRDefault="00EB483B" w:rsidP="008A7608">
      <w:pPr>
        <w:spacing w:after="0" w:line="240" w:lineRule="auto"/>
        <w:jc w:val="both"/>
        <w:rPr>
          <w:rFonts w:eastAsia="Times New Roman" w:cstheme="minorHAnsi"/>
          <w:sz w:val="24"/>
          <w:szCs w:val="24"/>
        </w:rPr>
      </w:pPr>
    </w:p>
    <w:p w:rsidR="00EB483B" w:rsidRPr="000429EF" w:rsidRDefault="00EB483B" w:rsidP="008A7608">
      <w:pPr>
        <w:spacing w:after="0" w:line="240" w:lineRule="auto"/>
        <w:jc w:val="both"/>
        <w:rPr>
          <w:rFonts w:eastAsia="Times New Roman" w:cstheme="minorHAnsi"/>
          <w:sz w:val="24"/>
          <w:szCs w:val="24"/>
        </w:rPr>
      </w:pPr>
    </w:p>
    <w:p w:rsidR="008A7608" w:rsidRPr="001661D4" w:rsidRDefault="008A7608" w:rsidP="008A7608">
      <w:pPr>
        <w:spacing w:after="0" w:line="240" w:lineRule="auto"/>
        <w:jc w:val="both"/>
        <w:rPr>
          <w:rFonts w:eastAsia="Times New Roman" w:cstheme="minorHAnsi"/>
          <w:b/>
          <w:sz w:val="24"/>
          <w:szCs w:val="24"/>
        </w:rPr>
      </w:pPr>
      <w:r w:rsidRPr="001661D4">
        <w:rPr>
          <w:rFonts w:eastAsia="Times New Roman" w:cstheme="minorHAnsi"/>
          <w:b/>
          <w:sz w:val="24"/>
          <w:szCs w:val="24"/>
        </w:rPr>
        <w:lastRenderedPageBreak/>
        <w:t>ZAŠTITA OKOLIŠA I POTROŠAČA</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149.</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Zaštita čovjekova okoliša razumijeva zajedničko djelovanje radnika Škole, učenika i građana na čijem području Škola djeluje.</w:t>
      </w: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150.</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Škola će u izvođenju obrazovnih programa posebnu pozornost posvetiti odgoju učenika u svezi s čuvanjem i zaštitom okoliša, te o pravima i vezanim uz zaštitu potrošača.</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Program zaštite okoliša i program zaštite potrošača sastavni su dijelovi godišnjeg plana i programa rada Škole.</w:t>
      </w:r>
    </w:p>
    <w:p w:rsidR="008A7608" w:rsidRPr="000429EF" w:rsidRDefault="008A7608" w:rsidP="008A7608">
      <w:pPr>
        <w:spacing w:after="0" w:line="240" w:lineRule="auto"/>
        <w:ind w:right="-113"/>
        <w:jc w:val="both"/>
        <w:rPr>
          <w:rFonts w:eastAsia="Times New Roman" w:cstheme="minorHAnsi"/>
          <w:sz w:val="24"/>
          <w:szCs w:val="24"/>
        </w:rPr>
      </w:pPr>
    </w:p>
    <w:p w:rsidR="008A7608" w:rsidRPr="000429EF" w:rsidRDefault="008A7608" w:rsidP="008A7608">
      <w:pPr>
        <w:spacing w:after="0" w:line="240" w:lineRule="auto"/>
        <w:jc w:val="both"/>
        <w:rPr>
          <w:rFonts w:eastAsia="Times New Roman" w:cstheme="minorHAnsi"/>
          <w:sz w:val="24"/>
          <w:szCs w:val="24"/>
        </w:rPr>
      </w:pPr>
    </w:p>
    <w:p w:rsidR="008A7608" w:rsidRPr="001661D4" w:rsidRDefault="008A7608" w:rsidP="008A7608">
      <w:pPr>
        <w:spacing w:after="0" w:line="240" w:lineRule="auto"/>
        <w:jc w:val="both"/>
        <w:rPr>
          <w:rFonts w:eastAsia="Times New Roman" w:cstheme="minorHAnsi"/>
          <w:b/>
          <w:sz w:val="24"/>
          <w:szCs w:val="24"/>
        </w:rPr>
      </w:pPr>
      <w:r w:rsidRPr="001661D4">
        <w:rPr>
          <w:rFonts w:eastAsia="Times New Roman" w:cstheme="minorHAnsi"/>
          <w:b/>
          <w:sz w:val="24"/>
          <w:szCs w:val="24"/>
        </w:rPr>
        <w:t xml:space="preserve">IMOVINA ŠKOLE I FINANCIJSKO POSLOVANJE  </w:t>
      </w:r>
    </w:p>
    <w:p w:rsidR="008A7608" w:rsidRPr="000429EF" w:rsidRDefault="008A7608" w:rsidP="008A7608">
      <w:pPr>
        <w:spacing w:after="0" w:line="240" w:lineRule="auto"/>
        <w:jc w:val="both"/>
        <w:rPr>
          <w:rFonts w:eastAsia="Times New Roman" w:cstheme="minorHAnsi"/>
          <w:bCs/>
          <w:sz w:val="24"/>
          <w:szCs w:val="24"/>
        </w:rPr>
      </w:pPr>
      <w:r w:rsidRPr="000429EF">
        <w:rPr>
          <w:rFonts w:eastAsia="Times New Roman" w:cstheme="minorHAnsi"/>
          <w:bCs/>
          <w:sz w:val="24"/>
          <w:szCs w:val="24"/>
        </w:rPr>
        <w:t xml:space="preserve">                         </w:t>
      </w: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151.</w:t>
      </w:r>
    </w:p>
    <w:p w:rsidR="008A7608" w:rsidRPr="000429EF" w:rsidRDefault="008A7608" w:rsidP="001C3E3A">
      <w:pPr>
        <w:spacing w:after="0" w:line="240" w:lineRule="auto"/>
        <w:jc w:val="both"/>
        <w:rPr>
          <w:rFonts w:eastAsia="Times New Roman" w:cstheme="minorHAnsi"/>
          <w:sz w:val="24"/>
          <w:szCs w:val="24"/>
        </w:rPr>
      </w:pPr>
      <w:r w:rsidRPr="000429EF">
        <w:rPr>
          <w:rFonts w:eastAsia="Times New Roman" w:cstheme="minorHAnsi"/>
          <w:sz w:val="24"/>
          <w:szCs w:val="24"/>
        </w:rPr>
        <w:t xml:space="preserve">Imovinu Škole čine nekretnine, pokretnine, potraživanja i novac. </w:t>
      </w:r>
    </w:p>
    <w:p w:rsidR="008A7608" w:rsidRPr="000429EF" w:rsidRDefault="008A7608" w:rsidP="001C3E3A">
      <w:pPr>
        <w:spacing w:after="0" w:line="240" w:lineRule="auto"/>
        <w:jc w:val="both"/>
        <w:rPr>
          <w:rFonts w:eastAsia="Times New Roman" w:cstheme="minorHAnsi"/>
          <w:sz w:val="24"/>
          <w:szCs w:val="24"/>
        </w:rPr>
      </w:pPr>
      <w:r w:rsidRPr="000429EF">
        <w:rPr>
          <w:rFonts w:eastAsia="Times New Roman" w:cstheme="minorHAnsi"/>
          <w:sz w:val="24"/>
          <w:szCs w:val="24"/>
        </w:rPr>
        <w:t>O imovini Škole dužni su se skrbiti svi radnici Škole.</w:t>
      </w: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152.</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 obavljanje djelatnosti Škola osigurava sredstva iz državnog proračuna, proračuna</w:t>
      </w:r>
      <w:r w:rsidRPr="000429EF">
        <w:rPr>
          <w:rFonts w:eastAsia="Times New Roman" w:cstheme="minorHAnsi"/>
          <w:bCs/>
          <w:sz w:val="24"/>
          <w:szCs w:val="24"/>
        </w:rPr>
        <w:t xml:space="preserve"> Osnivača, proračuna </w:t>
      </w:r>
      <w:r w:rsidRPr="000429EF">
        <w:rPr>
          <w:rFonts w:eastAsia="Times New Roman" w:cstheme="minorHAnsi"/>
          <w:sz w:val="24"/>
          <w:szCs w:val="24"/>
        </w:rPr>
        <w:t>jedinica lokalne samouprave, od roditelja učenika, od prodaje roba i usluga,  donacijama i drugim izvorima u skladu s zakonom.</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Sredstva za obavljanje djelatnosti raspoređuju se financijskim planom. </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 svezi s financijskim poslovanjem Škole ravnatelj je ovlašten i odgovoran:</w:t>
      </w:r>
    </w:p>
    <w:p w:rsidR="008A7608" w:rsidRPr="000429EF" w:rsidRDefault="008A7608" w:rsidP="008A7608">
      <w:pPr>
        <w:numPr>
          <w:ilvl w:val="0"/>
          <w:numId w:val="23"/>
        </w:numPr>
        <w:spacing w:after="0" w:line="240" w:lineRule="auto"/>
        <w:jc w:val="both"/>
        <w:rPr>
          <w:rFonts w:eastAsia="Times New Roman" w:cstheme="minorHAnsi"/>
          <w:sz w:val="24"/>
          <w:szCs w:val="24"/>
        </w:rPr>
      </w:pPr>
      <w:r w:rsidRPr="000429EF">
        <w:rPr>
          <w:rFonts w:eastAsia="Times New Roman" w:cstheme="minorHAnsi"/>
          <w:sz w:val="24"/>
          <w:szCs w:val="24"/>
        </w:rPr>
        <w:t>za zakonitost, učinkovitost, svrhovitost i za ekonomično raspolaganje proračunskim sredstvima</w:t>
      </w:r>
    </w:p>
    <w:p w:rsidR="008A7608" w:rsidRPr="000429EF" w:rsidRDefault="008A7608" w:rsidP="008A7608">
      <w:pPr>
        <w:numPr>
          <w:ilvl w:val="0"/>
          <w:numId w:val="23"/>
        </w:numPr>
        <w:spacing w:after="0" w:line="240" w:lineRule="auto"/>
        <w:jc w:val="both"/>
        <w:rPr>
          <w:rFonts w:eastAsia="Times New Roman" w:cstheme="minorHAnsi"/>
          <w:sz w:val="24"/>
          <w:szCs w:val="24"/>
        </w:rPr>
      </w:pPr>
      <w:r w:rsidRPr="000429EF">
        <w:rPr>
          <w:rFonts w:eastAsia="Times New Roman" w:cstheme="minorHAnsi"/>
          <w:sz w:val="24"/>
          <w:szCs w:val="24"/>
        </w:rPr>
        <w:t>za planiranje i izvršavanje dijela proračuna</w:t>
      </w:r>
    </w:p>
    <w:p w:rsidR="008A7608" w:rsidRPr="000429EF" w:rsidRDefault="008A7608" w:rsidP="008A7608">
      <w:pPr>
        <w:numPr>
          <w:ilvl w:val="0"/>
          <w:numId w:val="23"/>
        </w:numPr>
        <w:spacing w:after="0" w:line="240" w:lineRule="auto"/>
        <w:jc w:val="both"/>
        <w:rPr>
          <w:rFonts w:eastAsia="Times New Roman" w:cstheme="minorHAnsi"/>
          <w:sz w:val="24"/>
          <w:szCs w:val="24"/>
        </w:rPr>
      </w:pPr>
      <w:r w:rsidRPr="000429EF">
        <w:rPr>
          <w:rFonts w:eastAsia="Times New Roman" w:cstheme="minorHAnsi"/>
          <w:sz w:val="24"/>
          <w:szCs w:val="24"/>
        </w:rPr>
        <w:t>za ustroj te zakonito i pravilno vođenje proračunskog računovodstva.</w:t>
      </w:r>
    </w:p>
    <w:p w:rsidR="008A7608" w:rsidRPr="000429EF" w:rsidRDefault="008A7608" w:rsidP="001C3E3A">
      <w:pPr>
        <w:spacing w:after="0" w:line="240" w:lineRule="auto"/>
        <w:jc w:val="both"/>
        <w:rPr>
          <w:rFonts w:eastAsia="Times New Roman" w:cstheme="minorHAnsi"/>
          <w:sz w:val="24"/>
          <w:szCs w:val="24"/>
        </w:rPr>
      </w:pPr>
      <w:r w:rsidRPr="000429EF">
        <w:rPr>
          <w:rFonts w:eastAsia="Times New Roman" w:cstheme="minorHAnsi"/>
          <w:sz w:val="24"/>
          <w:szCs w:val="24"/>
        </w:rPr>
        <w:t>Financijski plan može se tijekom godine mijenjati:</w:t>
      </w:r>
    </w:p>
    <w:p w:rsidR="008A7608" w:rsidRPr="000429EF" w:rsidRDefault="008A7608" w:rsidP="008A7608">
      <w:pPr>
        <w:numPr>
          <w:ilvl w:val="0"/>
          <w:numId w:val="23"/>
        </w:numPr>
        <w:spacing w:after="0" w:line="240" w:lineRule="auto"/>
        <w:jc w:val="both"/>
        <w:rPr>
          <w:rFonts w:eastAsia="Times New Roman" w:cstheme="minorHAnsi"/>
          <w:sz w:val="24"/>
          <w:szCs w:val="24"/>
        </w:rPr>
      </w:pPr>
      <w:r w:rsidRPr="000429EF">
        <w:rPr>
          <w:rFonts w:eastAsia="Times New Roman" w:cstheme="minorHAnsi"/>
          <w:sz w:val="24"/>
          <w:szCs w:val="24"/>
        </w:rPr>
        <w:t>ako se primitci ne ostvaruju prema planu;</w:t>
      </w:r>
    </w:p>
    <w:p w:rsidR="008A7608" w:rsidRPr="000429EF" w:rsidRDefault="008A7608" w:rsidP="008A7608">
      <w:pPr>
        <w:numPr>
          <w:ilvl w:val="0"/>
          <w:numId w:val="23"/>
        </w:numPr>
        <w:spacing w:after="0" w:line="240" w:lineRule="auto"/>
        <w:jc w:val="both"/>
        <w:rPr>
          <w:rFonts w:eastAsia="Times New Roman" w:cstheme="minorHAnsi"/>
          <w:sz w:val="24"/>
          <w:szCs w:val="24"/>
        </w:rPr>
      </w:pPr>
      <w:r w:rsidRPr="000429EF">
        <w:rPr>
          <w:rFonts w:eastAsia="Times New Roman" w:cstheme="minorHAnsi"/>
          <w:sz w:val="24"/>
          <w:szCs w:val="24"/>
        </w:rPr>
        <w:t>ako nastane potreba za promjenom plana primitaka i izdataka.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Naredbodavac za izvršenje financijskog plana je ravnatelj.</w:t>
      </w:r>
    </w:p>
    <w:p w:rsidR="001C3E3A" w:rsidRPr="000429EF" w:rsidRDefault="001C3E3A" w:rsidP="008A7608">
      <w:pPr>
        <w:spacing w:after="0" w:line="240" w:lineRule="auto"/>
        <w:jc w:val="both"/>
        <w:rPr>
          <w:rFonts w:eastAsia="Times New Roman" w:cstheme="minorHAnsi"/>
          <w:sz w:val="24"/>
          <w:szCs w:val="24"/>
        </w:rPr>
      </w:pPr>
    </w:p>
    <w:p w:rsidR="00EB483B" w:rsidRPr="000429EF" w:rsidRDefault="00EB483B" w:rsidP="008A7608">
      <w:pPr>
        <w:spacing w:after="0" w:line="240" w:lineRule="auto"/>
        <w:jc w:val="center"/>
        <w:rPr>
          <w:rFonts w:eastAsia="Times New Roman" w:cstheme="minorHAnsi"/>
          <w:sz w:val="24"/>
          <w:szCs w:val="24"/>
        </w:rPr>
      </w:pPr>
    </w:p>
    <w:p w:rsidR="00EB483B" w:rsidRPr="000429EF" w:rsidRDefault="00EB483B"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153.</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O financijskom poslovanju Školski odbor donosi financijski plan, polugodišnji i godišnji obračun na prijedlog ravnatelja. Škola donosi periodične obračune i završni račun za kalendarsku godinu.</w:t>
      </w:r>
    </w:p>
    <w:p w:rsidR="008A7608" w:rsidRPr="000429EF" w:rsidRDefault="008A7608" w:rsidP="008A7608">
      <w:pPr>
        <w:spacing w:after="0" w:line="240" w:lineRule="auto"/>
        <w:ind w:firstLine="720"/>
        <w:jc w:val="center"/>
        <w:rPr>
          <w:rFonts w:eastAsia="Times New Roman" w:cstheme="minorHAnsi"/>
          <w:sz w:val="24"/>
          <w:szCs w:val="24"/>
        </w:rPr>
      </w:pPr>
    </w:p>
    <w:p w:rsidR="00EB483B" w:rsidRPr="000429EF" w:rsidRDefault="00EB483B" w:rsidP="00EB483B">
      <w:pPr>
        <w:spacing w:after="0" w:line="240" w:lineRule="auto"/>
        <w:jc w:val="center"/>
        <w:rPr>
          <w:rFonts w:eastAsia="Times New Roman" w:cstheme="minorHAnsi"/>
          <w:sz w:val="24"/>
          <w:szCs w:val="24"/>
        </w:rPr>
      </w:pPr>
    </w:p>
    <w:p w:rsidR="008A7608" w:rsidRPr="000429EF" w:rsidRDefault="008A7608" w:rsidP="00EB483B">
      <w:pPr>
        <w:spacing w:after="0" w:line="240" w:lineRule="auto"/>
        <w:jc w:val="center"/>
        <w:rPr>
          <w:rFonts w:eastAsia="Times New Roman" w:cstheme="minorHAnsi"/>
          <w:sz w:val="24"/>
          <w:szCs w:val="24"/>
        </w:rPr>
      </w:pPr>
      <w:r w:rsidRPr="000429EF">
        <w:rPr>
          <w:rFonts w:eastAsia="Times New Roman" w:cstheme="minorHAnsi"/>
          <w:sz w:val="24"/>
          <w:szCs w:val="24"/>
        </w:rPr>
        <w:lastRenderedPageBreak/>
        <w:t>Članak 154.</w:t>
      </w:r>
    </w:p>
    <w:p w:rsidR="001C3E3A"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Ako Škola na kraju kalendarske godine ostvari dobit, tu će dobit uporabiti za obavljanje i razvoj svoje djelatnosti u skladu s osnivačkim aktom odnosno odlukom Osnivača.</w:t>
      </w: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155.</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Ako Škola na kraju kalendarske godine iskaže gubitak u financijskom poslovanju, gubitak će se namiriti u skladu s odlukom Osnivača.</w:t>
      </w:r>
    </w:p>
    <w:p w:rsidR="008A7608" w:rsidRPr="000429EF" w:rsidRDefault="008A7608" w:rsidP="008A7608">
      <w:pPr>
        <w:spacing w:after="0" w:line="240" w:lineRule="auto"/>
        <w:jc w:val="both"/>
        <w:rPr>
          <w:rFonts w:eastAsia="Times New Roman" w:cstheme="minorHAnsi"/>
          <w:sz w:val="24"/>
          <w:szCs w:val="24"/>
        </w:rPr>
      </w:pPr>
    </w:p>
    <w:p w:rsidR="008A7608" w:rsidRPr="001661D4" w:rsidRDefault="008A7608" w:rsidP="008A7608">
      <w:pPr>
        <w:spacing w:after="0" w:line="240" w:lineRule="auto"/>
        <w:jc w:val="both"/>
        <w:rPr>
          <w:rFonts w:eastAsia="Times New Roman" w:cstheme="minorHAnsi"/>
          <w:b/>
          <w:sz w:val="24"/>
          <w:szCs w:val="24"/>
        </w:rPr>
      </w:pPr>
      <w:r w:rsidRPr="001661D4">
        <w:rPr>
          <w:rFonts w:eastAsia="Times New Roman" w:cstheme="minorHAnsi"/>
          <w:b/>
          <w:sz w:val="24"/>
          <w:szCs w:val="24"/>
        </w:rPr>
        <w:t>RAD KOLEGIJALNIH TIJELA</w:t>
      </w:r>
    </w:p>
    <w:p w:rsidR="008A7608" w:rsidRPr="000429EF" w:rsidRDefault="008A7608" w:rsidP="008A7608">
      <w:pPr>
        <w:spacing w:after="0" w:line="240" w:lineRule="auto"/>
        <w:jc w:val="both"/>
        <w:rPr>
          <w:rFonts w:eastAsia="Times New Roman" w:cstheme="minorHAnsi"/>
          <w:bCs/>
          <w:sz w:val="24"/>
          <w:szCs w:val="24"/>
          <w:u w:val="single"/>
        </w:rPr>
      </w:pPr>
      <w:r w:rsidRPr="000429EF">
        <w:rPr>
          <w:rFonts w:eastAsia="Times New Roman" w:cstheme="minorHAnsi"/>
          <w:bCs/>
          <w:sz w:val="24"/>
          <w:szCs w:val="24"/>
        </w:rPr>
        <w:t xml:space="preserve">                                       </w:t>
      </w: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156.</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Školski odbor, Nastavničko vijeće, Razredno vijeće, Vijeće roditelja i Vijeće učenika (u daljem tekstu: kolegijalna tijela) rade na sjednicama.</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Sjednice kolegijalnih tijela održavaju se prema potrebi, odnosno u skladu s godišnjim planom i programom rada Škole.</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Pravo nazočnosti na sjednici kolegijalnih tijela imaju članovi kolegijalnih tijela, ravnatelj i osobe koje predsjednik kolegijalnog tijela  pozove na sjednicu.</w:t>
      </w: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157.</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Sjednica kolegijalnog tijela može se održati i kolegijalno tijela može pravovaljano odlučivati ako je na sjednici nazočna većina ukupnog broja članova kolegijalnog tijela.</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158.</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Kolegijalno tijelo odlučuje većinom glasova nazočnih članova pod uvjetom da je sjednici nazočna većina od ukupnog broja članova, osim kada je Zakonom ili odredbama ovoga Statuta drukčije određeno.</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Kolegijalno tijelo odlučuje javnim glasovanjem, osim kada je Zakonom, ovim Statutom ili prethodnom odlukom kolegijalnog tijela određeno da se glasuje tajno.</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Članovi vijeća glasuju javno tako da se dizanjem ruke izjašnjavaju </w:t>
      </w:r>
      <w:r w:rsidRPr="000429EF">
        <w:rPr>
          <w:rFonts w:eastAsia="Times New Roman" w:cstheme="minorHAnsi"/>
          <w:i/>
          <w:iCs/>
          <w:sz w:val="24"/>
          <w:szCs w:val="24"/>
        </w:rPr>
        <w:t xml:space="preserve">za </w:t>
      </w:r>
      <w:r w:rsidRPr="000429EF">
        <w:rPr>
          <w:rFonts w:eastAsia="Times New Roman" w:cstheme="minorHAnsi"/>
          <w:sz w:val="24"/>
          <w:szCs w:val="24"/>
        </w:rPr>
        <w:t xml:space="preserve">ili </w:t>
      </w:r>
      <w:r w:rsidRPr="000429EF">
        <w:rPr>
          <w:rFonts w:eastAsia="Times New Roman" w:cstheme="minorHAnsi"/>
          <w:i/>
          <w:iCs/>
          <w:sz w:val="24"/>
          <w:szCs w:val="24"/>
        </w:rPr>
        <w:t xml:space="preserve">protiv </w:t>
      </w:r>
      <w:r w:rsidRPr="000429EF">
        <w:rPr>
          <w:rFonts w:eastAsia="Times New Roman" w:cstheme="minorHAnsi"/>
          <w:sz w:val="24"/>
          <w:szCs w:val="24"/>
        </w:rPr>
        <w:t>prijedloga o kojem odlučuju.</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Članovi kolegijalnog tijela glasuju tajno tako da na glasačkom listiću zaokruže redni broj ispred osobe ili prijedloga za koji glasuju.</w:t>
      </w:r>
    </w:p>
    <w:p w:rsidR="008A7608" w:rsidRPr="000429EF" w:rsidRDefault="008A7608" w:rsidP="008A7608">
      <w:pPr>
        <w:spacing w:after="0" w:line="240" w:lineRule="auto"/>
        <w:ind w:firstLine="720"/>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159.</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O radu kolegijalnog tijela na sjednici vodi se zapisnik. </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Zapisnik potpisuju predsjedavatelj sjednice i zapisničar.</w:t>
      </w:r>
    </w:p>
    <w:p w:rsidR="008A7608" w:rsidRPr="000429EF" w:rsidRDefault="008A7608" w:rsidP="008A7608">
      <w:pPr>
        <w:spacing w:after="0" w:line="240" w:lineRule="auto"/>
        <w:jc w:val="center"/>
        <w:rPr>
          <w:rFonts w:eastAsia="Times New Roman" w:cstheme="minorHAnsi"/>
          <w:bCs/>
          <w:i/>
          <w:iCs/>
          <w:sz w:val="24"/>
          <w:szCs w:val="24"/>
        </w:rPr>
      </w:pPr>
    </w:p>
    <w:p w:rsidR="007D3DB7" w:rsidRPr="000429EF" w:rsidRDefault="007D3DB7" w:rsidP="008A7608">
      <w:pPr>
        <w:spacing w:after="0" w:line="240" w:lineRule="auto"/>
        <w:jc w:val="center"/>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160.</w:t>
      </w:r>
    </w:p>
    <w:p w:rsidR="008A7608" w:rsidRPr="000429EF" w:rsidRDefault="008A7608" w:rsidP="008A7608">
      <w:pPr>
        <w:spacing w:after="0" w:line="240" w:lineRule="auto"/>
        <w:ind w:right="-828"/>
        <w:jc w:val="both"/>
        <w:rPr>
          <w:rFonts w:eastAsia="Times New Roman" w:cstheme="minorHAnsi"/>
          <w:sz w:val="24"/>
          <w:szCs w:val="24"/>
        </w:rPr>
      </w:pPr>
      <w:r w:rsidRPr="000429EF">
        <w:rPr>
          <w:rFonts w:eastAsia="Times New Roman" w:cstheme="minorHAnsi"/>
          <w:sz w:val="24"/>
          <w:szCs w:val="24"/>
        </w:rPr>
        <w:t>Rad kolegijalnih tijela na sjednici uređuje se Poslovnikom o radu kolegijalnih tijela.</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both"/>
        <w:rPr>
          <w:rFonts w:eastAsia="Times New Roman" w:cstheme="minorHAnsi"/>
          <w:sz w:val="24"/>
          <w:szCs w:val="24"/>
        </w:rPr>
      </w:pPr>
    </w:p>
    <w:p w:rsidR="008A7608" w:rsidRPr="001661D4" w:rsidRDefault="008A7608" w:rsidP="008A7608">
      <w:pPr>
        <w:spacing w:after="0" w:line="240" w:lineRule="auto"/>
        <w:jc w:val="both"/>
        <w:rPr>
          <w:rFonts w:eastAsia="Times New Roman" w:cstheme="minorHAnsi"/>
          <w:b/>
          <w:sz w:val="24"/>
          <w:szCs w:val="24"/>
        </w:rPr>
      </w:pPr>
      <w:r w:rsidRPr="001661D4">
        <w:rPr>
          <w:rFonts w:eastAsia="Times New Roman" w:cstheme="minorHAnsi"/>
          <w:b/>
          <w:sz w:val="24"/>
          <w:szCs w:val="24"/>
        </w:rPr>
        <w:t>OPĆI I POJEDINAČNI AKTI ŠKOLE</w:t>
      </w:r>
    </w:p>
    <w:p w:rsidR="008A7608" w:rsidRPr="000429EF" w:rsidRDefault="008A7608" w:rsidP="008A7608">
      <w:pPr>
        <w:spacing w:after="0" w:line="240" w:lineRule="auto"/>
        <w:jc w:val="both"/>
        <w:rPr>
          <w:rFonts w:eastAsia="Times New Roman" w:cstheme="minorHAnsi"/>
          <w:bCs/>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161.</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Opći akti Škole su: Statut, pravilnik, poslovnik, Kućni red, Etički kodeks i odluke kojima se na opći način uređuju odnosi u Školi.</w:t>
      </w: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lastRenderedPageBreak/>
        <w:t>Članak 162.</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Pored Statuta Škola ima ove opće akte:</w:t>
      </w:r>
    </w:p>
    <w:p w:rsidR="008A7608" w:rsidRPr="000429EF" w:rsidRDefault="008A7608" w:rsidP="008A7608">
      <w:pPr>
        <w:numPr>
          <w:ilvl w:val="0"/>
          <w:numId w:val="24"/>
        </w:numPr>
        <w:spacing w:after="0" w:line="240" w:lineRule="auto"/>
        <w:jc w:val="both"/>
        <w:rPr>
          <w:rFonts w:eastAsia="Times New Roman" w:cstheme="minorHAnsi"/>
          <w:sz w:val="24"/>
          <w:szCs w:val="24"/>
        </w:rPr>
      </w:pPr>
      <w:r w:rsidRPr="000429EF">
        <w:rPr>
          <w:rFonts w:eastAsia="Times New Roman" w:cstheme="minorHAnsi"/>
          <w:sz w:val="24"/>
          <w:szCs w:val="24"/>
        </w:rPr>
        <w:t>Pravilnik o radu</w:t>
      </w:r>
    </w:p>
    <w:p w:rsidR="008A7608" w:rsidRPr="000429EF" w:rsidRDefault="008A7608" w:rsidP="008A7608">
      <w:pPr>
        <w:numPr>
          <w:ilvl w:val="0"/>
          <w:numId w:val="24"/>
        </w:numPr>
        <w:spacing w:after="0" w:line="240" w:lineRule="auto"/>
        <w:jc w:val="both"/>
        <w:rPr>
          <w:rFonts w:eastAsia="Times New Roman" w:cstheme="minorHAnsi"/>
          <w:sz w:val="24"/>
          <w:szCs w:val="24"/>
        </w:rPr>
      </w:pPr>
      <w:r w:rsidRPr="000429EF">
        <w:rPr>
          <w:rFonts w:eastAsia="Times New Roman" w:cstheme="minorHAnsi"/>
          <w:sz w:val="24"/>
          <w:szCs w:val="24"/>
        </w:rPr>
        <w:t>Pravilnik o zaštiti na radu</w:t>
      </w:r>
    </w:p>
    <w:p w:rsidR="008A7608" w:rsidRPr="000429EF" w:rsidRDefault="008A7608" w:rsidP="008A7608">
      <w:pPr>
        <w:numPr>
          <w:ilvl w:val="0"/>
          <w:numId w:val="24"/>
        </w:numPr>
        <w:spacing w:after="0" w:line="240" w:lineRule="auto"/>
        <w:jc w:val="both"/>
        <w:rPr>
          <w:rFonts w:eastAsia="Times New Roman" w:cstheme="minorHAnsi"/>
          <w:sz w:val="24"/>
          <w:szCs w:val="24"/>
        </w:rPr>
      </w:pPr>
      <w:r w:rsidRPr="000429EF">
        <w:rPr>
          <w:rFonts w:eastAsia="Times New Roman" w:cstheme="minorHAnsi"/>
          <w:sz w:val="24"/>
          <w:szCs w:val="24"/>
        </w:rPr>
        <w:t>Pravilnik o zaštiti od požara</w:t>
      </w:r>
    </w:p>
    <w:p w:rsidR="008A7608" w:rsidRPr="000429EF" w:rsidRDefault="008A7608" w:rsidP="008A7608">
      <w:pPr>
        <w:numPr>
          <w:ilvl w:val="0"/>
          <w:numId w:val="24"/>
        </w:numPr>
        <w:spacing w:after="0" w:line="240" w:lineRule="auto"/>
        <w:jc w:val="both"/>
        <w:rPr>
          <w:rFonts w:eastAsia="Times New Roman" w:cstheme="minorHAnsi"/>
          <w:sz w:val="24"/>
          <w:szCs w:val="24"/>
        </w:rPr>
      </w:pPr>
      <w:r w:rsidRPr="000429EF">
        <w:rPr>
          <w:rFonts w:eastAsia="Times New Roman" w:cstheme="minorHAnsi"/>
          <w:sz w:val="24"/>
          <w:szCs w:val="24"/>
        </w:rPr>
        <w:t>Pravilnik o radu školske knjižnice</w:t>
      </w:r>
    </w:p>
    <w:p w:rsidR="008A7608" w:rsidRPr="000429EF" w:rsidRDefault="008A7608" w:rsidP="008A7608">
      <w:pPr>
        <w:numPr>
          <w:ilvl w:val="0"/>
          <w:numId w:val="24"/>
        </w:numPr>
        <w:spacing w:after="0" w:line="240" w:lineRule="auto"/>
        <w:jc w:val="both"/>
        <w:rPr>
          <w:rFonts w:eastAsia="Times New Roman" w:cstheme="minorHAnsi"/>
          <w:sz w:val="24"/>
          <w:szCs w:val="24"/>
        </w:rPr>
      </w:pPr>
      <w:r w:rsidRPr="000429EF">
        <w:rPr>
          <w:rFonts w:eastAsia="Times New Roman" w:cstheme="minorHAnsi"/>
          <w:sz w:val="24"/>
          <w:szCs w:val="24"/>
        </w:rPr>
        <w:t>Pravilnik o promicanju spoznaje o štetnosti uporabe duhanskih proizvoda za zdravlje</w:t>
      </w:r>
    </w:p>
    <w:p w:rsidR="008A7608" w:rsidRPr="000429EF" w:rsidRDefault="008A7608" w:rsidP="008A7608">
      <w:pPr>
        <w:numPr>
          <w:ilvl w:val="0"/>
          <w:numId w:val="24"/>
        </w:numPr>
        <w:spacing w:after="0" w:line="240" w:lineRule="auto"/>
        <w:jc w:val="both"/>
        <w:rPr>
          <w:rFonts w:eastAsia="Times New Roman" w:cstheme="minorHAnsi"/>
          <w:sz w:val="24"/>
          <w:szCs w:val="24"/>
        </w:rPr>
      </w:pPr>
      <w:r w:rsidRPr="000429EF">
        <w:rPr>
          <w:rFonts w:eastAsia="Times New Roman" w:cstheme="minorHAnsi"/>
          <w:sz w:val="24"/>
          <w:szCs w:val="24"/>
        </w:rPr>
        <w:t>Pravilnik o kućnom redu</w:t>
      </w:r>
    </w:p>
    <w:p w:rsidR="008A7608" w:rsidRPr="000429EF" w:rsidRDefault="008A7608" w:rsidP="008A7608">
      <w:pPr>
        <w:numPr>
          <w:ilvl w:val="0"/>
          <w:numId w:val="24"/>
        </w:numPr>
        <w:spacing w:after="0" w:line="240" w:lineRule="auto"/>
        <w:jc w:val="both"/>
        <w:rPr>
          <w:rFonts w:eastAsia="Times New Roman" w:cstheme="minorHAnsi"/>
          <w:sz w:val="24"/>
          <w:szCs w:val="24"/>
        </w:rPr>
      </w:pPr>
      <w:r w:rsidRPr="000429EF">
        <w:rPr>
          <w:rFonts w:eastAsia="Times New Roman" w:cstheme="minorHAnsi"/>
          <w:sz w:val="24"/>
          <w:szCs w:val="24"/>
        </w:rPr>
        <w:t>Etički kodeks neposrednih nositelja odgojno-obrazovne djelatnosti</w:t>
      </w:r>
    </w:p>
    <w:p w:rsidR="008A7608" w:rsidRPr="000429EF" w:rsidRDefault="008A7608" w:rsidP="008A7608">
      <w:pPr>
        <w:numPr>
          <w:ilvl w:val="0"/>
          <w:numId w:val="24"/>
        </w:numPr>
        <w:spacing w:after="0" w:line="240" w:lineRule="auto"/>
        <w:jc w:val="both"/>
        <w:rPr>
          <w:rFonts w:eastAsia="Times New Roman" w:cstheme="minorHAnsi"/>
          <w:sz w:val="24"/>
          <w:szCs w:val="24"/>
        </w:rPr>
      </w:pPr>
      <w:r w:rsidRPr="000429EF">
        <w:rPr>
          <w:rFonts w:eastAsia="Times New Roman" w:cstheme="minorHAnsi"/>
          <w:sz w:val="24"/>
          <w:szCs w:val="24"/>
        </w:rPr>
        <w:t>Poslovnik o radu školskih vijeća</w:t>
      </w:r>
    </w:p>
    <w:p w:rsidR="008A7608" w:rsidRPr="000429EF" w:rsidRDefault="008A7608" w:rsidP="008A7608">
      <w:pPr>
        <w:numPr>
          <w:ilvl w:val="0"/>
          <w:numId w:val="24"/>
        </w:numPr>
        <w:spacing w:after="0" w:line="240" w:lineRule="auto"/>
        <w:jc w:val="both"/>
        <w:rPr>
          <w:rFonts w:eastAsia="Times New Roman" w:cstheme="minorHAnsi"/>
          <w:sz w:val="24"/>
          <w:szCs w:val="24"/>
        </w:rPr>
      </w:pPr>
      <w:r w:rsidRPr="000429EF">
        <w:rPr>
          <w:rFonts w:eastAsia="Times New Roman" w:cstheme="minorHAnsi"/>
          <w:sz w:val="24"/>
          <w:szCs w:val="24"/>
        </w:rPr>
        <w:t>Poslovnik o radu Školskog odbora</w:t>
      </w:r>
    </w:p>
    <w:p w:rsidR="008A7608" w:rsidRPr="000429EF" w:rsidRDefault="008A7608" w:rsidP="008A7608">
      <w:pPr>
        <w:numPr>
          <w:ilvl w:val="0"/>
          <w:numId w:val="24"/>
        </w:numPr>
        <w:spacing w:after="0" w:line="240" w:lineRule="auto"/>
        <w:jc w:val="both"/>
        <w:rPr>
          <w:rFonts w:eastAsia="Times New Roman" w:cstheme="minorHAnsi"/>
          <w:sz w:val="24"/>
          <w:szCs w:val="24"/>
        </w:rPr>
      </w:pPr>
      <w:r w:rsidRPr="000429EF">
        <w:rPr>
          <w:rFonts w:eastAsia="Times New Roman" w:cstheme="minorHAnsi"/>
          <w:sz w:val="24"/>
          <w:szCs w:val="24"/>
        </w:rPr>
        <w:t xml:space="preserve">Pravilnik o provedbi postupaka jednostavne nabave </w:t>
      </w:r>
    </w:p>
    <w:p w:rsidR="008A7608" w:rsidRPr="000429EF" w:rsidRDefault="008A7608" w:rsidP="008A7608">
      <w:pPr>
        <w:numPr>
          <w:ilvl w:val="0"/>
          <w:numId w:val="24"/>
        </w:numPr>
        <w:spacing w:after="0" w:line="240" w:lineRule="auto"/>
        <w:jc w:val="both"/>
        <w:rPr>
          <w:rFonts w:eastAsia="Times New Roman" w:cstheme="minorHAnsi"/>
          <w:sz w:val="24"/>
          <w:szCs w:val="24"/>
        </w:rPr>
      </w:pPr>
      <w:r w:rsidRPr="000429EF">
        <w:rPr>
          <w:rFonts w:eastAsia="Times New Roman" w:cstheme="minorHAnsi"/>
          <w:sz w:val="24"/>
          <w:szCs w:val="24"/>
        </w:rPr>
        <w:t>Pravilnik o video nadzoru</w:t>
      </w:r>
    </w:p>
    <w:p w:rsidR="008A7608" w:rsidRPr="000429EF" w:rsidRDefault="008A7608" w:rsidP="008A7608">
      <w:pPr>
        <w:numPr>
          <w:ilvl w:val="0"/>
          <w:numId w:val="24"/>
        </w:numPr>
        <w:spacing w:after="0" w:line="240" w:lineRule="auto"/>
        <w:jc w:val="both"/>
        <w:rPr>
          <w:rFonts w:eastAsia="Times New Roman" w:cstheme="minorHAnsi"/>
          <w:sz w:val="24"/>
          <w:szCs w:val="24"/>
        </w:rPr>
      </w:pPr>
      <w:r w:rsidRPr="000429EF">
        <w:rPr>
          <w:rFonts w:eastAsia="Times New Roman" w:cstheme="minorHAnsi"/>
          <w:sz w:val="24"/>
          <w:szCs w:val="24"/>
        </w:rPr>
        <w:t xml:space="preserve">Pravilnik o zaštiti, nadzoru nad prikupljanjem, obradi i korištenju osobnih podataka </w:t>
      </w:r>
    </w:p>
    <w:p w:rsidR="008A7608" w:rsidRPr="000429EF" w:rsidRDefault="008A7608" w:rsidP="008A7608">
      <w:pPr>
        <w:numPr>
          <w:ilvl w:val="0"/>
          <w:numId w:val="24"/>
        </w:numPr>
        <w:spacing w:after="0" w:line="240" w:lineRule="auto"/>
        <w:jc w:val="both"/>
        <w:rPr>
          <w:rFonts w:eastAsia="Times New Roman" w:cstheme="minorHAnsi"/>
          <w:sz w:val="24"/>
          <w:szCs w:val="24"/>
        </w:rPr>
      </w:pPr>
      <w:r w:rsidRPr="000429EF">
        <w:rPr>
          <w:rFonts w:eastAsia="Times New Roman" w:cstheme="minorHAnsi"/>
          <w:sz w:val="24"/>
          <w:szCs w:val="24"/>
        </w:rPr>
        <w:t xml:space="preserve">Pravilnik o zaštiti i obradi arhivskog i registraturnog gradiva </w:t>
      </w:r>
    </w:p>
    <w:p w:rsidR="008A7608" w:rsidRPr="000429EF" w:rsidRDefault="008A7608" w:rsidP="008A7608">
      <w:pPr>
        <w:numPr>
          <w:ilvl w:val="0"/>
          <w:numId w:val="24"/>
        </w:numPr>
        <w:spacing w:after="0" w:line="240" w:lineRule="auto"/>
        <w:ind w:right="-113"/>
        <w:jc w:val="both"/>
        <w:rPr>
          <w:rFonts w:eastAsia="Times New Roman" w:cstheme="minorHAnsi"/>
          <w:sz w:val="24"/>
          <w:szCs w:val="24"/>
        </w:rPr>
      </w:pPr>
      <w:r w:rsidRPr="000429EF">
        <w:rPr>
          <w:rFonts w:eastAsia="Times New Roman" w:cstheme="minorHAnsi"/>
          <w:sz w:val="24"/>
          <w:szCs w:val="24"/>
        </w:rPr>
        <w:t>druge opće akte koje donosi Školski odbor, sukladno zakonu, propisu donesenom na temelju zakona i ovom Statutu.</w:t>
      </w:r>
    </w:p>
    <w:p w:rsidR="008A7608" w:rsidRPr="000429EF" w:rsidRDefault="008A7608" w:rsidP="008A7608">
      <w:pPr>
        <w:spacing w:after="0" w:line="240" w:lineRule="auto"/>
        <w:ind w:right="-113" w:firstLine="708"/>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163.</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Inicijativu za donošenje općih akata, njihovih izmjena i dopuna može dati svaki član Školskog odbora, te stručna tijela, Vijeće učenika i Vijeće roditelja prema prirodi akta.</w:t>
      </w:r>
    </w:p>
    <w:p w:rsidR="008A7608" w:rsidRPr="000429EF" w:rsidRDefault="008A7608" w:rsidP="008A7608">
      <w:pPr>
        <w:spacing w:after="0" w:line="240" w:lineRule="auto"/>
        <w:ind w:right="-113"/>
        <w:jc w:val="both"/>
        <w:rPr>
          <w:rFonts w:eastAsia="Times New Roman" w:cstheme="minorHAnsi"/>
          <w:sz w:val="24"/>
          <w:szCs w:val="24"/>
        </w:rPr>
      </w:pPr>
      <w:r w:rsidRPr="000429EF">
        <w:rPr>
          <w:rFonts w:eastAsia="Times New Roman" w:cstheme="minorHAnsi"/>
          <w:sz w:val="24"/>
          <w:szCs w:val="24"/>
        </w:rPr>
        <w:t xml:space="preserve">Inicijativa se podnosi ravnatelju Škole. </w:t>
      </w:r>
    </w:p>
    <w:p w:rsidR="008A7608" w:rsidRPr="000429EF" w:rsidRDefault="008A7608" w:rsidP="008A7608">
      <w:pPr>
        <w:spacing w:after="0" w:line="240" w:lineRule="auto"/>
        <w:jc w:val="center"/>
        <w:rPr>
          <w:rFonts w:eastAsia="Times New Roman" w:cstheme="minorHAnsi"/>
          <w:bCs/>
          <w:i/>
          <w:iCs/>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164.</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Opći akti objavljuju se na oglasnoj ploči Škole i mrežnim stranicama Škole.</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Opći akti stupaju na snagu osmoga dana od dana objavljivanja na oglasnoj ploči, ako pojedinim aktom nije određen kraći rok njegova stupanja na snagu.</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Opći akti primjenjuju se od dana njihova stupanja na snagu, osim ako aktom nije kao dan početka primjene određen neki kasniji dan.</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Autentično tumačenje odredaba općeg akta daje Školski odbor.</w:t>
      </w:r>
    </w:p>
    <w:p w:rsidR="008A7608" w:rsidRPr="000429EF" w:rsidRDefault="008A7608" w:rsidP="008A7608">
      <w:pPr>
        <w:spacing w:after="0" w:line="240" w:lineRule="auto"/>
        <w:ind w:left="720"/>
        <w:jc w:val="both"/>
        <w:rPr>
          <w:rFonts w:eastAsia="Times New Roman" w:cstheme="minorHAnsi"/>
          <w:sz w:val="24"/>
          <w:szCs w:val="24"/>
        </w:rPr>
      </w:pPr>
    </w:p>
    <w:p w:rsidR="007D3DB7" w:rsidRPr="000429EF" w:rsidRDefault="007D3DB7" w:rsidP="008A7608">
      <w:pPr>
        <w:spacing w:after="0" w:line="240" w:lineRule="auto"/>
        <w:ind w:left="720"/>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color w:val="000000"/>
          <w:sz w:val="24"/>
          <w:szCs w:val="24"/>
        </w:rPr>
      </w:pPr>
      <w:r w:rsidRPr="000429EF">
        <w:rPr>
          <w:rFonts w:eastAsia="Times New Roman" w:cstheme="minorHAnsi"/>
          <w:sz w:val="24"/>
          <w:szCs w:val="24"/>
        </w:rPr>
        <w:t xml:space="preserve">Članak </w:t>
      </w:r>
      <w:r w:rsidRPr="000429EF">
        <w:rPr>
          <w:rFonts w:eastAsia="Times New Roman" w:cstheme="minorHAnsi"/>
          <w:color w:val="000000"/>
          <w:sz w:val="24"/>
          <w:szCs w:val="24"/>
        </w:rPr>
        <w:t>165.</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Pojedinačne akte kojima se odlučuje o pojedinim pravima i obvezama učenika i radnika, donose kolegijalna tijela i  ravnatelj. </w:t>
      </w:r>
    </w:p>
    <w:p w:rsidR="008A7608" w:rsidRPr="000429EF" w:rsidRDefault="008A7608" w:rsidP="008A7608">
      <w:pPr>
        <w:spacing w:after="0" w:line="240" w:lineRule="auto"/>
        <w:jc w:val="both"/>
        <w:rPr>
          <w:rFonts w:eastAsia="Times New Roman" w:cstheme="minorHAnsi"/>
          <w:color w:val="000000"/>
          <w:sz w:val="24"/>
          <w:szCs w:val="24"/>
        </w:rPr>
      </w:pPr>
      <w:r w:rsidRPr="000429EF">
        <w:rPr>
          <w:rFonts w:eastAsia="Times New Roman" w:cstheme="minorHAnsi"/>
          <w:color w:val="000000"/>
          <w:sz w:val="24"/>
          <w:szCs w:val="24"/>
        </w:rPr>
        <w:t xml:space="preserve">Pojedinačni akti izvršavaju se nakon što postanu izvršni sukladno zakonu. </w:t>
      </w:r>
    </w:p>
    <w:p w:rsidR="007D3DB7" w:rsidRPr="000429EF" w:rsidRDefault="007D3DB7" w:rsidP="008A7608">
      <w:pPr>
        <w:spacing w:after="0" w:line="240" w:lineRule="auto"/>
        <w:jc w:val="both"/>
        <w:rPr>
          <w:rFonts w:eastAsia="Times New Roman" w:cstheme="minorHAnsi"/>
          <w:color w:val="000000"/>
          <w:sz w:val="24"/>
          <w:szCs w:val="24"/>
        </w:rPr>
      </w:pPr>
    </w:p>
    <w:p w:rsidR="00EB483B" w:rsidRPr="000429EF" w:rsidRDefault="00EB483B" w:rsidP="008A7608">
      <w:pPr>
        <w:spacing w:after="0" w:line="240" w:lineRule="auto"/>
        <w:jc w:val="both"/>
        <w:rPr>
          <w:rFonts w:eastAsia="Times New Roman" w:cstheme="minorHAnsi"/>
          <w:sz w:val="24"/>
          <w:szCs w:val="24"/>
        </w:rPr>
      </w:pPr>
    </w:p>
    <w:p w:rsidR="008A7608" w:rsidRPr="001661D4" w:rsidRDefault="008A7608" w:rsidP="008A7608">
      <w:pPr>
        <w:spacing w:after="0" w:line="240" w:lineRule="auto"/>
        <w:jc w:val="both"/>
        <w:rPr>
          <w:rFonts w:eastAsia="Times New Roman" w:cstheme="minorHAnsi"/>
          <w:b/>
          <w:sz w:val="24"/>
          <w:szCs w:val="24"/>
        </w:rPr>
      </w:pPr>
      <w:r w:rsidRPr="001661D4">
        <w:rPr>
          <w:rFonts w:eastAsia="Times New Roman" w:cstheme="minorHAnsi"/>
          <w:b/>
          <w:sz w:val="24"/>
          <w:szCs w:val="24"/>
        </w:rPr>
        <w:t>PRIJELAZNE I ZAVRŠNE ODREDBE</w:t>
      </w:r>
    </w:p>
    <w:p w:rsidR="008A7608" w:rsidRPr="000429EF" w:rsidRDefault="008A7608" w:rsidP="008A7608">
      <w:pPr>
        <w:spacing w:after="0" w:line="240" w:lineRule="auto"/>
        <w:jc w:val="both"/>
        <w:rPr>
          <w:rFonts w:eastAsia="Times New Roman" w:cstheme="minorHAnsi"/>
          <w:sz w:val="24"/>
          <w:szCs w:val="24"/>
        </w:rPr>
      </w:pPr>
    </w:p>
    <w:p w:rsidR="00EB483B" w:rsidRPr="000429EF" w:rsidRDefault="00EB483B"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Članak 166.</w:t>
      </w:r>
    </w:p>
    <w:p w:rsidR="008A7608" w:rsidRPr="000429EF" w:rsidRDefault="001C3E3A"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Ovaj Statut </w:t>
      </w:r>
      <w:r w:rsidR="008A7608" w:rsidRPr="000429EF">
        <w:rPr>
          <w:rFonts w:eastAsia="Times New Roman" w:cstheme="minorHAnsi"/>
          <w:sz w:val="24"/>
          <w:szCs w:val="24"/>
        </w:rPr>
        <w:t>stupa na snagu osmoga dana od dana objave na Oglasnoj ploči Škole.</w:t>
      </w:r>
    </w:p>
    <w:p w:rsidR="00B43455" w:rsidRPr="000429EF" w:rsidRDefault="00B43455" w:rsidP="008A7608">
      <w:pPr>
        <w:spacing w:after="0" w:line="240" w:lineRule="auto"/>
        <w:jc w:val="both"/>
        <w:rPr>
          <w:rFonts w:eastAsia="Times New Roman" w:cstheme="minorHAnsi"/>
          <w:sz w:val="24"/>
          <w:szCs w:val="24"/>
        </w:rPr>
      </w:pPr>
    </w:p>
    <w:p w:rsidR="000429EF" w:rsidRPr="000429EF" w:rsidRDefault="000429EF" w:rsidP="008A7608">
      <w:pPr>
        <w:spacing w:after="0" w:line="240" w:lineRule="auto"/>
        <w:jc w:val="both"/>
        <w:rPr>
          <w:rFonts w:eastAsia="Times New Roman" w:cstheme="minorHAnsi"/>
          <w:sz w:val="24"/>
          <w:szCs w:val="24"/>
        </w:rPr>
      </w:pPr>
    </w:p>
    <w:p w:rsidR="001661D4" w:rsidRDefault="001661D4" w:rsidP="008A7608">
      <w:pPr>
        <w:spacing w:after="0" w:line="240" w:lineRule="auto"/>
        <w:jc w:val="both"/>
        <w:rPr>
          <w:rFonts w:eastAsia="Times New Roman" w:cstheme="minorHAnsi"/>
          <w:sz w:val="24"/>
          <w:szCs w:val="24"/>
        </w:rPr>
      </w:pPr>
    </w:p>
    <w:p w:rsidR="001661D4" w:rsidRDefault="001661D4"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lastRenderedPageBreak/>
        <w:t>KLASA: 012-03/</w:t>
      </w:r>
      <w:r w:rsidR="000429EF" w:rsidRPr="000429EF">
        <w:rPr>
          <w:rFonts w:eastAsia="Times New Roman" w:cstheme="minorHAnsi"/>
          <w:sz w:val="24"/>
          <w:szCs w:val="24"/>
        </w:rPr>
        <w:t>20</w:t>
      </w:r>
      <w:r w:rsidRPr="000429EF">
        <w:rPr>
          <w:rFonts w:eastAsia="Times New Roman" w:cstheme="minorHAnsi"/>
          <w:sz w:val="24"/>
          <w:szCs w:val="24"/>
        </w:rPr>
        <w:t xml:space="preserve">-01/01     </w:t>
      </w:r>
      <w:r w:rsidRPr="000429EF">
        <w:rPr>
          <w:rFonts w:eastAsia="Times New Roman" w:cstheme="minorHAnsi"/>
          <w:sz w:val="24"/>
          <w:szCs w:val="24"/>
        </w:rPr>
        <w:tab/>
      </w:r>
      <w:r w:rsidRPr="000429EF">
        <w:rPr>
          <w:rFonts w:eastAsia="Times New Roman" w:cstheme="minorHAnsi"/>
          <w:sz w:val="24"/>
          <w:szCs w:val="24"/>
        </w:rPr>
        <w:tab/>
        <w:t xml:space="preserve">   </w:t>
      </w:r>
      <w:r w:rsidRPr="000429EF">
        <w:rPr>
          <w:rFonts w:eastAsia="Times New Roman" w:cstheme="minorHAnsi"/>
          <w:sz w:val="24"/>
          <w:szCs w:val="24"/>
        </w:rPr>
        <w:tab/>
      </w:r>
    </w:p>
    <w:p w:rsidR="00B43455"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URBROJ: 2176-55-</w:t>
      </w:r>
      <w:r w:rsidR="000429EF" w:rsidRPr="000429EF">
        <w:rPr>
          <w:rFonts w:eastAsia="Times New Roman" w:cstheme="minorHAnsi"/>
          <w:sz w:val="24"/>
          <w:szCs w:val="24"/>
        </w:rPr>
        <w:t>01</w:t>
      </w:r>
      <w:r w:rsidRPr="000429EF">
        <w:rPr>
          <w:rFonts w:eastAsia="Times New Roman" w:cstheme="minorHAnsi"/>
          <w:sz w:val="24"/>
          <w:szCs w:val="24"/>
        </w:rPr>
        <w:t>-</w:t>
      </w:r>
      <w:r w:rsidR="000429EF" w:rsidRPr="000429EF">
        <w:rPr>
          <w:rFonts w:eastAsia="Times New Roman" w:cstheme="minorHAnsi"/>
          <w:sz w:val="24"/>
          <w:szCs w:val="24"/>
        </w:rPr>
        <w:t>20-8</w:t>
      </w:r>
      <w:r w:rsidRPr="000429EF">
        <w:rPr>
          <w:rFonts w:eastAsia="Times New Roman" w:cstheme="minorHAnsi"/>
          <w:sz w:val="24"/>
          <w:szCs w:val="24"/>
        </w:rPr>
        <w:tab/>
        <w:t xml:space="preserve">        </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                           </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ab/>
      </w:r>
      <w:r w:rsidRPr="000429EF">
        <w:rPr>
          <w:rFonts w:eastAsia="Times New Roman" w:cstheme="minorHAnsi"/>
          <w:sz w:val="24"/>
          <w:szCs w:val="24"/>
        </w:rPr>
        <w:tab/>
      </w:r>
      <w:r w:rsidRPr="000429EF">
        <w:rPr>
          <w:rFonts w:eastAsia="Times New Roman" w:cstheme="minorHAnsi"/>
          <w:sz w:val="24"/>
          <w:szCs w:val="24"/>
        </w:rPr>
        <w:tab/>
      </w:r>
      <w:r w:rsidRPr="000429EF">
        <w:rPr>
          <w:rFonts w:eastAsia="Times New Roman" w:cstheme="minorHAnsi"/>
          <w:sz w:val="24"/>
          <w:szCs w:val="24"/>
        </w:rPr>
        <w:tab/>
      </w:r>
    </w:p>
    <w:p w:rsidR="008A7608" w:rsidRPr="000429EF" w:rsidRDefault="008A7608" w:rsidP="008A7608">
      <w:pPr>
        <w:spacing w:after="0" w:line="240" w:lineRule="auto"/>
        <w:ind w:left="4248"/>
        <w:jc w:val="both"/>
        <w:rPr>
          <w:rFonts w:eastAsia="Times New Roman" w:cstheme="minorHAnsi"/>
          <w:sz w:val="24"/>
          <w:szCs w:val="24"/>
        </w:rPr>
      </w:pPr>
      <w:r w:rsidRPr="000429EF">
        <w:rPr>
          <w:rFonts w:eastAsia="Times New Roman" w:cstheme="minorHAnsi"/>
          <w:sz w:val="24"/>
          <w:szCs w:val="24"/>
        </w:rPr>
        <w:t xml:space="preserve">   Predsjednica Školskog odbora</w:t>
      </w:r>
    </w:p>
    <w:p w:rsidR="008A7608" w:rsidRPr="000429EF" w:rsidRDefault="008A7608" w:rsidP="008A7608">
      <w:pPr>
        <w:spacing w:after="0" w:line="240" w:lineRule="auto"/>
        <w:ind w:left="4248"/>
        <w:jc w:val="both"/>
        <w:rPr>
          <w:rFonts w:eastAsia="Times New Roman" w:cstheme="minorHAnsi"/>
          <w:sz w:val="24"/>
          <w:szCs w:val="24"/>
        </w:rPr>
      </w:pPr>
    </w:p>
    <w:p w:rsidR="008A7608" w:rsidRPr="000429EF" w:rsidRDefault="0047398B" w:rsidP="008A7608">
      <w:pPr>
        <w:spacing w:after="0" w:line="240" w:lineRule="auto"/>
        <w:ind w:left="4248"/>
        <w:jc w:val="both"/>
        <w:rPr>
          <w:rFonts w:eastAsia="Times New Roman" w:cstheme="minorHAnsi"/>
          <w:sz w:val="24"/>
          <w:szCs w:val="24"/>
        </w:rPr>
      </w:pPr>
      <w:r w:rsidRPr="000429EF">
        <w:rPr>
          <w:rFonts w:eastAsia="Times New Roman" w:cstheme="minorHAnsi"/>
          <w:sz w:val="24"/>
          <w:szCs w:val="24"/>
        </w:rPr>
        <w:t xml:space="preserve">  ………..</w:t>
      </w:r>
      <w:r w:rsidR="008A7608" w:rsidRPr="000429EF">
        <w:rPr>
          <w:rFonts w:eastAsia="Times New Roman" w:cstheme="minorHAnsi"/>
          <w:sz w:val="24"/>
          <w:szCs w:val="24"/>
        </w:rPr>
        <w:t>…………………………………….</w:t>
      </w:r>
    </w:p>
    <w:p w:rsidR="008A7608" w:rsidRPr="000429EF" w:rsidRDefault="008A7608" w:rsidP="008A7608">
      <w:pPr>
        <w:spacing w:after="0" w:line="240" w:lineRule="auto"/>
        <w:ind w:left="4248"/>
        <w:jc w:val="both"/>
        <w:rPr>
          <w:rFonts w:eastAsia="Times New Roman" w:cstheme="minorHAnsi"/>
          <w:sz w:val="24"/>
          <w:szCs w:val="24"/>
        </w:rPr>
      </w:pPr>
      <w:r w:rsidRPr="000429EF">
        <w:rPr>
          <w:rFonts w:eastAsia="Times New Roman" w:cstheme="minorHAnsi"/>
          <w:sz w:val="24"/>
          <w:szCs w:val="24"/>
        </w:rPr>
        <w:t xml:space="preserve">       Katarina Kordić, dipl. ing.</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ind w:left="4248" w:firstLine="708"/>
        <w:jc w:val="both"/>
        <w:rPr>
          <w:rFonts w:eastAsia="Times New Roman" w:cstheme="minorHAnsi"/>
          <w:sz w:val="24"/>
          <w:szCs w:val="24"/>
        </w:rPr>
      </w:pPr>
    </w:p>
    <w:p w:rsidR="00B43455" w:rsidRPr="000429EF" w:rsidRDefault="00B43455" w:rsidP="008A7608">
      <w:pPr>
        <w:spacing w:after="0" w:line="240" w:lineRule="auto"/>
        <w:jc w:val="both"/>
        <w:rPr>
          <w:rFonts w:eastAsia="Times New Roman" w:cstheme="minorHAnsi"/>
          <w:bCs/>
          <w:sz w:val="24"/>
          <w:szCs w:val="24"/>
        </w:rPr>
      </w:pPr>
    </w:p>
    <w:p w:rsidR="008A7608" w:rsidRPr="000429EF" w:rsidRDefault="000429EF" w:rsidP="008A7608">
      <w:pPr>
        <w:spacing w:after="0" w:line="240" w:lineRule="auto"/>
        <w:jc w:val="both"/>
        <w:rPr>
          <w:rFonts w:eastAsia="Times New Roman" w:cstheme="minorHAnsi"/>
          <w:bCs/>
          <w:sz w:val="24"/>
          <w:szCs w:val="24"/>
        </w:rPr>
      </w:pPr>
      <w:r w:rsidRPr="000429EF">
        <w:rPr>
          <w:rFonts w:eastAsia="Times New Roman" w:cstheme="minorHAnsi"/>
          <w:bCs/>
          <w:sz w:val="24"/>
          <w:szCs w:val="24"/>
        </w:rPr>
        <w:t xml:space="preserve">Izmjena Statuta </w:t>
      </w:r>
      <w:r w:rsidR="008A7608" w:rsidRPr="000429EF">
        <w:rPr>
          <w:rFonts w:eastAsia="Times New Roman" w:cstheme="minorHAnsi"/>
          <w:bCs/>
          <w:sz w:val="24"/>
          <w:szCs w:val="24"/>
        </w:rPr>
        <w:t>objavljen</w:t>
      </w:r>
      <w:r w:rsidRPr="000429EF">
        <w:rPr>
          <w:rFonts w:eastAsia="Times New Roman" w:cstheme="minorHAnsi"/>
          <w:bCs/>
          <w:sz w:val="24"/>
          <w:szCs w:val="24"/>
        </w:rPr>
        <w:t>a</w:t>
      </w:r>
      <w:r w:rsidR="008A7608" w:rsidRPr="000429EF">
        <w:rPr>
          <w:rFonts w:eastAsia="Times New Roman" w:cstheme="minorHAnsi"/>
          <w:bCs/>
          <w:sz w:val="24"/>
          <w:szCs w:val="24"/>
        </w:rPr>
        <w:t xml:space="preserve"> </w:t>
      </w:r>
      <w:r w:rsidRPr="000429EF">
        <w:rPr>
          <w:rFonts w:eastAsia="Times New Roman" w:cstheme="minorHAnsi"/>
          <w:bCs/>
          <w:sz w:val="24"/>
          <w:szCs w:val="24"/>
        </w:rPr>
        <w:t>je</w:t>
      </w:r>
      <w:r w:rsidR="008A7608" w:rsidRPr="000429EF">
        <w:rPr>
          <w:rFonts w:eastAsia="Times New Roman" w:cstheme="minorHAnsi"/>
          <w:bCs/>
          <w:sz w:val="24"/>
          <w:szCs w:val="24"/>
        </w:rPr>
        <w:t xml:space="preserve"> na oglasnoj ploči Strukovne škole Sisak dana </w:t>
      </w:r>
      <w:r w:rsidR="001C3E3A" w:rsidRPr="000429EF">
        <w:rPr>
          <w:rFonts w:eastAsia="Times New Roman" w:cstheme="minorHAnsi"/>
          <w:bCs/>
          <w:sz w:val="24"/>
          <w:szCs w:val="24"/>
        </w:rPr>
        <w:t>2</w:t>
      </w:r>
      <w:r w:rsidR="003C1FC1" w:rsidRPr="000429EF">
        <w:rPr>
          <w:rFonts w:eastAsia="Times New Roman" w:cstheme="minorHAnsi"/>
          <w:bCs/>
          <w:sz w:val="24"/>
          <w:szCs w:val="24"/>
        </w:rPr>
        <w:t>4</w:t>
      </w:r>
      <w:r w:rsidR="001C3E3A" w:rsidRPr="000429EF">
        <w:rPr>
          <w:rFonts w:eastAsia="Times New Roman" w:cstheme="minorHAnsi"/>
          <w:bCs/>
          <w:sz w:val="24"/>
          <w:szCs w:val="24"/>
        </w:rPr>
        <w:t xml:space="preserve">. </w:t>
      </w:r>
      <w:r w:rsidR="003C1FC1" w:rsidRPr="000429EF">
        <w:rPr>
          <w:rFonts w:eastAsia="Times New Roman" w:cstheme="minorHAnsi"/>
          <w:bCs/>
          <w:sz w:val="24"/>
          <w:szCs w:val="24"/>
        </w:rPr>
        <w:t>prosinca</w:t>
      </w:r>
      <w:r w:rsidR="008A7608" w:rsidRPr="000429EF">
        <w:rPr>
          <w:rFonts w:eastAsia="Times New Roman" w:cstheme="minorHAnsi"/>
          <w:bCs/>
          <w:sz w:val="24"/>
          <w:szCs w:val="24"/>
        </w:rPr>
        <w:t xml:space="preserve"> 20</w:t>
      </w:r>
      <w:r w:rsidR="003C1FC1" w:rsidRPr="000429EF">
        <w:rPr>
          <w:rFonts w:eastAsia="Times New Roman" w:cstheme="minorHAnsi"/>
          <w:bCs/>
          <w:sz w:val="24"/>
          <w:szCs w:val="24"/>
        </w:rPr>
        <w:t>20</w:t>
      </w:r>
      <w:r w:rsidR="008A7608" w:rsidRPr="000429EF">
        <w:rPr>
          <w:rFonts w:eastAsia="Times New Roman" w:cstheme="minorHAnsi"/>
          <w:bCs/>
          <w:sz w:val="24"/>
          <w:szCs w:val="24"/>
        </w:rPr>
        <w:t xml:space="preserve">. godine, </w:t>
      </w:r>
      <w:r w:rsidRPr="000429EF">
        <w:rPr>
          <w:rFonts w:eastAsia="Times New Roman" w:cstheme="minorHAnsi"/>
          <w:bCs/>
          <w:sz w:val="24"/>
          <w:szCs w:val="24"/>
        </w:rPr>
        <w:t>a</w:t>
      </w:r>
      <w:r w:rsidR="008A7608" w:rsidRPr="000429EF">
        <w:rPr>
          <w:rFonts w:eastAsia="Times New Roman" w:cstheme="minorHAnsi"/>
          <w:bCs/>
          <w:sz w:val="24"/>
          <w:szCs w:val="24"/>
        </w:rPr>
        <w:t xml:space="preserve"> stupi</w:t>
      </w:r>
      <w:r w:rsidRPr="000429EF">
        <w:rPr>
          <w:rFonts w:eastAsia="Times New Roman" w:cstheme="minorHAnsi"/>
          <w:bCs/>
          <w:sz w:val="24"/>
          <w:szCs w:val="24"/>
        </w:rPr>
        <w:t>la</w:t>
      </w:r>
      <w:r w:rsidR="008A7608" w:rsidRPr="000429EF">
        <w:rPr>
          <w:rFonts w:eastAsia="Times New Roman" w:cstheme="minorHAnsi"/>
          <w:bCs/>
          <w:sz w:val="24"/>
          <w:szCs w:val="24"/>
        </w:rPr>
        <w:t xml:space="preserve"> </w:t>
      </w:r>
      <w:r w:rsidRPr="000429EF">
        <w:rPr>
          <w:rFonts w:eastAsia="Times New Roman" w:cstheme="minorHAnsi"/>
          <w:bCs/>
          <w:sz w:val="24"/>
          <w:szCs w:val="24"/>
        </w:rPr>
        <w:t xml:space="preserve">je </w:t>
      </w:r>
      <w:r w:rsidR="008A7608" w:rsidRPr="000429EF">
        <w:rPr>
          <w:rFonts w:eastAsia="Times New Roman" w:cstheme="minorHAnsi"/>
          <w:bCs/>
          <w:sz w:val="24"/>
          <w:szCs w:val="24"/>
        </w:rPr>
        <w:t xml:space="preserve">na snagu dana </w:t>
      </w:r>
      <w:r w:rsidR="003C1FC1" w:rsidRPr="001661D4">
        <w:rPr>
          <w:rFonts w:eastAsia="Times New Roman" w:cstheme="minorHAnsi"/>
          <w:b/>
          <w:bCs/>
          <w:sz w:val="24"/>
          <w:szCs w:val="24"/>
        </w:rPr>
        <w:t>01. siječnja 2021</w:t>
      </w:r>
      <w:r w:rsidR="008A7608" w:rsidRPr="000429EF">
        <w:rPr>
          <w:rFonts w:eastAsia="Times New Roman" w:cstheme="minorHAnsi"/>
          <w:bCs/>
          <w:sz w:val="24"/>
          <w:szCs w:val="24"/>
        </w:rPr>
        <w:t>. godine.</w:t>
      </w:r>
    </w:p>
    <w:p w:rsidR="008A7608" w:rsidRPr="000429EF" w:rsidRDefault="008A7608" w:rsidP="008A7608">
      <w:pPr>
        <w:spacing w:after="0" w:line="240" w:lineRule="auto"/>
        <w:jc w:val="both"/>
        <w:rPr>
          <w:rFonts w:eastAsia="Times New Roman" w:cstheme="minorHAnsi"/>
          <w:color w:val="0000FF"/>
          <w:sz w:val="24"/>
          <w:szCs w:val="24"/>
        </w:rPr>
      </w:pP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 xml:space="preserve">                                                                                     </w:t>
      </w:r>
    </w:p>
    <w:p w:rsidR="008A7608" w:rsidRPr="000429EF" w:rsidRDefault="008A7608" w:rsidP="008A7608">
      <w:pPr>
        <w:spacing w:after="0" w:line="240" w:lineRule="auto"/>
        <w:jc w:val="both"/>
        <w:rPr>
          <w:rFonts w:eastAsia="Times New Roman" w:cstheme="minorHAnsi"/>
          <w:sz w:val="24"/>
          <w:szCs w:val="24"/>
        </w:rPr>
      </w:pP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                                                                         </w:t>
      </w:r>
      <w:r w:rsidR="0047398B" w:rsidRPr="000429EF">
        <w:rPr>
          <w:rFonts w:eastAsia="Times New Roman" w:cstheme="minorHAnsi"/>
          <w:sz w:val="24"/>
          <w:szCs w:val="24"/>
        </w:rPr>
        <w:t xml:space="preserve">  </w:t>
      </w:r>
      <w:r w:rsidRPr="000429EF">
        <w:rPr>
          <w:rFonts w:eastAsia="Times New Roman" w:cstheme="minorHAnsi"/>
          <w:sz w:val="24"/>
          <w:szCs w:val="24"/>
        </w:rPr>
        <w:t xml:space="preserve"> </w:t>
      </w:r>
      <w:r w:rsidR="0047398B" w:rsidRPr="000429EF">
        <w:rPr>
          <w:rFonts w:eastAsia="Times New Roman" w:cstheme="minorHAnsi"/>
          <w:sz w:val="24"/>
          <w:szCs w:val="24"/>
        </w:rPr>
        <w:t xml:space="preserve">   </w:t>
      </w:r>
      <w:r w:rsidRPr="000429EF">
        <w:rPr>
          <w:rFonts w:eastAsia="Times New Roman" w:cstheme="minorHAnsi"/>
          <w:sz w:val="24"/>
          <w:szCs w:val="24"/>
        </w:rPr>
        <w:tab/>
        <w:t xml:space="preserve">      Ravnatelj</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                                                         </w:t>
      </w:r>
    </w:p>
    <w:p w:rsidR="008A7608" w:rsidRPr="000429EF" w:rsidRDefault="008A7608" w:rsidP="008A7608">
      <w:pPr>
        <w:spacing w:after="0" w:line="240" w:lineRule="auto"/>
        <w:jc w:val="both"/>
        <w:rPr>
          <w:rFonts w:eastAsia="Times New Roman" w:cstheme="minorHAnsi"/>
          <w:sz w:val="24"/>
          <w:szCs w:val="24"/>
        </w:rPr>
      </w:pPr>
      <w:r w:rsidRPr="000429EF">
        <w:rPr>
          <w:rFonts w:eastAsia="Times New Roman" w:cstheme="minorHAnsi"/>
          <w:sz w:val="24"/>
          <w:szCs w:val="24"/>
        </w:rPr>
        <w:t xml:space="preserve">                                                                       </w:t>
      </w:r>
      <w:r w:rsidR="0047398B" w:rsidRPr="000429EF">
        <w:rPr>
          <w:rFonts w:eastAsia="Times New Roman" w:cstheme="minorHAnsi"/>
          <w:sz w:val="24"/>
          <w:szCs w:val="24"/>
        </w:rPr>
        <w:t xml:space="preserve">            </w:t>
      </w:r>
      <w:r w:rsidRPr="000429EF">
        <w:rPr>
          <w:rFonts w:eastAsia="Times New Roman" w:cstheme="minorHAnsi"/>
          <w:sz w:val="24"/>
          <w:szCs w:val="24"/>
        </w:rPr>
        <w:t xml:space="preserve">   </w:t>
      </w:r>
      <w:r w:rsidR="0047398B" w:rsidRPr="000429EF">
        <w:rPr>
          <w:rFonts w:eastAsia="Times New Roman" w:cstheme="minorHAnsi"/>
          <w:sz w:val="24"/>
          <w:szCs w:val="24"/>
        </w:rPr>
        <w:t>..……….</w:t>
      </w:r>
      <w:r w:rsidRPr="000429EF">
        <w:rPr>
          <w:rFonts w:eastAsia="Times New Roman" w:cstheme="minorHAnsi"/>
          <w:sz w:val="24"/>
          <w:szCs w:val="24"/>
        </w:rPr>
        <w:t>……..…..………………………</w:t>
      </w:r>
    </w:p>
    <w:p w:rsidR="008A7608" w:rsidRPr="000429EF" w:rsidRDefault="008A7608" w:rsidP="008A7608">
      <w:pPr>
        <w:spacing w:after="0" w:line="240" w:lineRule="auto"/>
        <w:jc w:val="center"/>
        <w:rPr>
          <w:rFonts w:eastAsia="Times New Roman" w:cstheme="minorHAnsi"/>
          <w:sz w:val="24"/>
          <w:szCs w:val="24"/>
        </w:rPr>
      </w:pPr>
      <w:r w:rsidRPr="000429EF">
        <w:rPr>
          <w:rFonts w:eastAsia="Times New Roman" w:cstheme="minorHAnsi"/>
          <w:sz w:val="24"/>
          <w:szCs w:val="24"/>
        </w:rPr>
        <w:t xml:space="preserve">             </w:t>
      </w:r>
      <w:r w:rsidR="0047398B" w:rsidRPr="000429EF">
        <w:rPr>
          <w:rFonts w:eastAsia="Times New Roman" w:cstheme="minorHAnsi"/>
          <w:sz w:val="24"/>
          <w:szCs w:val="24"/>
        </w:rPr>
        <w:t xml:space="preserve">                                        </w:t>
      </w:r>
      <w:r w:rsidRPr="000429EF">
        <w:rPr>
          <w:rFonts w:eastAsia="Times New Roman" w:cstheme="minorHAnsi"/>
          <w:sz w:val="24"/>
          <w:szCs w:val="24"/>
        </w:rPr>
        <w:t xml:space="preserve">  Ivica Beloglavec, dipl. ing.</w:t>
      </w:r>
    </w:p>
    <w:p w:rsidR="008A7608" w:rsidRPr="000429EF" w:rsidRDefault="0047398B" w:rsidP="008A7608">
      <w:pPr>
        <w:spacing w:after="0" w:line="240" w:lineRule="auto"/>
        <w:ind w:firstLine="360"/>
        <w:jc w:val="both"/>
        <w:rPr>
          <w:rFonts w:eastAsia="Times New Roman" w:cstheme="minorHAnsi"/>
          <w:sz w:val="24"/>
          <w:szCs w:val="24"/>
          <w:lang w:eastAsia="x-none"/>
        </w:rPr>
      </w:pPr>
      <w:r w:rsidRPr="000429EF">
        <w:rPr>
          <w:rFonts w:eastAsia="Times New Roman" w:cstheme="minorHAnsi"/>
          <w:sz w:val="24"/>
          <w:szCs w:val="24"/>
          <w:lang w:eastAsia="x-none"/>
        </w:rPr>
        <w:t xml:space="preserve">  </w:t>
      </w:r>
    </w:p>
    <w:p w:rsidR="008A7608" w:rsidRPr="000429EF" w:rsidRDefault="008A7608" w:rsidP="008A7608">
      <w:pPr>
        <w:spacing w:after="0" w:line="240" w:lineRule="auto"/>
        <w:jc w:val="center"/>
        <w:rPr>
          <w:rFonts w:eastAsia="Times New Roman" w:cstheme="minorHAnsi"/>
          <w:bCs/>
          <w:sz w:val="24"/>
          <w:szCs w:val="24"/>
          <w:lang w:eastAsia="hr-HR"/>
        </w:rPr>
      </w:pPr>
    </w:p>
    <w:p w:rsidR="008A7608" w:rsidRPr="000429EF" w:rsidRDefault="008A7608" w:rsidP="008A7608">
      <w:pPr>
        <w:spacing w:after="0" w:line="240" w:lineRule="auto"/>
        <w:jc w:val="center"/>
        <w:rPr>
          <w:rFonts w:eastAsia="Times New Roman" w:cstheme="minorHAnsi"/>
          <w:sz w:val="24"/>
          <w:szCs w:val="24"/>
          <w:lang w:val="de-DE" w:eastAsia="hr-HR"/>
        </w:rPr>
      </w:pPr>
    </w:p>
    <w:p w:rsidR="0053365D" w:rsidRPr="000429EF" w:rsidRDefault="0053365D">
      <w:pPr>
        <w:rPr>
          <w:rFonts w:cstheme="minorHAnsi"/>
          <w:sz w:val="24"/>
          <w:szCs w:val="24"/>
        </w:rPr>
      </w:pPr>
    </w:p>
    <w:sectPr w:rsidR="0053365D" w:rsidRPr="000429EF" w:rsidSect="007D3DB7">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A58" w:rsidRDefault="00194A58">
      <w:pPr>
        <w:spacing w:after="0" w:line="240" w:lineRule="auto"/>
      </w:pPr>
      <w:r>
        <w:separator/>
      </w:r>
    </w:p>
  </w:endnote>
  <w:endnote w:type="continuationSeparator" w:id="0">
    <w:p w:rsidR="00194A58" w:rsidRDefault="0019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1"/>
      <w:gridCol w:w="4511"/>
    </w:tblGrid>
    <w:tr w:rsidR="00366559">
      <w:trPr>
        <w:trHeight w:hRule="exact" w:val="115"/>
        <w:jc w:val="center"/>
      </w:trPr>
      <w:tc>
        <w:tcPr>
          <w:tcW w:w="4686" w:type="dxa"/>
          <w:shd w:val="clear" w:color="auto" w:fill="5B9BD5" w:themeFill="accent1"/>
          <w:tcMar>
            <w:top w:w="0" w:type="dxa"/>
            <w:bottom w:w="0" w:type="dxa"/>
          </w:tcMar>
        </w:tcPr>
        <w:p w:rsidR="00366559" w:rsidRDefault="00366559">
          <w:pPr>
            <w:pStyle w:val="Zaglavlje"/>
            <w:rPr>
              <w:caps/>
              <w:sz w:val="18"/>
            </w:rPr>
          </w:pPr>
        </w:p>
      </w:tc>
      <w:tc>
        <w:tcPr>
          <w:tcW w:w="4674" w:type="dxa"/>
          <w:shd w:val="clear" w:color="auto" w:fill="5B9BD5" w:themeFill="accent1"/>
          <w:tcMar>
            <w:top w:w="0" w:type="dxa"/>
            <w:bottom w:w="0" w:type="dxa"/>
          </w:tcMar>
        </w:tcPr>
        <w:p w:rsidR="00366559" w:rsidRDefault="00366559">
          <w:pPr>
            <w:pStyle w:val="Zaglavlje"/>
            <w:jc w:val="right"/>
            <w:rPr>
              <w:caps/>
              <w:sz w:val="18"/>
            </w:rPr>
          </w:pPr>
        </w:p>
      </w:tc>
    </w:tr>
    <w:tr w:rsidR="00366559">
      <w:trPr>
        <w:jc w:val="center"/>
      </w:trPr>
      <w:sdt>
        <w:sdtPr>
          <w:rPr>
            <w:caps/>
            <w:color w:val="808080" w:themeColor="background1" w:themeShade="80"/>
            <w:sz w:val="18"/>
            <w:szCs w:val="18"/>
          </w:rPr>
          <w:alias w:val="Autor"/>
          <w:tag w:val=""/>
          <w:id w:val="1534151868"/>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366559" w:rsidRDefault="00366559" w:rsidP="00CD5B11">
              <w:pPr>
                <w:pStyle w:val="Podnoje"/>
                <w:rPr>
                  <w:caps/>
                  <w:color w:val="808080" w:themeColor="background1" w:themeShade="80"/>
                  <w:sz w:val="18"/>
                  <w:szCs w:val="18"/>
                </w:rPr>
              </w:pPr>
              <w:r>
                <w:rPr>
                  <w:caps/>
                  <w:color w:val="808080" w:themeColor="background1" w:themeShade="80"/>
                  <w:sz w:val="18"/>
                  <w:szCs w:val="18"/>
                </w:rPr>
                <w:t>STRUKOVNA ŠKOLA SISAK</w:t>
              </w:r>
            </w:p>
          </w:tc>
        </w:sdtContent>
      </w:sdt>
      <w:tc>
        <w:tcPr>
          <w:tcW w:w="4674" w:type="dxa"/>
          <w:shd w:val="clear" w:color="auto" w:fill="auto"/>
          <w:vAlign w:val="center"/>
        </w:tcPr>
        <w:p w:rsidR="00366559" w:rsidRDefault="00366559">
          <w:pPr>
            <w:pStyle w:val="Podnoj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1661D4">
            <w:rPr>
              <w:caps/>
              <w:noProof/>
              <w:color w:val="808080" w:themeColor="background1" w:themeShade="80"/>
              <w:sz w:val="18"/>
              <w:szCs w:val="18"/>
            </w:rPr>
            <w:t>1</w:t>
          </w:r>
          <w:r>
            <w:rPr>
              <w:caps/>
              <w:color w:val="808080" w:themeColor="background1" w:themeShade="80"/>
              <w:sz w:val="18"/>
              <w:szCs w:val="18"/>
            </w:rPr>
            <w:fldChar w:fldCharType="end"/>
          </w:r>
        </w:p>
      </w:tc>
    </w:tr>
  </w:tbl>
  <w:p w:rsidR="00366559" w:rsidRDefault="0036655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A58" w:rsidRDefault="00194A58">
      <w:pPr>
        <w:spacing w:after="0" w:line="240" w:lineRule="auto"/>
      </w:pPr>
      <w:r>
        <w:separator/>
      </w:r>
    </w:p>
  </w:footnote>
  <w:footnote w:type="continuationSeparator" w:id="0">
    <w:p w:rsidR="00194A58" w:rsidRDefault="00194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3572"/>
    <w:multiLevelType w:val="hybridMultilevel"/>
    <w:tmpl w:val="31749E1C"/>
    <w:lvl w:ilvl="0" w:tplc="EC1690BC">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BD00D9"/>
    <w:multiLevelType w:val="hybridMultilevel"/>
    <w:tmpl w:val="6F3E1BE0"/>
    <w:lvl w:ilvl="0" w:tplc="EC1690BC">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330BDF"/>
    <w:multiLevelType w:val="hybridMultilevel"/>
    <w:tmpl w:val="466CEDAC"/>
    <w:lvl w:ilvl="0" w:tplc="EC1690BC">
      <w:start w:val="20"/>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15B44603"/>
    <w:multiLevelType w:val="hybridMultilevel"/>
    <w:tmpl w:val="325AFA48"/>
    <w:lvl w:ilvl="0" w:tplc="EC1690BC">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55369"/>
    <w:multiLevelType w:val="hybridMultilevel"/>
    <w:tmpl w:val="5F080C1C"/>
    <w:lvl w:ilvl="0" w:tplc="EC1690BC">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4D7387"/>
    <w:multiLevelType w:val="singleLevel"/>
    <w:tmpl w:val="30549010"/>
    <w:lvl w:ilvl="0">
      <w:start w:val="1"/>
      <w:numFmt w:val="decimal"/>
      <w:lvlText w:val="%1."/>
      <w:lvlJc w:val="left"/>
      <w:pPr>
        <w:tabs>
          <w:tab w:val="num" w:pos="1080"/>
        </w:tabs>
        <w:ind w:left="1080" w:hanging="360"/>
      </w:pPr>
      <w:rPr>
        <w:rFonts w:hint="default"/>
      </w:rPr>
    </w:lvl>
  </w:abstractNum>
  <w:abstractNum w:abstractNumId="6" w15:restartNumberingAfterBreak="0">
    <w:nsid w:val="1DED4AE2"/>
    <w:multiLevelType w:val="hybridMultilevel"/>
    <w:tmpl w:val="102E2778"/>
    <w:lvl w:ilvl="0" w:tplc="EC1690BC">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4B57D4"/>
    <w:multiLevelType w:val="hybridMultilevel"/>
    <w:tmpl w:val="5660FA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EC6B11"/>
    <w:multiLevelType w:val="hybridMultilevel"/>
    <w:tmpl w:val="4BCC3428"/>
    <w:lvl w:ilvl="0" w:tplc="51A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6788E"/>
    <w:multiLevelType w:val="hybridMultilevel"/>
    <w:tmpl w:val="4F9804A4"/>
    <w:lvl w:ilvl="0" w:tplc="EC1690BC">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A235F7"/>
    <w:multiLevelType w:val="hybridMultilevel"/>
    <w:tmpl w:val="EA38E86C"/>
    <w:lvl w:ilvl="0" w:tplc="EC1690BC">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2D7DF4"/>
    <w:multiLevelType w:val="hybridMultilevel"/>
    <w:tmpl w:val="87F8A4AC"/>
    <w:lvl w:ilvl="0" w:tplc="48544C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8E17D6"/>
    <w:multiLevelType w:val="hybridMultilevel"/>
    <w:tmpl w:val="25929B6E"/>
    <w:lvl w:ilvl="0" w:tplc="1396B958">
      <w:numFmt w:val="bullet"/>
      <w:lvlText w:val="-"/>
      <w:lvlJc w:val="left"/>
      <w:pPr>
        <w:tabs>
          <w:tab w:val="num" w:pos="1068"/>
        </w:tabs>
        <w:ind w:left="106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296B3A23"/>
    <w:multiLevelType w:val="hybridMultilevel"/>
    <w:tmpl w:val="22C690D0"/>
    <w:lvl w:ilvl="0" w:tplc="EC1690BC">
      <w:start w:val="20"/>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2F4D5F07"/>
    <w:multiLevelType w:val="hybridMultilevel"/>
    <w:tmpl w:val="B7C0AF18"/>
    <w:lvl w:ilvl="0" w:tplc="24182DC8">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C50A9"/>
    <w:multiLevelType w:val="hybridMultilevel"/>
    <w:tmpl w:val="49884A92"/>
    <w:lvl w:ilvl="0" w:tplc="5C02135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3FBC5B7E"/>
    <w:multiLevelType w:val="hybridMultilevel"/>
    <w:tmpl w:val="047E8D5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FDD55D5"/>
    <w:multiLevelType w:val="hybridMultilevel"/>
    <w:tmpl w:val="0B7E42E4"/>
    <w:lvl w:ilvl="0" w:tplc="EC1690BC">
      <w:start w:val="2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407E6EB9"/>
    <w:multiLevelType w:val="hybridMultilevel"/>
    <w:tmpl w:val="0D549B2A"/>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33808F4"/>
    <w:multiLevelType w:val="hybridMultilevel"/>
    <w:tmpl w:val="5D02B352"/>
    <w:lvl w:ilvl="0" w:tplc="EC1690BC">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C649BA"/>
    <w:multiLevelType w:val="hybridMultilevel"/>
    <w:tmpl w:val="70F25A9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3C0298"/>
    <w:multiLevelType w:val="hybridMultilevel"/>
    <w:tmpl w:val="8152B65E"/>
    <w:lvl w:ilvl="0" w:tplc="EC1690BC">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FB64E54"/>
    <w:multiLevelType w:val="hybridMultilevel"/>
    <w:tmpl w:val="EDBE5420"/>
    <w:lvl w:ilvl="0" w:tplc="EC1690BC">
      <w:start w:val="20"/>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4447E37"/>
    <w:multiLevelType w:val="hybridMultilevel"/>
    <w:tmpl w:val="CFB4AACE"/>
    <w:lvl w:ilvl="0" w:tplc="753E2654">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554F0F62"/>
    <w:multiLevelType w:val="hybridMultilevel"/>
    <w:tmpl w:val="9948C834"/>
    <w:lvl w:ilvl="0" w:tplc="EC1690BC">
      <w:start w:val="20"/>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626E5F46"/>
    <w:multiLevelType w:val="hybridMultilevel"/>
    <w:tmpl w:val="919C72A8"/>
    <w:lvl w:ilvl="0" w:tplc="EC1690BC">
      <w:start w:val="2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68C6478D"/>
    <w:multiLevelType w:val="hybridMultilevel"/>
    <w:tmpl w:val="434E5EF2"/>
    <w:lvl w:ilvl="0" w:tplc="EC1690BC">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9D96778"/>
    <w:multiLevelType w:val="hybridMultilevel"/>
    <w:tmpl w:val="79682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BD77573"/>
    <w:multiLevelType w:val="hybridMultilevel"/>
    <w:tmpl w:val="089EDFD8"/>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CF82209"/>
    <w:multiLevelType w:val="hybridMultilevel"/>
    <w:tmpl w:val="D862BE9E"/>
    <w:lvl w:ilvl="0" w:tplc="EC1690BC">
      <w:start w:val="20"/>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15:restartNumberingAfterBreak="0">
    <w:nsid w:val="703040B5"/>
    <w:multiLevelType w:val="hybridMultilevel"/>
    <w:tmpl w:val="6726A1AC"/>
    <w:lvl w:ilvl="0" w:tplc="EC1690BC">
      <w:start w:val="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F180326"/>
    <w:multiLevelType w:val="hybridMultilevel"/>
    <w:tmpl w:val="CF6284B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1"/>
  </w:num>
  <w:num w:numId="4">
    <w:abstractNumId w:val="8"/>
  </w:num>
  <w:num w:numId="5">
    <w:abstractNumId w:val="5"/>
  </w:num>
  <w:num w:numId="6">
    <w:abstractNumId w:val="23"/>
  </w:num>
  <w:num w:numId="7">
    <w:abstractNumId w:val="14"/>
  </w:num>
  <w:num w:numId="8">
    <w:abstractNumId w:val="26"/>
  </w:num>
  <w:num w:numId="9">
    <w:abstractNumId w:val="20"/>
  </w:num>
  <w:num w:numId="10">
    <w:abstractNumId w:val="7"/>
  </w:num>
  <w:num w:numId="11">
    <w:abstractNumId w:val="18"/>
  </w:num>
  <w:num w:numId="12">
    <w:abstractNumId w:val="28"/>
  </w:num>
  <w:num w:numId="13">
    <w:abstractNumId w:val="17"/>
  </w:num>
  <w:num w:numId="14">
    <w:abstractNumId w:val="9"/>
  </w:num>
  <w:num w:numId="15">
    <w:abstractNumId w:val="3"/>
  </w:num>
  <w:num w:numId="16">
    <w:abstractNumId w:val="10"/>
  </w:num>
  <w:num w:numId="17">
    <w:abstractNumId w:val="21"/>
  </w:num>
  <w:num w:numId="18">
    <w:abstractNumId w:val="25"/>
  </w:num>
  <w:num w:numId="19">
    <w:abstractNumId w:val="13"/>
  </w:num>
  <w:num w:numId="20">
    <w:abstractNumId w:val="0"/>
  </w:num>
  <w:num w:numId="21">
    <w:abstractNumId w:val="2"/>
  </w:num>
  <w:num w:numId="22">
    <w:abstractNumId w:val="15"/>
  </w:num>
  <w:num w:numId="23">
    <w:abstractNumId w:val="29"/>
  </w:num>
  <w:num w:numId="24">
    <w:abstractNumId w:val="32"/>
  </w:num>
  <w:num w:numId="25">
    <w:abstractNumId w:val="19"/>
  </w:num>
  <w:num w:numId="26">
    <w:abstractNumId w:val="6"/>
  </w:num>
  <w:num w:numId="27">
    <w:abstractNumId w:val="4"/>
  </w:num>
  <w:num w:numId="28">
    <w:abstractNumId w:val="1"/>
  </w:num>
  <w:num w:numId="29">
    <w:abstractNumId w:val="31"/>
  </w:num>
  <w:num w:numId="30">
    <w:abstractNumId w:val="12"/>
  </w:num>
  <w:num w:numId="31">
    <w:abstractNumId w:val="27"/>
  </w:num>
  <w:num w:numId="32">
    <w:abstractNumId w:val="2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08"/>
    <w:rsid w:val="000429EF"/>
    <w:rsid w:val="00121CEE"/>
    <w:rsid w:val="001661D4"/>
    <w:rsid w:val="00194A58"/>
    <w:rsid w:val="001C3E3A"/>
    <w:rsid w:val="003155A7"/>
    <w:rsid w:val="0032398B"/>
    <w:rsid w:val="00366559"/>
    <w:rsid w:val="003C1FC1"/>
    <w:rsid w:val="004039C6"/>
    <w:rsid w:val="0047398B"/>
    <w:rsid w:val="00480FA1"/>
    <w:rsid w:val="00490160"/>
    <w:rsid w:val="0053365D"/>
    <w:rsid w:val="007B08AD"/>
    <w:rsid w:val="007D3DB7"/>
    <w:rsid w:val="0081723C"/>
    <w:rsid w:val="008A7608"/>
    <w:rsid w:val="00A7420E"/>
    <w:rsid w:val="00B43455"/>
    <w:rsid w:val="00B522CD"/>
    <w:rsid w:val="00B94BB2"/>
    <w:rsid w:val="00BC17FA"/>
    <w:rsid w:val="00C25E65"/>
    <w:rsid w:val="00CD5B11"/>
    <w:rsid w:val="00D05AAE"/>
    <w:rsid w:val="00E70C20"/>
    <w:rsid w:val="00EB48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6822"/>
  <w15:chartTrackingRefBased/>
  <w15:docId w15:val="{DF36A558-A3A1-4466-910A-47784E98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8A760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hr-HR"/>
    </w:rPr>
  </w:style>
  <w:style w:type="paragraph" w:styleId="Naslov2">
    <w:name w:val="heading 2"/>
    <w:basedOn w:val="Normal"/>
    <w:next w:val="Normal"/>
    <w:link w:val="Naslov2Char"/>
    <w:qFormat/>
    <w:rsid w:val="008A7608"/>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uiPriority w:val="9"/>
    <w:semiHidden/>
    <w:unhideWhenUsed/>
    <w:qFormat/>
    <w:rsid w:val="008A760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A7608"/>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rsid w:val="008A7608"/>
    <w:rPr>
      <w:rFonts w:ascii="Times New Roman" w:eastAsia="Times New Roman" w:hAnsi="Times New Roman" w:cs="Times New Roman"/>
      <w:b/>
      <w:bCs/>
      <w:sz w:val="24"/>
      <w:szCs w:val="24"/>
    </w:rPr>
  </w:style>
  <w:style w:type="character" w:customStyle="1" w:styleId="Naslov3Char">
    <w:name w:val="Naslov 3 Char"/>
    <w:basedOn w:val="Zadanifontodlomka"/>
    <w:link w:val="Naslov3"/>
    <w:uiPriority w:val="9"/>
    <w:semiHidden/>
    <w:rsid w:val="008A7608"/>
    <w:rPr>
      <w:rFonts w:asciiTheme="majorHAnsi" w:eastAsiaTheme="majorEastAsia" w:hAnsiTheme="majorHAnsi" w:cstheme="majorBidi"/>
      <w:color w:val="1F4D78" w:themeColor="accent1" w:themeShade="7F"/>
      <w:sz w:val="24"/>
      <w:szCs w:val="24"/>
      <w:lang w:eastAsia="hr-HR"/>
    </w:rPr>
  </w:style>
  <w:style w:type="numbering" w:customStyle="1" w:styleId="Bezpopisa1">
    <w:name w:val="Bez popisa1"/>
    <w:next w:val="Bezpopisa"/>
    <w:uiPriority w:val="99"/>
    <w:semiHidden/>
    <w:unhideWhenUsed/>
    <w:rsid w:val="008A7608"/>
  </w:style>
  <w:style w:type="paragraph" w:styleId="Tijeloteksta">
    <w:name w:val="Body Text"/>
    <w:basedOn w:val="Normal"/>
    <w:link w:val="TijelotekstaChar"/>
    <w:rsid w:val="008A7608"/>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rsid w:val="008A7608"/>
    <w:rPr>
      <w:rFonts w:ascii="Times New Roman" w:eastAsia="Times New Roman" w:hAnsi="Times New Roman" w:cs="Times New Roman"/>
      <w:sz w:val="24"/>
      <w:szCs w:val="24"/>
    </w:rPr>
  </w:style>
  <w:style w:type="character" w:styleId="Brojstranice">
    <w:name w:val="page number"/>
    <w:basedOn w:val="Zadanifontodlomka"/>
    <w:rsid w:val="008A7608"/>
  </w:style>
  <w:style w:type="paragraph" w:styleId="Bezproreda">
    <w:name w:val="No Spacing"/>
    <w:link w:val="BezproredaChar"/>
    <w:uiPriority w:val="1"/>
    <w:qFormat/>
    <w:rsid w:val="008A7608"/>
    <w:pPr>
      <w:spacing w:after="0" w:line="240" w:lineRule="auto"/>
    </w:pPr>
    <w:rPr>
      <w:rFonts w:ascii="Calibri" w:eastAsia="Calibri" w:hAnsi="Calibri" w:cs="Times New Roman"/>
    </w:rPr>
  </w:style>
  <w:style w:type="paragraph" w:customStyle="1" w:styleId="box458208">
    <w:name w:val="box_458208"/>
    <w:basedOn w:val="Normal"/>
    <w:rsid w:val="008A76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A7608"/>
    <w:rPr>
      <w:b/>
      <w:bCs/>
    </w:rPr>
  </w:style>
  <w:style w:type="paragraph" w:styleId="Tijeloteksta3">
    <w:name w:val="Body Text 3"/>
    <w:basedOn w:val="Normal"/>
    <w:link w:val="Tijeloteksta3Char"/>
    <w:uiPriority w:val="99"/>
    <w:semiHidden/>
    <w:unhideWhenUsed/>
    <w:rsid w:val="008A7608"/>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semiHidden/>
    <w:rsid w:val="008A7608"/>
    <w:rPr>
      <w:rFonts w:ascii="Times New Roman" w:eastAsia="Times New Roman" w:hAnsi="Times New Roman" w:cs="Times New Roman"/>
      <w:sz w:val="16"/>
      <w:szCs w:val="16"/>
      <w:lang w:eastAsia="hr-HR"/>
    </w:rPr>
  </w:style>
  <w:style w:type="paragraph" w:customStyle="1" w:styleId="t-9-8">
    <w:name w:val="t-9-8"/>
    <w:basedOn w:val="Normal"/>
    <w:rsid w:val="008A76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A7608"/>
    <w:pPr>
      <w:spacing w:after="0" w:line="240" w:lineRule="auto"/>
    </w:pPr>
    <w:rPr>
      <w:rFonts w:ascii="Segoe UI" w:eastAsia="Times New Roman" w:hAnsi="Segoe UI" w:cs="Segoe UI"/>
      <w:sz w:val="18"/>
      <w:szCs w:val="18"/>
      <w:lang w:eastAsia="hr-HR"/>
    </w:rPr>
  </w:style>
  <w:style w:type="character" w:customStyle="1" w:styleId="TekstbaloniaChar">
    <w:name w:val="Tekst balončića Char"/>
    <w:basedOn w:val="Zadanifontodlomka"/>
    <w:link w:val="Tekstbalonia"/>
    <w:uiPriority w:val="99"/>
    <w:semiHidden/>
    <w:rsid w:val="008A7608"/>
    <w:rPr>
      <w:rFonts w:ascii="Segoe UI" w:eastAsia="Times New Roman" w:hAnsi="Segoe UI" w:cs="Segoe UI"/>
      <w:sz w:val="18"/>
      <w:szCs w:val="18"/>
      <w:lang w:eastAsia="hr-HR"/>
    </w:rPr>
  </w:style>
  <w:style w:type="paragraph" w:styleId="Odlomakpopisa">
    <w:name w:val="List Paragraph"/>
    <w:basedOn w:val="Normal"/>
    <w:uiPriority w:val="34"/>
    <w:qFormat/>
    <w:rsid w:val="008A7608"/>
    <w:pPr>
      <w:spacing w:after="0" w:line="240" w:lineRule="auto"/>
      <w:ind w:left="720"/>
      <w:contextualSpacing/>
    </w:pPr>
    <w:rPr>
      <w:rFonts w:ascii="Times New Roman" w:eastAsia="Times New Roman" w:hAnsi="Times New Roman" w:cs="Times New Roman"/>
      <w:sz w:val="24"/>
      <w:szCs w:val="24"/>
      <w:lang w:eastAsia="hr-HR"/>
    </w:rPr>
  </w:style>
  <w:style w:type="character" w:customStyle="1" w:styleId="BezproredaChar">
    <w:name w:val="Bez proreda Char"/>
    <w:basedOn w:val="Zadanifontodlomka"/>
    <w:link w:val="Bezproreda"/>
    <w:uiPriority w:val="1"/>
    <w:rsid w:val="008A7608"/>
    <w:rPr>
      <w:rFonts w:ascii="Calibri" w:eastAsia="Calibri" w:hAnsi="Calibri" w:cs="Times New Roman"/>
    </w:rPr>
  </w:style>
  <w:style w:type="paragraph" w:styleId="Zaglavlje">
    <w:name w:val="header"/>
    <w:basedOn w:val="Normal"/>
    <w:link w:val="ZaglavljeChar"/>
    <w:uiPriority w:val="99"/>
    <w:unhideWhenUsed/>
    <w:rsid w:val="008A7608"/>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8A760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A7608"/>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8A7608"/>
    <w:rPr>
      <w:rFonts w:ascii="Times New Roman" w:eastAsia="Times New Roman" w:hAnsi="Times New Roman" w:cs="Times New Roman"/>
      <w:sz w:val="24"/>
      <w:szCs w:val="24"/>
      <w:lang w:eastAsia="hr-HR"/>
    </w:rPr>
  </w:style>
  <w:style w:type="paragraph" w:customStyle="1" w:styleId="Normal1">
    <w:name w:val="Normal1"/>
    <w:rsid w:val="008A7608"/>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E4747F05DC4067A51871A0D2748F19"/>
        <w:category>
          <w:name w:val="Općenito"/>
          <w:gallery w:val="placeholder"/>
        </w:category>
        <w:types>
          <w:type w:val="bbPlcHdr"/>
        </w:types>
        <w:behaviors>
          <w:behavior w:val="content"/>
        </w:behaviors>
        <w:guid w:val="{005A574B-ED62-45A2-B25E-D534A84367AC}"/>
      </w:docPartPr>
      <w:docPartBody>
        <w:p w:rsidR="00FC79D1" w:rsidRDefault="00BB444A" w:rsidP="00BB444A">
          <w:pPr>
            <w:pStyle w:val="13E4747F05DC4067A51871A0D2748F19"/>
          </w:pPr>
          <w:r>
            <w:rPr>
              <w:color w:val="2E74B5" w:themeColor="accent1" w:themeShade="BF"/>
              <w:sz w:val="24"/>
              <w:szCs w:val="24"/>
            </w:rPr>
            <w:t>[naziv tvrtke]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4A"/>
    <w:rsid w:val="001268D7"/>
    <w:rsid w:val="00646A98"/>
    <w:rsid w:val="006D7765"/>
    <w:rsid w:val="00BB444A"/>
    <w:rsid w:val="00C507A0"/>
    <w:rsid w:val="00E30173"/>
    <w:rsid w:val="00F438F0"/>
    <w:rsid w:val="00FC79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13E4747F05DC4067A51871A0D2748F19">
    <w:name w:val="13E4747F05DC4067A51871A0D2748F19"/>
    <w:rsid w:val="00BB444A"/>
  </w:style>
  <w:style w:type="paragraph" w:customStyle="1" w:styleId="A508F96CB71548E498B2F8AF880043FD">
    <w:name w:val="A508F96CB71548E498B2F8AF880043FD"/>
    <w:rsid w:val="00BB4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36</Pages>
  <Words>11412</Words>
  <Characters>65054</Characters>
  <Application>Microsoft Office Word</Application>
  <DocSecurity>0</DocSecurity>
  <Lines>542</Lines>
  <Paragraphs>152</Paragraphs>
  <ScaleCrop>false</ScaleCrop>
  <HeadingPairs>
    <vt:vector size="2" baseType="variant">
      <vt:variant>
        <vt:lpstr>Naslov</vt:lpstr>
      </vt:variant>
      <vt:variant>
        <vt:i4>1</vt:i4>
      </vt:variant>
    </vt:vector>
  </HeadingPairs>
  <TitlesOfParts>
    <vt:vector size="1" baseType="lpstr">
      <vt:lpstr/>
    </vt:vector>
  </TitlesOfParts>
  <Company>STRUKOVNA ŠKOLA SISAK</Company>
  <LinksUpToDate>false</LinksUpToDate>
  <CharactersWithSpaces>76314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STRUKOVNA ŠKOLA SISAK</dc:creator>
  <cp:keywords/>
  <dc:description/>
  <cp:lastModifiedBy>Windows korisnik</cp:lastModifiedBy>
  <cp:revision>9</cp:revision>
  <cp:lastPrinted>2021-01-13T13:17:00Z</cp:lastPrinted>
  <dcterms:created xsi:type="dcterms:W3CDTF">2019-03-26T11:58:00Z</dcterms:created>
  <dcterms:modified xsi:type="dcterms:W3CDTF">2021-01-13T13:17:00Z</dcterms:modified>
</cp:coreProperties>
</file>